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FBFE" w14:textId="0529A92B" w:rsidR="00C50362" w:rsidRDefault="00C50362" w:rsidP="001E3988">
      <w:pPr>
        <w:jc w:val="center"/>
        <w:rPr>
          <w:b/>
          <w:sz w:val="22"/>
          <w:szCs w:val="22"/>
        </w:rPr>
      </w:pPr>
      <w:bookmarkStart w:id="0" w:name="_GoBack"/>
      <w:bookmarkEnd w:id="0"/>
      <w:r w:rsidRPr="00C50362">
        <w:rPr>
          <w:rFonts w:ascii="Times New Roman" w:eastAsia="Times New Roman" w:hAnsi="Times New Roman" w:cs="Times New Roman"/>
          <w:noProof/>
          <w:sz w:val="24"/>
          <w:szCs w:val="24"/>
          <w:lang w:eastAsia="pl-PL"/>
        </w:rPr>
        <w:drawing>
          <wp:inline distT="0" distB="0" distL="0" distR="0" wp14:anchorId="2A4B95CA" wp14:editId="30BE1E95">
            <wp:extent cx="1318260" cy="616585"/>
            <wp:effectExtent l="0" t="0" r="0" b="0"/>
            <wp:docPr id="5" name="Obraz 5"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nalezione obrazy dla zapytania g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260" cy="616585"/>
                    </a:xfrm>
                    <a:prstGeom prst="rect">
                      <a:avLst/>
                    </a:prstGeom>
                    <a:noFill/>
                    <a:ln>
                      <a:noFill/>
                    </a:ln>
                  </pic:spPr>
                </pic:pic>
              </a:graphicData>
            </a:graphic>
          </wp:inline>
        </w:drawing>
      </w:r>
    </w:p>
    <w:p w14:paraId="4B1915D3" w14:textId="67B7E449" w:rsidR="00C50362" w:rsidRPr="00F2338B" w:rsidRDefault="00F2338B" w:rsidP="00F2338B">
      <w:pPr>
        <w:jc w:val="right"/>
        <w:rPr>
          <w:i/>
          <w:sz w:val="16"/>
          <w:szCs w:val="16"/>
        </w:rPr>
      </w:pPr>
      <w:r w:rsidRPr="00F2338B">
        <w:rPr>
          <w:i/>
          <w:sz w:val="16"/>
          <w:szCs w:val="16"/>
        </w:rPr>
        <w:t>Załącznik nr 1 do Zapytania ofertowego 29/</w:t>
      </w:r>
      <w:r w:rsidR="00353FC6">
        <w:rPr>
          <w:i/>
          <w:sz w:val="16"/>
          <w:szCs w:val="16"/>
        </w:rPr>
        <w:t>B</w:t>
      </w:r>
      <w:r w:rsidRPr="00F2338B">
        <w:rPr>
          <w:i/>
          <w:sz w:val="16"/>
          <w:szCs w:val="16"/>
        </w:rPr>
        <w:t>K/2023</w:t>
      </w:r>
    </w:p>
    <w:p w14:paraId="4F69ED1A" w14:textId="77777777" w:rsidR="00F2338B" w:rsidRDefault="00F2338B" w:rsidP="001E3988">
      <w:pPr>
        <w:jc w:val="center"/>
        <w:rPr>
          <w:b/>
          <w:sz w:val="22"/>
          <w:szCs w:val="22"/>
        </w:rPr>
      </w:pPr>
    </w:p>
    <w:p w14:paraId="6178C974" w14:textId="32DC92A4" w:rsidR="00BC7778" w:rsidRPr="00BC7778" w:rsidRDefault="001E3988" w:rsidP="00BC7778">
      <w:pPr>
        <w:jc w:val="center"/>
        <w:rPr>
          <w:sz w:val="22"/>
          <w:szCs w:val="22"/>
        </w:rPr>
      </w:pPr>
      <w:r w:rsidRPr="00B26A1F">
        <w:rPr>
          <w:b/>
          <w:sz w:val="22"/>
          <w:szCs w:val="22"/>
        </w:rPr>
        <w:t xml:space="preserve">Opis </w:t>
      </w:r>
      <w:r w:rsidR="00E8435B">
        <w:rPr>
          <w:b/>
          <w:sz w:val="22"/>
          <w:szCs w:val="22"/>
        </w:rPr>
        <w:t>przedmiotu zamówienia</w:t>
      </w:r>
      <w:r w:rsidR="00F40536">
        <w:rPr>
          <w:b/>
          <w:sz w:val="22"/>
          <w:szCs w:val="22"/>
        </w:rPr>
        <w:t xml:space="preserve"> </w:t>
      </w:r>
      <w:r w:rsidR="00BC7778">
        <w:rPr>
          <w:b/>
          <w:sz w:val="22"/>
          <w:szCs w:val="22"/>
        </w:rPr>
        <w:t>(</w:t>
      </w:r>
      <w:r w:rsidR="00F40536" w:rsidRPr="00BC7778">
        <w:rPr>
          <w:b/>
          <w:sz w:val="22"/>
          <w:szCs w:val="22"/>
        </w:rPr>
        <w:t xml:space="preserve">zmieniony </w:t>
      </w:r>
      <w:r w:rsidR="00BC7778" w:rsidRPr="00BC7778">
        <w:rPr>
          <w:b/>
          <w:sz w:val="22"/>
          <w:szCs w:val="22"/>
        </w:rPr>
        <w:t>w zakresie numeru zapytania ofertowego</w:t>
      </w:r>
    </w:p>
    <w:p w14:paraId="7E85AE11" w14:textId="07ED92C4" w:rsidR="00BC7778" w:rsidRDefault="00F40536" w:rsidP="001E3988">
      <w:pPr>
        <w:jc w:val="center"/>
        <w:rPr>
          <w:b/>
          <w:sz w:val="22"/>
          <w:szCs w:val="22"/>
        </w:rPr>
      </w:pPr>
      <w:r>
        <w:rPr>
          <w:b/>
          <w:sz w:val="22"/>
          <w:szCs w:val="22"/>
        </w:rPr>
        <w:t>w dniu 2</w:t>
      </w:r>
      <w:r w:rsidR="006A6192">
        <w:rPr>
          <w:b/>
          <w:sz w:val="22"/>
          <w:szCs w:val="22"/>
        </w:rPr>
        <w:t>7</w:t>
      </w:r>
      <w:r>
        <w:rPr>
          <w:b/>
          <w:sz w:val="22"/>
          <w:szCs w:val="22"/>
        </w:rPr>
        <w:t xml:space="preserve"> kwietnia 2023 r.</w:t>
      </w:r>
      <w:r w:rsidR="00BC7778">
        <w:rPr>
          <w:b/>
          <w:sz w:val="22"/>
          <w:szCs w:val="22"/>
        </w:rPr>
        <w:t>)</w:t>
      </w:r>
    </w:p>
    <w:p w14:paraId="237A4537" w14:textId="77777777" w:rsidR="001E3988" w:rsidRDefault="001E3988" w:rsidP="001E3988">
      <w:pPr>
        <w:jc w:val="center"/>
        <w:rPr>
          <w:b/>
        </w:rPr>
      </w:pPr>
    </w:p>
    <w:p w14:paraId="24BE260D" w14:textId="09391325" w:rsidR="001E3988" w:rsidRPr="00992662" w:rsidRDefault="001E3988" w:rsidP="00992662">
      <w:pPr>
        <w:pStyle w:val="Bezodstpw"/>
        <w:numPr>
          <w:ilvl w:val="0"/>
          <w:numId w:val="4"/>
        </w:numPr>
        <w:spacing w:line="240" w:lineRule="atLeast"/>
        <w:ind w:left="709"/>
        <w:rPr>
          <w:rFonts w:ascii="Fira Sans" w:hAnsi="Fira Sans"/>
          <w:b/>
          <w:sz w:val="19"/>
          <w:szCs w:val="19"/>
        </w:rPr>
      </w:pPr>
      <w:r w:rsidRPr="00992662">
        <w:rPr>
          <w:rFonts w:ascii="Fira Sans" w:hAnsi="Fira Sans"/>
          <w:b/>
          <w:sz w:val="19"/>
          <w:szCs w:val="19"/>
        </w:rPr>
        <w:t>Przedmiot zamówienia publicznego:</w:t>
      </w:r>
    </w:p>
    <w:p w14:paraId="2DC676BF" w14:textId="7598E604" w:rsidR="001E3988" w:rsidRPr="009B458E" w:rsidRDefault="001E3988" w:rsidP="00992662">
      <w:pPr>
        <w:pStyle w:val="Nagwek1"/>
        <w:numPr>
          <w:ilvl w:val="0"/>
          <w:numId w:val="5"/>
        </w:numPr>
        <w:ind w:left="426"/>
        <w:jc w:val="both"/>
        <w:rPr>
          <w:rFonts w:ascii="Fira Sans" w:hAnsi="Fira Sans"/>
          <w:b w:val="0"/>
          <w:kern w:val="36"/>
          <w:sz w:val="19"/>
          <w:szCs w:val="19"/>
        </w:rPr>
      </w:pPr>
      <w:r w:rsidRPr="009B458E">
        <w:rPr>
          <w:rFonts w:ascii="Fira Sans" w:hAnsi="Fira Sans"/>
          <w:b w:val="0"/>
          <w:sz w:val="19"/>
          <w:szCs w:val="19"/>
        </w:rPr>
        <w:t xml:space="preserve">Przeprowadzenie szkoleń okresowych BHP </w:t>
      </w:r>
      <w:r w:rsidR="00DC5E32">
        <w:rPr>
          <w:rFonts w:ascii="Fira Sans" w:hAnsi="Fira Sans"/>
          <w:b w:val="0"/>
          <w:kern w:val="36"/>
          <w:sz w:val="19"/>
          <w:szCs w:val="19"/>
        </w:rPr>
        <w:t>w 2023</w:t>
      </w:r>
      <w:r w:rsidR="00737DAC">
        <w:rPr>
          <w:rFonts w:ascii="Fira Sans" w:hAnsi="Fira Sans"/>
          <w:b w:val="0"/>
          <w:kern w:val="36"/>
          <w:sz w:val="19"/>
          <w:szCs w:val="19"/>
        </w:rPr>
        <w:t xml:space="preserve"> roku</w:t>
      </w:r>
      <w:r w:rsidR="00737DAC" w:rsidRPr="009B458E">
        <w:rPr>
          <w:rFonts w:ascii="Fira Sans" w:hAnsi="Fira Sans"/>
          <w:b w:val="0"/>
          <w:sz w:val="19"/>
          <w:szCs w:val="19"/>
        </w:rPr>
        <w:t xml:space="preserve"> </w:t>
      </w:r>
      <w:r w:rsidRPr="009B458E">
        <w:rPr>
          <w:rFonts w:ascii="Fira Sans" w:hAnsi="Fira Sans"/>
          <w:b w:val="0"/>
          <w:sz w:val="19"/>
          <w:szCs w:val="19"/>
        </w:rPr>
        <w:t xml:space="preserve">zgodnie z </w:t>
      </w:r>
      <w:r>
        <w:rPr>
          <w:rFonts w:ascii="Fira Sans" w:hAnsi="Fira Sans"/>
          <w:b w:val="0"/>
          <w:sz w:val="19"/>
          <w:szCs w:val="19"/>
        </w:rPr>
        <w:t>r</w:t>
      </w:r>
      <w:r w:rsidRPr="009B458E">
        <w:rPr>
          <w:rFonts w:ascii="Fira Sans" w:hAnsi="Fira Sans"/>
          <w:b w:val="0"/>
          <w:sz w:val="19"/>
          <w:szCs w:val="19"/>
        </w:rPr>
        <w:t>ozporządzeniem Ministra Gospodarki i</w:t>
      </w:r>
      <w:r w:rsidR="00737DAC">
        <w:rPr>
          <w:rFonts w:ascii="Fira Sans" w:hAnsi="Fira Sans"/>
          <w:b w:val="0"/>
          <w:sz w:val="19"/>
          <w:szCs w:val="19"/>
        </w:rPr>
        <w:t> </w:t>
      </w:r>
      <w:r w:rsidRPr="009B458E">
        <w:rPr>
          <w:rFonts w:ascii="Fira Sans" w:hAnsi="Fira Sans"/>
          <w:b w:val="0"/>
          <w:sz w:val="19"/>
          <w:szCs w:val="19"/>
        </w:rPr>
        <w:t>Pracy z dnia 27 lipca 2004 r. w sprawie szkolenia w dziedzinie bezpieczeństwa i higieny pracy (</w:t>
      </w:r>
      <w:r w:rsidRPr="009B458E">
        <w:rPr>
          <w:rFonts w:ascii="Fira Sans" w:hAnsi="Fira Sans"/>
          <w:b w:val="0"/>
          <w:kern w:val="36"/>
          <w:sz w:val="19"/>
          <w:szCs w:val="19"/>
        </w:rPr>
        <w:t xml:space="preserve">Dz.U. </w:t>
      </w:r>
      <w:r w:rsidR="00737DAC">
        <w:rPr>
          <w:rFonts w:ascii="Fira Sans" w:hAnsi="Fira Sans"/>
          <w:b w:val="0"/>
          <w:kern w:val="36"/>
          <w:sz w:val="19"/>
          <w:szCs w:val="19"/>
        </w:rPr>
        <w:t xml:space="preserve">z </w:t>
      </w:r>
      <w:r w:rsidRPr="009B458E">
        <w:rPr>
          <w:rFonts w:ascii="Fira Sans" w:hAnsi="Fira Sans"/>
          <w:b w:val="0"/>
          <w:kern w:val="36"/>
          <w:sz w:val="19"/>
          <w:szCs w:val="19"/>
        </w:rPr>
        <w:t>2004</w:t>
      </w:r>
      <w:r w:rsidR="00737DAC">
        <w:rPr>
          <w:rFonts w:ascii="Fira Sans" w:hAnsi="Fira Sans"/>
          <w:b w:val="0"/>
          <w:kern w:val="36"/>
          <w:sz w:val="19"/>
          <w:szCs w:val="19"/>
        </w:rPr>
        <w:t xml:space="preserve"> r.</w:t>
      </w:r>
      <w:r w:rsidRPr="009B458E">
        <w:rPr>
          <w:rFonts w:ascii="Fira Sans" w:hAnsi="Fira Sans"/>
          <w:b w:val="0"/>
          <w:kern w:val="36"/>
          <w:sz w:val="19"/>
          <w:szCs w:val="19"/>
        </w:rPr>
        <w:t xml:space="preserve"> nr 180 poz. 1860</w:t>
      </w:r>
      <w:r w:rsidR="000F7AC7">
        <w:rPr>
          <w:rFonts w:ascii="Fira Sans" w:hAnsi="Fira Sans"/>
          <w:b w:val="0"/>
          <w:kern w:val="36"/>
          <w:sz w:val="19"/>
          <w:szCs w:val="19"/>
        </w:rPr>
        <w:t>,</w:t>
      </w:r>
      <w:r>
        <w:rPr>
          <w:rFonts w:ascii="Fira Sans" w:hAnsi="Fira Sans"/>
          <w:b w:val="0"/>
          <w:kern w:val="36"/>
          <w:sz w:val="19"/>
          <w:szCs w:val="19"/>
        </w:rPr>
        <w:t xml:space="preserve"> z </w:t>
      </w:r>
      <w:proofErr w:type="spellStart"/>
      <w:r>
        <w:rPr>
          <w:rFonts w:ascii="Fira Sans" w:hAnsi="Fira Sans"/>
          <w:b w:val="0"/>
          <w:kern w:val="36"/>
          <w:sz w:val="19"/>
          <w:szCs w:val="19"/>
        </w:rPr>
        <w:t>późn</w:t>
      </w:r>
      <w:proofErr w:type="spellEnd"/>
      <w:r>
        <w:rPr>
          <w:rFonts w:ascii="Fira Sans" w:hAnsi="Fira Sans"/>
          <w:b w:val="0"/>
          <w:kern w:val="36"/>
          <w:sz w:val="19"/>
          <w:szCs w:val="19"/>
        </w:rPr>
        <w:t>. zm.</w:t>
      </w:r>
      <w:r w:rsidR="000002D4">
        <w:rPr>
          <w:rFonts w:ascii="Fira Sans" w:hAnsi="Fira Sans"/>
          <w:b w:val="0"/>
          <w:kern w:val="36"/>
          <w:sz w:val="19"/>
          <w:szCs w:val="19"/>
        </w:rPr>
        <w:t>).</w:t>
      </w:r>
    </w:p>
    <w:p w14:paraId="31C655CE" w14:textId="77777777" w:rsidR="001E3988" w:rsidRDefault="001E3988" w:rsidP="001E3988">
      <w:pPr>
        <w:jc w:val="both"/>
      </w:pPr>
    </w:p>
    <w:p w14:paraId="250201D9" w14:textId="77777777" w:rsidR="002E2CAF" w:rsidRPr="00992662" w:rsidRDefault="002E2CAF" w:rsidP="00992662">
      <w:pPr>
        <w:pStyle w:val="Akapitzlist"/>
        <w:numPr>
          <w:ilvl w:val="0"/>
          <w:numId w:val="5"/>
        </w:numPr>
        <w:ind w:left="426"/>
        <w:jc w:val="both"/>
      </w:pPr>
      <w:r w:rsidRPr="00992662">
        <w:t>Przedmiot zamówienia obejmuje:</w:t>
      </w:r>
    </w:p>
    <w:p w14:paraId="7B958D4E" w14:textId="77777777" w:rsidR="002E2CAF" w:rsidRPr="00992662" w:rsidRDefault="002E2CAF" w:rsidP="00992662">
      <w:pPr>
        <w:pStyle w:val="Akapitzlist"/>
        <w:rPr>
          <w:b/>
        </w:rPr>
      </w:pPr>
    </w:p>
    <w:p w14:paraId="20D68034" w14:textId="0D86D5E6" w:rsidR="001E3988" w:rsidRPr="00992662" w:rsidRDefault="001E3988" w:rsidP="00992662">
      <w:pPr>
        <w:pStyle w:val="Akapitzlist"/>
        <w:numPr>
          <w:ilvl w:val="0"/>
          <w:numId w:val="7"/>
        </w:numPr>
        <w:jc w:val="both"/>
        <w:rPr>
          <w:b/>
        </w:rPr>
      </w:pPr>
      <w:r w:rsidRPr="00992662">
        <w:rPr>
          <w:b/>
        </w:rPr>
        <w:t xml:space="preserve">Zadanie </w:t>
      </w:r>
      <w:r w:rsidR="002E2CAF">
        <w:rPr>
          <w:b/>
        </w:rPr>
        <w:t xml:space="preserve">nr </w:t>
      </w:r>
      <w:r w:rsidRPr="00992662">
        <w:rPr>
          <w:b/>
        </w:rPr>
        <w:t>1</w:t>
      </w:r>
      <w:r w:rsidR="00F66BD8">
        <w:rPr>
          <w:b/>
        </w:rPr>
        <w:t xml:space="preserve"> „Szkolenie w formie samokształcenia kierowanego”</w:t>
      </w:r>
      <w:r w:rsidRPr="00992662">
        <w:rPr>
          <w:b/>
        </w:rPr>
        <w:t>:</w:t>
      </w:r>
    </w:p>
    <w:p w14:paraId="6000FF7D" w14:textId="77777777" w:rsidR="001E3988" w:rsidRPr="001E3988" w:rsidRDefault="001E3988" w:rsidP="001E3988">
      <w:pPr>
        <w:jc w:val="both"/>
        <w:rPr>
          <w:b/>
        </w:rPr>
      </w:pPr>
    </w:p>
    <w:p w14:paraId="21564BE2" w14:textId="7741CC5B" w:rsidR="001E3988" w:rsidRDefault="008E5C4A" w:rsidP="001E3988">
      <w:pPr>
        <w:pStyle w:val="NormalnyWeb"/>
        <w:spacing w:before="0" w:beforeAutospacing="0" w:after="120" w:afterAutospacing="0" w:line="240" w:lineRule="atLeast"/>
        <w:jc w:val="both"/>
        <w:rPr>
          <w:rFonts w:ascii="Fira Sans" w:hAnsi="Fira Sans"/>
          <w:sz w:val="19"/>
          <w:szCs w:val="19"/>
        </w:rPr>
      </w:pPr>
      <w:r>
        <w:rPr>
          <w:rFonts w:ascii="Fira Sans" w:hAnsi="Fira Sans"/>
          <w:sz w:val="19"/>
          <w:szCs w:val="19"/>
        </w:rPr>
        <w:t>S</w:t>
      </w:r>
      <w:r w:rsidR="001E3988">
        <w:rPr>
          <w:rFonts w:ascii="Fira Sans" w:hAnsi="Fira Sans"/>
          <w:sz w:val="19"/>
          <w:szCs w:val="19"/>
        </w:rPr>
        <w:t>zkolenia</w:t>
      </w:r>
      <w:r w:rsidR="001E3988" w:rsidRPr="009A5E39">
        <w:rPr>
          <w:rFonts w:ascii="Fira Sans" w:hAnsi="Fira Sans"/>
          <w:sz w:val="19"/>
          <w:szCs w:val="19"/>
        </w:rPr>
        <w:t xml:space="preserve"> </w:t>
      </w:r>
      <w:r w:rsidR="001E3988">
        <w:rPr>
          <w:rFonts w:ascii="Fira Sans" w:hAnsi="Fira Sans"/>
          <w:sz w:val="19"/>
          <w:szCs w:val="19"/>
        </w:rPr>
        <w:t>okresowe</w:t>
      </w:r>
      <w:r w:rsidR="001E3988" w:rsidRPr="009A5E39">
        <w:rPr>
          <w:rFonts w:ascii="Fira Sans" w:hAnsi="Fira Sans"/>
          <w:sz w:val="19"/>
          <w:szCs w:val="19"/>
        </w:rPr>
        <w:t xml:space="preserve"> z zakresu BHP</w:t>
      </w:r>
      <w:r>
        <w:rPr>
          <w:rFonts w:ascii="Fira Sans" w:hAnsi="Fira Sans"/>
          <w:sz w:val="19"/>
          <w:szCs w:val="19"/>
        </w:rPr>
        <w:t xml:space="preserve"> zostaną przygotowane</w:t>
      </w:r>
      <w:r w:rsidR="001E3988">
        <w:rPr>
          <w:rFonts w:ascii="Fira Sans" w:hAnsi="Fira Sans"/>
          <w:sz w:val="19"/>
          <w:szCs w:val="19"/>
        </w:rPr>
        <w:t xml:space="preserve"> </w:t>
      </w:r>
      <w:r w:rsidR="001E3988" w:rsidRPr="009A5E39">
        <w:rPr>
          <w:rFonts w:ascii="Fira Sans" w:hAnsi="Fira Sans"/>
          <w:sz w:val="19"/>
          <w:szCs w:val="19"/>
        </w:rPr>
        <w:t xml:space="preserve">zgodnie z </w:t>
      </w:r>
      <w:r w:rsidR="001E3988" w:rsidRPr="00E8056E">
        <w:rPr>
          <w:rFonts w:ascii="Fira Sans" w:hAnsi="Fira Sans"/>
          <w:sz w:val="19"/>
          <w:szCs w:val="19"/>
        </w:rPr>
        <w:t>opracowanymi szczegółow</w:t>
      </w:r>
      <w:r w:rsidR="001E3988">
        <w:rPr>
          <w:rFonts w:ascii="Fira Sans" w:hAnsi="Fira Sans"/>
          <w:sz w:val="19"/>
          <w:szCs w:val="19"/>
        </w:rPr>
        <w:t>ymi</w:t>
      </w:r>
      <w:r w:rsidR="001E3988" w:rsidRPr="009A5E39">
        <w:rPr>
          <w:rFonts w:ascii="Fira Sans" w:hAnsi="Fira Sans"/>
          <w:sz w:val="19"/>
          <w:szCs w:val="19"/>
        </w:rPr>
        <w:t xml:space="preserve"> programami szkoleń</w:t>
      </w:r>
      <w:r>
        <w:rPr>
          <w:rFonts w:ascii="Fira Sans" w:hAnsi="Fira Sans"/>
          <w:sz w:val="19"/>
          <w:szCs w:val="19"/>
        </w:rPr>
        <w:t xml:space="preserve"> i przeprowadzone</w:t>
      </w:r>
      <w:r w:rsidR="001E3988" w:rsidRPr="009A5E39">
        <w:rPr>
          <w:rFonts w:ascii="Fira Sans" w:hAnsi="Fira Sans"/>
          <w:sz w:val="19"/>
          <w:szCs w:val="19"/>
        </w:rPr>
        <w:t xml:space="preserve"> w</w:t>
      </w:r>
      <w:r w:rsidR="00F66BD8">
        <w:rPr>
          <w:rFonts w:ascii="Fira Sans" w:hAnsi="Fira Sans"/>
          <w:sz w:val="19"/>
          <w:szCs w:val="19"/>
        </w:rPr>
        <w:t xml:space="preserve"> </w:t>
      </w:r>
      <w:r w:rsidR="001E3988" w:rsidRPr="009A5E39">
        <w:rPr>
          <w:rFonts w:ascii="Fira Sans" w:hAnsi="Fira Sans"/>
          <w:sz w:val="19"/>
          <w:szCs w:val="19"/>
        </w:rPr>
        <w:t xml:space="preserve">formie samokształcenia kierowanego obejmującego dostarczenie materiałów </w:t>
      </w:r>
      <w:r w:rsidR="001E3988">
        <w:rPr>
          <w:rFonts w:ascii="Fira Sans" w:hAnsi="Fira Sans"/>
          <w:sz w:val="19"/>
          <w:szCs w:val="19"/>
        </w:rPr>
        <w:t xml:space="preserve">szkoleniowych </w:t>
      </w:r>
      <w:r w:rsidR="001E3988" w:rsidRPr="009A5E39">
        <w:rPr>
          <w:rFonts w:ascii="Fira Sans" w:hAnsi="Fira Sans"/>
          <w:sz w:val="19"/>
          <w:szCs w:val="19"/>
        </w:rPr>
        <w:t xml:space="preserve">oraz zapewnienie konsultacji z osobą spełniającą wymagania dla wykładowców. </w:t>
      </w:r>
    </w:p>
    <w:p w14:paraId="06A9DF0B" w14:textId="52966F4D" w:rsidR="001E3988" w:rsidRDefault="001E3988" w:rsidP="001E3988">
      <w:pPr>
        <w:pStyle w:val="NormalnyWeb"/>
        <w:spacing w:before="0" w:beforeAutospacing="0" w:after="120" w:afterAutospacing="0" w:line="240" w:lineRule="atLeast"/>
        <w:jc w:val="both"/>
        <w:rPr>
          <w:rFonts w:ascii="Fira Sans" w:hAnsi="Fira Sans"/>
          <w:sz w:val="19"/>
          <w:szCs w:val="19"/>
        </w:rPr>
      </w:pPr>
      <w:r>
        <w:rPr>
          <w:rFonts w:ascii="Fira Sans" w:hAnsi="Fira Sans"/>
          <w:sz w:val="19"/>
          <w:szCs w:val="19"/>
        </w:rPr>
        <w:t xml:space="preserve">Szkolenia w formie </w:t>
      </w:r>
      <w:r w:rsidR="00F66BD8">
        <w:rPr>
          <w:rFonts w:ascii="Fira Sans" w:hAnsi="Fira Sans"/>
          <w:sz w:val="19"/>
          <w:szCs w:val="19"/>
        </w:rPr>
        <w:t>samo</w:t>
      </w:r>
      <w:r>
        <w:rPr>
          <w:rFonts w:ascii="Fira Sans" w:hAnsi="Fira Sans"/>
          <w:sz w:val="19"/>
          <w:szCs w:val="19"/>
        </w:rPr>
        <w:t>kształcenia kierowanego zostaną przeprowadzone dla osób kierujących pracownikami i dla pracowników administracyjno-biurowych</w:t>
      </w:r>
      <w:r w:rsidR="000F7AC7">
        <w:rPr>
          <w:rFonts w:ascii="Fira Sans" w:hAnsi="Fira Sans"/>
          <w:sz w:val="19"/>
          <w:szCs w:val="19"/>
        </w:rPr>
        <w:t xml:space="preserve"> zgodnie z tabelą poniżej.</w:t>
      </w:r>
    </w:p>
    <w:p w14:paraId="3DDE567A" w14:textId="3249B4FF" w:rsidR="001E3988" w:rsidRDefault="001E3988" w:rsidP="001E3988">
      <w:pPr>
        <w:pStyle w:val="NormalnyWeb"/>
        <w:spacing w:before="0" w:beforeAutospacing="0" w:after="120" w:afterAutospacing="0" w:line="240" w:lineRule="atLeast"/>
        <w:jc w:val="both"/>
        <w:rPr>
          <w:rFonts w:ascii="Fira Sans" w:hAnsi="Fira Sans"/>
          <w:sz w:val="19"/>
          <w:szCs w:val="19"/>
        </w:rPr>
      </w:pPr>
      <w:r>
        <w:rPr>
          <w:rFonts w:ascii="Fira Sans" w:hAnsi="Fira Sans"/>
          <w:sz w:val="19"/>
          <w:szCs w:val="19"/>
        </w:rPr>
        <w:t xml:space="preserve">Materiały szkoleniowe </w:t>
      </w:r>
      <w:r w:rsidR="00F66BD8">
        <w:rPr>
          <w:rFonts w:ascii="Fira Sans" w:hAnsi="Fira Sans"/>
          <w:sz w:val="19"/>
          <w:szCs w:val="19"/>
        </w:rPr>
        <w:t xml:space="preserve">zostaną </w:t>
      </w:r>
      <w:r>
        <w:rPr>
          <w:rFonts w:ascii="Fira Sans" w:hAnsi="Fira Sans"/>
          <w:sz w:val="19"/>
          <w:szCs w:val="19"/>
        </w:rPr>
        <w:t>przeka</w:t>
      </w:r>
      <w:r w:rsidR="00F66BD8">
        <w:rPr>
          <w:rFonts w:ascii="Fira Sans" w:hAnsi="Fira Sans"/>
          <w:sz w:val="19"/>
          <w:szCs w:val="19"/>
        </w:rPr>
        <w:t>zane</w:t>
      </w:r>
      <w:r>
        <w:rPr>
          <w:rFonts w:ascii="Fira Sans" w:hAnsi="Fira Sans"/>
          <w:sz w:val="19"/>
          <w:szCs w:val="19"/>
        </w:rPr>
        <w:t xml:space="preserve"> uczestnikom szkolenia na adres</w:t>
      </w:r>
      <w:r w:rsidR="008E5C4A">
        <w:rPr>
          <w:rFonts w:ascii="Fira Sans" w:hAnsi="Fira Sans"/>
          <w:sz w:val="19"/>
          <w:szCs w:val="19"/>
        </w:rPr>
        <w:t>y</w:t>
      </w:r>
      <w:r>
        <w:rPr>
          <w:rFonts w:ascii="Fira Sans" w:hAnsi="Fira Sans"/>
          <w:sz w:val="19"/>
          <w:szCs w:val="19"/>
        </w:rPr>
        <w:t xml:space="preserve"> e-mail wskazan</w:t>
      </w:r>
      <w:r w:rsidR="008E5C4A">
        <w:rPr>
          <w:rFonts w:ascii="Fira Sans" w:hAnsi="Fira Sans"/>
          <w:sz w:val="19"/>
          <w:szCs w:val="19"/>
        </w:rPr>
        <w:t>e</w:t>
      </w:r>
      <w:r>
        <w:rPr>
          <w:rFonts w:ascii="Fira Sans" w:hAnsi="Fira Sans"/>
          <w:sz w:val="19"/>
          <w:szCs w:val="19"/>
        </w:rPr>
        <w:t xml:space="preserve"> przez Zamawiającego</w:t>
      </w:r>
      <w:r w:rsidR="000F7AC7">
        <w:rPr>
          <w:rFonts w:ascii="Fira Sans" w:hAnsi="Fira Sans"/>
          <w:sz w:val="19"/>
          <w:szCs w:val="19"/>
        </w:rPr>
        <w:t xml:space="preserve"> wraz </w:t>
      </w:r>
      <w:r w:rsidR="008F17F8" w:rsidRPr="006E5408">
        <w:rPr>
          <w:rFonts w:ascii="Fira Sans" w:hAnsi="Fira Sans"/>
          <w:sz w:val="19"/>
          <w:szCs w:val="19"/>
        </w:rPr>
        <w:t>z</w:t>
      </w:r>
      <w:r w:rsidR="008F17F8">
        <w:rPr>
          <w:rFonts w:ascii="Fira Sans" w:hAnsi="Fira Sans"/>
          <w:sz w:val="19"/>
          <w:szCs w:val="19"/>
        </w:rPr>
        <w:t xml:space="preserve"> </w:t>
      </w:r>
      <w:r w:rsidR="000F7AC7">
        <w:rPr>
          <w:rFonts w:ascii="Fira Sans" w:hAnsi="Fira Sans"/>
          <w:sz w:val="19"/>
          <w:szCs w:val="19"/>
        </w:rPr>
        <w:t>podaniem danych</w:t>
      </w:r>
      <w:r w:rsidR="00E105F7">
        <w:rPr>
          <w:rFonts w:ascii="Fira Sans" w:hAnsi="Fira Sans"/>
          <w:sz w:val="19"/>
          <w:szCs w:val="19"/>
        </w:rPr>
        <w:t xml:space="preserve"> kontaktowych</w:t>
      </w:r>
      <w:r w:rsidR="000F7AC7">
        <w:rPr>
          <w:rFonts w:ascii="Fira Sans" w:hAnsi="Fira Sans"/>
          <w:sz w:val="19"/>
          <w:szCs w:val="19"/>
        </w:rPr>
        <w:t xml:space="preserve"> osoby udzielającej konsultacji.</w:t>
      </w:r>
    </w:p>
    <w:p w14:paraId="15A869FA" w14:textId="34F4241D" w:rsidR="001E3988" w:rsidRDefault="001E3988" w:rsidP="00C34139">
      <w:pPr>
        <w:pStyle w:val="NormalnyWeb"/>
        <w:spacing w:before="0" w:beforeAutospacing="0" w:after="120" w:afterAutospacing="0" w:line="240" w:lineRule="atLeast"/>
        <w:jc w:val="both"/>
        <w:rPr>
          <w:rFonts w:ascii="Fira Sans" w:hAnsi="Fira Sans"/>
          <w:sz w:val="19"/>
          <w:szCs w:val="19"/>
        </w:rPr>
      </w:pPr>
      <w:r w:rsidRPr="009A5E39">
        <w:rPr>
          <w:rFonts w:ascii="Fira Sans" w:hAnsi="Fira Sans"/>
          <w:sz w:val="19"/>
          <w:szCs w:val="19"/>
        </w:rPr>
        <w:t>Samokształcenie kierowane zostanie zakończone egzaminem stacjonarnym w siedzibie GUS</w:t>
      </w:r>
      <w:r>
        <w:rPr>
          <w:rFonts w:ascii="Fira Sans" w:hAnsi="Fira Sans"/>
          <w:sz w:val="19"/>
          <w:szCs w:val="19"/>
        </w:rPr>
        <w:t xml:space="preserve"> w obecności </w:t>
      </w:r>
      <w:r w:rsidR="00F66BD8">
        <w:rPr>
          <w:rFonts w:ascii="Fira Sans" w:hAnsi="Fira Sans"/>
          <w:sz w:val="19"/>
          <w:szCs w:val="19"/>
        </w:rPr>
        <w:t>k</w:t>
      </w:r>
      <w:r>
        <w:rPr>
          <w:rFonts w:ascii="Fira Sans" w:hAnsi="Fira Sans"/>
          <w:sz w:val="19"/>
          <w:szCs w:val="19"/>
        </w:rPr>
        <w:t>omisji egzaminacyjnej powołanej przez Wykonawcę</w:t>
      </w:r>
      <w:r w:rsidRPr="009A5E39">
        <w:rPr>
          <w:rFonts w:ascii="Fira Sans" w:hAnsi="Fira Sans"/>
          <w:sz w:val="19"/>
          <w:szCs w:val="19"/>
        </w:rPr>
        <w:t xml:space="preserve">. </w:t>
      </w:r>
    </w:p>
    <w:tbl>
      <w:tblPr>
        <w:tblStyle w:val="Tabela-Siatka"/>
        <w:tblW w:w="0" w:type="auto"/>
        <w:jc w:val="center"/>
        <w:tblLook w:val="04A0" w:firstRow="1" w:lastRow="0" w:firstColumn="1" w:lastColumn="0" w:noHBand="0" w:noVBand="1"/>
      </w:tblPr>
      <w:tblGrid>
        <w:gridCol w:w="519"/>
        <w:gridCol w:w="2215"/>
        <w:gridCol w:w="2036"/>
        <w:gridCol w:w="1814"/>
        <w:gridCol w:w="2476"/>
      </w:tblGrid>
      <w:tr w:rsidR="00DC1186" w:rsidRPr="00C34139" w14:paraId="756A42F9" w14:textId="77777777" w:rsidTr="00DC1186">
        <w:trPr>
          <w:jc w:val="center"/>
        </w:trPr>
        <w:tc>
          <w:tcPr>
            <w:tcW w:w="519" w:type="dxa"/>
          </w:tcPr>
          <w:p w14:paraId="78F6659F" w14:textId="77777777" w:rsidR="00DC1186" w:rsidRPr="00C34139" w:rsidRDefault="00DC1186" w:rsidP="00992662">
            <w:pPr>
              <w:jc w:val="center"/>
              <w:rPr>
                <w:b/>
                <w:szCs w:val="19"/>
              </w:rPr>
            </w:pPr>
            <w:r w:rsidRPr="00C34139">
              <w:rPr>
                <w:b/>
                <w:szCs w:val="19"/>
              </w:rPr>
              <w:t>Lp.</w:t>
            </w:r>
          </w:p>
        </w:tc>
        <w:tc>
          <w:tcPr>
            <w:tcW w:w="2215" w:type="dxa"/>
          </w:tcPr>
          <w:p w14:paraId="1FA581BF" w14:textId="151A4B9F" w:rsidR="00DC1186" w:rsidRPr="00C34139" w:rsidRDefault="00F66BD8" w:rsidP="00C73BFD">
            <w:pPr>
              <w:jc w:val="center"/>
              <w:rPr>
                <w:b/>
                <w:szCs w:val="19"/>
              </w:rPr>
            </w:pPr>
            <w:r>
              <w:rPr>
                <w:b/>
                <w:szCs w:val="19"/>
              </w:rPr>
              <w:t>Grupa pracowników</w:t>
            </w:r>
          </w:p>
        </w:tc>
        <w:tc>
          <w:tcPr>
            <w:tcW w:w="2037" w:type="dxa"/>
          </w:tcPr>
          <w:p w14:paraId="620D53B4" w14:textId="4FF937E9" w:rsidR="00DC1186" w:rsidRPr="00C34139" w:rsidRDefault="00447751" w:rsidP="00D2105F">
            <w:pPr>
              <w:jc w:val="center"/>
              <w:rPr>
                <w:b/>
                <w:szCs w:val="19"/>
              </w:rPr>
            </w:pPr>
            <w:r>
              <w:rPr>
                <w:b/>
                <w:szCs w:val="19"/>
              </w:rPr>
              <w:t>L</w:t>
            </w:r>
            <w:r w:rsidR="00DC1186" w:rsidRPr="00C34139">
              <w:rPr>
                <w:b/>
                <w:szCs w:val="19"/>
              </w:rPr>
              <w:t xml:space="preserve">iczba </w:t>
            </w:r>
            <w:r>
              <w:rPr>
                <w:b/>
                <w:szCs w:val="19"/>
              </w:rPr>
              <w:t>uczestników</w:t>
            </w:r>
          </w:p>
        </w:tc>
        <w:tc>
          <w:tcPr>
            <w:tcW w:w="1814" w:type="dxa"/>
          </w:tcPr>
          <w:p w14:paraId="24F234B3" w14:textId="564BA298" w:rsidR="00DC1186" w:rsidRPr="00C34139" w:rsidRDefault="00D21FAA" w:rsidP="002E2CAF">
            <w:pPr>
              <w:jc w:val="center"/>
              <w:rPr>
                <w:b/>
                <w:szCs w:val="19"/>
              </w:rPr>
            </w:pPr>
            <w:r>
              <w:rPr>
                <w:b/>
                <w:szCs w:val="19"/>
              </w:rPr>
              <w:t>Termin konsultacji</w:t>
            </w:r>
          </w:p>
        </w:tc>
        <w:tc>
          <w:tcPr>
            <w:tcW w:w="2477" w:type="dxa"/>
          </w:tcPr>
          <w:p w14:paraId="7ADC6DB9" w14:textId="3393E755" w:rsidR="00DC1186" w:rsidRPr="00C34139" w:rsidRDefault="00DC1186" w:rsidP="002E2CAF">
            <w:pPr>
              <w:jc w:val="center"/>
              <w:rPr>
                <w:b/>
                <w:szCs w:val="19"/>
              </w:rPr>
            </w:pPr>
            <w:r w:rsidRPr="00C34139">
              <w:rPr>
                <w:b/>
                <w:szCs w:val="19"/>
              </w:rPr>
              <w:t>Termin</w:t>
            </w:r>
            <w:r w:rsidR="008633DC">
              <w:rPr>
                <w:b/>
                <w:szCs w:val="19"/>
              </w:rPr>
              <w:t>y</w:t>
            </w:r>
            <w:r w:rsidRPr="00C34139">
              <w:rPr>
                <w:b/>
                <w:szCs w:val="19"/>
              </w:rPr>
              <w:t xml:space="preserve"> </w:t>
            </w:r>
            <w:r w:rsidR="001B72BD">
              <w:rPr>
                <w:b/>
                <w:szCs w:val="19"/>
              </w:rPr>
              <w:t xml:space="preserve">szkolenia i </w:t>
            </w:r>
            <w:r w:rsidRPr="00C34139">
              <w:rPr>
                <w:b/>
                <w:szCs w:val="19"/>
              </w:rPr>
              <w:t>egzamin</w:t>
            </w:r>
            <w:r w:rsidR="008633DC">
              <w:rPr>
                <w:b/>
                <w:szCs w:val="19"/>
              </w:rPr>
              <w:t>ów</w:t>
            </w:r>
          </w:p>
        </w:tc>
      </w:tr>
      <w:tr w:rsidR="00DC1186" w:rsidRPr="00C34139" w14:paraId="66C7F2BB" w14:textId="77777777" w:rsidTr="00DC1186">
        <w:trPr>
          <w:jc w:val="center"/>
        </w:trPr>
        <w:tc>
          <w:tcPr>
            <w:tcW w:w="519" w:type="dxa"/>
          </w:tcPr>
          <w:p w14:paraId="08983289" w14:textId="77777777" w:rsidR="00DC1186" w:rsidRPr="00C34139" w:rsidRDefault="00DC1186" w:rsidP="00C34139">
            <w:pPr>
              <w:rPr>
                <w:szCs w:val="19"/>
              </w:rPr>
            </w:pPr>
            <w:r w:rsidRPr="00C34139">
              <w:rPr>
                <w:szCs w:val="19"/>
              </w:rPr>
              <w:t>1.</w:t>
            </w:r>
          </w:p>
        </w:tc>
        <w:tc>
          <w:tcPr>
            <w:tcW w:w="2215" w:type="dxa"/>
          </w:tcPr>
          <w:p w14:paraId="51D770C9" w14:textId="77777777" w:rsidR="00DC1186" w:rsidRPr="00C34139" w:rsidRDefault="00DC1186" w:rsidP="00C34139">
            <w:pPr>
              <w:rPr>
                <w:szCs w:val="19"/>
              </w:rPr>
            </w:pPr>
            <w:r w:rsidRPr="00C34139">
              <w:rPr>
                <w:szCs w:val="19"/>
              </w:rPr>
              <w:t>Osoby kierujące pracownikami</w:t>
            </w:r>
          </w:p>
        </w:tc>
        <w:tc>
          <w:tcPr>
            <w:tcW w:w="2037" w:type="dxa"/>
          </w:tcPr>
          <w:p w14:paraId="510E9FA4" w14:textId="65291A96" w:rsidR="00DC1186" w:rsidRPr="00C34139" w:rsidRDefault="00DC5E32" w:rsidP="00C34139">
            <w:pPr>
              <w:rPr>
                <w:szCs w:val="19"/>
              </w:rPr>
            </w:pPr>
            <w:r>
              <w:rPr>
                <w:szCs w:val="19"/>
              </w:rPr>
              <w:t>1</w:t>
            </w:r>
            <w:r w:rsidR="00D177E0">
              <w:rPr>
                <w:szCs w:val="19"/>
              </w:rPr>
              <w:t>4</w:t>
            </w:r>
            <w:r>
              <w:rPr>
                <w:szCs w:val="19"/>
              </w:rPr>
              <w:t>0</w:t>
            </w:r>
            <w:r w:rsidR="000002D4">
              <w:rPr>
                <w:szCs w:val="19"/>
              </w:rPr>
              <w:t xml:space="preserve"> osób</w:t>
            </w:r>
          </w:p>
        </w:tc>
        <w:tc>
          <w:tcPr>
            <w:tcW w:w="1814" w:type="dxa"/>
          </w:tcPr>
          <w:p w14:paraId="45DBA29B" w14:textId="2261E967" w:rsidR="00DC1186" w:rsidRDefault="00A505B6" w:rsidP="00C34139">
            <w:pPr>
              <w:rPr>
                <w:szCs w:val="19"/>
              </w:rPr>
            </w:pPr>
            <w:r>
              <w:rPr>
                <w:szCs w:val="19"/>
              </w:rPr>
              <w:t xml:space="preserve">W ciągu </w:t>
            </w:r>
            <w:r w:rsidR="002C1DF6">
              <w:rPr>
                <w:szCs w:val="19"/>
              </w:rPr>
              <w:t xml:space="preserve">10 dni roboczych od rozpoczęcia </w:t>
            </w:r>
            <w:r w:rsidR="004E6AEC">
              <w:rPr>
                <w:szCs w:val="19"/>
              </w:rPr>
              <w:t xml:space="preserve">danego </w:t>
            </w:r>
            <w:r w:rsidR="002C1DF6">
              <w:rPr>
                <w:szCs w:val="19"/>
              </w:rPr>
              <w:t>samokształcenia kierowanego</w:t>
            </w:r>
            <w:r>
              <w:rPr>
                <w:szCs w:val="19"/>
              </w:rPr>
              <w:t>;</w:t>
            </w:r>
          </w:p>
          <w:p w14:paraId="2143CD37" w14:textId="412484AE" w:rsidR="009A3602" w:rsidRDefault="009A3602" w:rsidP="00C34139">
            <w:pPr>
              <w:rPr>
                <w:szCs w:val="19"/>
              </w:rPr>
            </w:pPr>
          </w:p>
          <w:p w14:paraId="3102EEEA" w14:textId="74270397" w:rsidR="009A3602" w:rsidRDefault="009A3602" w:rsidP="00C34139">
            <w:pPr>
              <w:rPr>
                <w:szCs w:val="19"/>
              </w:rPr>
            </w:pPr>
            <w:r>
              <w:rPr>
                <w:szCs w:val="19"/>
              </w:rPr>
              <w:t>W przypadku niespodziewanej nieobecności w pracy uczestnika szkolenia w okresie trwania konsultacji, okres konsultacji może zostać wydłużony o liczbę dni nieobecności pracownika;</w:t>
            </w:r>
          </w:p>
          <w:p w14:paraId="15F9F4D2" w14:textId="77777777" w:rsidR="00A505B6" w:rsidRDefault="00A505B6" w:rsidP="00C34139">
            <w:pPr>
              <w:rPr>
                <w:szCs w:val="19"/>
              </w:rPr>
            </w:pPr>
          </w:p>
          <w:p w14:paraId="390F4180" w14:textId="1F0702FF" w:rsidR="00A505B6" w:rsidRPr="00C34139" w:rsidRDefault="00A505B6" w:rsidP="00A505B6">
            <w:pPr>
              <w:rPr>
                <w:szCs w:val="19"/>
              </w:rPr>
            </w:pPr>
            <w:r>
              <w:rPr>
                <w:szCs w:val="19"/>
              </w:rPr>
              <w:t>Konsultacje będą odbywać się w dni robocze w godz. 8.00-16.00.</w:t>
            </w:r>
          </w:p>
        </w:tc>
        <w:tc>
          <w:tcPr>
            <w:tcW w:w="2477" w:type="dxa"/>
          </w:tcPr>
          <w:p w14:paraId="384248FB" w14:textId="1432B3A4" w:rsidR="001B72BD" w:rsidRDefault="001B72BD" w:rsidP="00C34139">
            <w:pPr>
              <w:rPr>
                <w:szCs w:val="19"/>
              </w:rPr>
            </w:pPr>
            <w:r>
              <w:rPr>
                <w:szCs w:val="19"/>
              </w:rPr>
              <w:t>Terminy szkolenia do ustalenia – potwierdzeniem terminu szkolenia będzie zlecenie szkolenia wystawione przez Zamawiającego</w:t>
            </w:r>
            <w:r w:rsidR="009A3602">
              <w:rPr>
                <w:szCs w:val="19"/>
              </w:rPr>
              <w:t xml:space="preserve"> (minimum 2, maksimum </w:t>
            </w:r>
            <w:r w:rsidR="009A3602" w:rsidRPr="006D214D">
              <w:rPr>
                <w:szCs w:val="19"/>
              </w:rPr>
              <w:t>5 zleceń</w:t>
            </w:r>
            <w:r w:rsidR="00A407E1" w:rsidRPr="006D214D">
              <w:rPr>
                <w:szCs w:val="19"/>
              </w:rPr>
              <w:t xml:space="preserve"> szkoleń</w:t>
            </w:r>
            <w:r w:rsidR="009A3602" w:rsidRPr="006D214D">
              <w:rPr>
                <w:szCs w:val="19"/>
              </w:rPr>
              <w:t>)</w:t>
            </w:r>
            <w:r w:rsidRPr="006D214D">
              <w:rPr>
                <w:szCs w:val="19"/>
              </w:rPr>
              <w:t>;</w:t>
            </w:r>
          </w:p>
          <w:p w14:paraId="2E335BDE" w14:textId="77777777" w:rsidR="00BA3BF3" w:rsidRDefault="00BA3BF3" w:rsidP="00C34139">
            <w:pPr>
              <w:rPr>
                <w:szCs w:val="19"/>
              </w:rPr>
            </w:pPr>
          </w:p>
          <w:p w14:paraId="3C99D3C1" w14:textId="1AEDBEBA" w:rsidR="00F361CD" w:rsidRDefault="008633DC" w:rsidP="00C34139">
            <w:pPr>
              <w:rPr>
                <w:szCs w:val="19"/>
              </w:rPr>
            </w:pPr>
            <w:r>
              <w:rPr>
                <w:szCs w:val="19"/>
              </w:rPr>
              <w:t>Terminy i liczba egzaminów do ustalenia</w:t>
            </w:r>
            <w:r w:rsidR="00F361CD">
              <w:rPr>
                <w:szCs w:val="19"/>
              </w:rPr>
              <w:t xml:space="preserve"> </w:t>
            </w:r>
            <w:r w:rsidR="00BB747A">
              <w:rPr>
                <w:szCs w:val="19"/>
              </w:rPr>
              <w:t xml:space="preserve">– potwierdzeniem terminu egzaminu będzie zlecenie egzaminu wystawione przez Zamawiającego </w:t>
            </w:r>
            <w:r w:rsidR="00F361CD">
              <w:rPr>
                <w:szCs w:val="19"/>
              </w:rPr>
              <w:t xml:space="preserve">(minimum </w:t>
            </w:r>
            <w:r w:rsidR="009A3602">
              <w:rPr>
                <w:szCs w:val="19"/>
              </w:rPr>
              <w:t>2</w:t>
            </w:r>
            <w:r w:rsidR="00F361CD">
              <w:rPr>
                <w:szCs w:val="19"/>
              </w:rPr>
              <w:t xml:space="preserve">, maksimum </w:t>
            </w:r>
            <w:r w:rsidR="009A3602">
              <w:rPr>
                <w:szCs w:val="19"/>
              </w:rPr>
              <w:t>5</w:t>
            </w:r>
            <w:r w:rsidR="00F361CD">
              <w:rPr>
                <w:szCs w:val="19"/>
              </w:rPr>
              <w:t xml:space="preserve"> </w:t>
            </w:r>
            <w:r w:rsidR="00BB747A">
              <w:rPr>
                <w:szCs w:val="19"/>
              </w:rPr>
              <w:t xml:space="preserve">zleceń </w:t>
            </w:r>
            <w:r w:rsidR="00F361CD">
              <w:rPr>
                <w:szCs w:val="19"/>
              </w:rPr>
              <w:t>egzamin</w:t>
            </w:r>
            <w:r w:rsidR="009A3602">
              <w:rPr>
                <w:szCs w:val="19"/>
              </w:rPr>
              <w:t>ów</w:t>
            </w:r>
            <w:r w:rsidR="00F361CD">
              <w:rPr>
                <w:szCs w:val="19"/>
              </w:rPr>
              <w:t>);</w:t>
            </w:r>
          </w:p>
          <w:p w14:paraId="3C7D7D18" w14:textId="3534CA7A" w:rsidR="00F361CD" w:rsidRDefault="00F361CD" w:rsidP="00C34139">
            <w:pPr>
              <w:rPr>
                <w:szCs w:val="19"/>
              </w:rPr>
            </w:pPr>
          </w:p>
          <w:p w14:paraId="2EDAABFF" w14:textId="7D535526" w:rsidR="00ED2300" w:rsidRDefault="00F361CD" w:rsidP="00F361CD">
            <w:pPr>
              <w:rPr>
                <w:szCs w:val="19"/>
              </w:rPr>
            </w:pPr>
            <w:r>
              <w:rPr>
                <w:szCs w:val="19"/>
              </w:rPr>
              <w:t>W ciągu jednego dnia może odbyć się więcej niż jeden egzamin.</w:t>
            </w:r>
          </w:p>
          <w:p w14:paraId="5C9CD3CA" w14:textId="0775CE78" w:rsidR="00ED2300" w:rsidRDefault="00ED2300" w:rsidP="00ED2300">
            <w:pPr>
              <w:rPr>
                <w:szCs w:val="19"/>
              </w:rPr>
            </w:pPr>
          </w:p>
          <w:p w14:paraId="4D7E7C27" w14:textId="2220CE6E" w:rsidR="00ED2300" w:rsidRPr="00C34139" w:rsidRDefault="00ED2300" w:rsidP="00ED2300">
            <w:pPr>
              <w:rPr>
                <w:szCs w:val="19"/>
              </w:rPr>
            </w:pPr>
            <w:r>
              <w:rPr>
                <w:szCs w:val="19"/>
              </w:rPr>
              <w:t xml:space="preserve">W jednym egzaminie mogą uczestniczyć osoby zgłoszone w ramach kilku zleceń. </w:t>
            </w:r>
          </w:p>
          <w:p w14:paraId="0455B330" w14:textId="3698C589" w:rsidR="00DC1186" w:rsidRPr="00C34139" w:rsidRDefault="00DC1186" w:rsidP="00F361CD">
            <w:pPr>
              <w:rPr>
                <w:szCs w:val="19"/>
              </w:rPr>
            </w:pPr>
          </w:p>
        </w:tc>
      </w:tr>
      <w:tr w:rsidR="00DC1186" w:rsidRPr="00C34139" w14:paraId="7CE6A251" w14:textId="77777777" w:rsidTr="00DC1186">
        <w:trPr>
          <w:jc w:val="center"/>
        </w:trPr>
        <w:tc>
          <w:tcPr>
            <w:tcW w:w="519" w:type="dxa"/>
          </w:tcPr>
          <w:p w14:paraId="1FB7D5EA" w14:textId="77777777" w:rsidR="00DC1186" w:rsidRPr="00C34139" w:rsidRDefault="00DC1186" w:rsidP="00C34139">
            <w:pPr>
              <w:rPr>
                <w:szCs w:val="19"/>
              </w:rPr>
            </w:pPr>
            <w:r w:rsidRPr="00C34139">
              <w:rPr>
                <w:szCs w:val="19"/>
              </w:rPr>
              <w:lastRenderedPageBreak/>
              <w:t>2.</w:t>
            </w:r>
          </w:p>
        </w:tc>
        <w:tc>
          <w:tcPr>
            <w:tcW w:w="2215" w:type="dxa"/>
          </w:tcPr>
          <w:p w14:paraId="6A962DA6" w14:textId="77777777" w:rsidR="00DC1186" w:rsidRPr="00C34139" w:rsidRDefault="00DC1186" w:rsidP="00C34139">
            <w:pPr>
              <w:rPr>
                <w:szCs w:val="19"/>
              </w:rPr>
            </w:pPr>
            <w:r w:rsidRPr="00C34139">
              <w:rPr>
                <w:szCs w:val="19"/>
              </w:rPr>
              <w:t>Pracownicy administracyjno-biurowi</w:t>
            </w:r>
          </w:p>
        </w:tc>
        <w:tc>
          <w:tcPr>
            <w:tcW w:w="2037" w:type="dxa"/>
          </w:tcPr>
          <w:p w14:paraId="1E6229A0" w14:textId="7070B340" w:rsidR="00DC1186" w:rsidRPr="00C34139" w:rsidRDefault="008B275A" w:rsidP="00862C29">
            <w:pPr>
              <w:rPr>
                <w:szCs w:val="19"/>
              </w:rPr>
            </w:pPr>
            <w:r>
              <w:rPr>
                <w:szCs w:val="19"/>
              </w:rPr>
              <w:t xml:space="preserve">450 </w:t>
            </w:r>
            <w:r w:rsidR="00447751">
              <w:rPr>
                <w:szCs w:val="19"/>
              </w:rPr>
              <w:t>osób</w:t>
            </w:r>
          </w:p>
        </w:tc>
        <w:tc>
          <w:tcPr>
            <w:tcW w:w="1814" w:type="dxa"/>
          </w:tcPr>
          <w:p w14:paraId="0E1C2EBA" w14:textId="03885808" w:rsidR="00A505B6" w:rsidRDefault="00A505B6" w:rsidP="00A505B6">
            <w:pPr>
              <w:rPr>
                <w:szCs w:val="19"/>
              </w:rPr>
            </w:pPr>
            <w:r>
              <w:rPr>
                <w:szCs w:val="19"/>
              </w:rPr>
              <w:t>W ciągu 10 dni roboczych od rozpoczęcia danego samokształcenia kierowanego;</w:t>
            </w:r>
          </w:p>
          <w:p w14:paraId="20A5EAAC" w14:textId="18289211" w:rsidR="009A3602" w:rsidRDefault="009A3602" w:rsidP="00A505B6">
            <w:pPr>
              <w:rPr>
                <w:szCs w:val="19"/>
              </w:rPr>
            </w:pPr>
          </w:p>
          <w:p w14:paraId="0ED084C5" w14:textId="77777777" w:rsidR="009A3602" w:rsidRDefault="009A3602" w:rsidP="009A3602">
            <w:pPr>
              <w:rPr>
                <w:szCs w:val="19"/>
              </w:rPr>
            </w:pPr>
            <w:r>
              <w:rPr>
                <w:szCs w:val="19"/>
              </w:rPr>
              <w:t>W przypadku niespodziewanej nieobecności w pracy uczestnika szkolenia w okresie trwania konsultacji, okres konsultacji może zostać wydłużony o liczbę dni nieobecności pracownika;</w:t>
            </w:r>
          </w:p>
          <w:p w14:paraId="6A395029" w14:textId="77777777" w:rsidR="00A505B6" w:rsidRDefault="00A505B6" w:rsidP="00A505B6">
            <w:pPr>
              <w:rPr>
                <w:szCs w:val="19"/>
              </w:rPr>
            </w:pPr>
          </w:p>
          <w:p w14:paraId="36E39D51" w14:textId="792054CE" w:rsidR="00DC1186" w:rsidRPr="00C34139" w:rsidRDefault="00A505B6" w:rsidP="00A505B6">
            <w:pPr>
              <w:rPr>
                <w:szCs w:val="19"/>
              </w:rPr>
            </w:pPr>
            <w:r>
              <w:rPr>
                <w:szCs w:val="19"/>
              </w:rPr>
              <w:t>Konsultacje będą odbywać się w dni robocze w godz. 8.00-16.00.</w:t>
            </w:r>
          </w:p>
        </w:tc>
        <w:tc>
          <w:tcPr>
            <w:tcW w:w="2477" w:type="dxa"/>
          </w:tcPr>
          <w:p w14:paraId="7F13D0B3" w14:textId="70AC78E6" w:rsidR="009A3602" w:rsidRDefault="00BA3BF3" w:rsidP="009A3602">
            <w:pPr>
              <w:rPr>
                <w:szCs w:val="19"/>
              </w:rPr>
            </w:pPr>
            <w:r>
              <w:rPr>
                <w:szCs w:val="19"/>
              </w:rPr>
              <w:t>Terminy szkolenia do ustalenia – potwierdzeniem terminu szkolenia będzie zlecenie szkolenia wystawione przez Zamawiającego</w:t>
            </w:r>
            <w:r w:rsidR="009A3602">
              <w:rPr>
                <w:szCs w:val="19"/>
              </w:rPr>
              <w:t xml:space="preserve"> (minimum </w:t>
            </w:r>
            <w:r w:rsidR="00ED2300">
              <w:rPr>
                <w:szCs w:val="19"/>
              </w:rPr>
              <w:t>2</w:t>
            </w:r>
            <w:r w:rsidR="009A3602">
              <w:rPr>
                <w:szCs w:val="19"/>
              </w:rPr>
              <w:t xml:space="preserve">, maksimum </w:t>
            </w:r>
            <w:r w:rsidR="009A3602" w:rsidRPr="006D214D">
              <w:rPr>
                <w:szCs w:val="19"/>
              </w:rPr>
              <w:t>10 zleceń</w:t>
            </w:r>
            <w:r w:rsidR="00BB747A" w:rsidRPr="006D214D">
              <w:rPr>
                <w:szCs w:val="19"/>
              </w:rPr>
              <w:t xml:space="preserve"> szkoleń</w:t>
            </w:r>
            <w:r w:rsidR="009A3602" w:rsidRPr="006D214D">
              <w:rPr>
                <w:szCs w:val="19"/>
              </w:rPr>
              <w:t>);</w:t>
            </w:r>
          </w:p>
          <w:p w14:paraId="46D9D7A9" w14:textId="77777777" w:rsidR="00BA3BF3" w:rsidRDefault="00BA3BF3" w:rsidP="008633DC">
            <w:pPr>
              <w:rPr>
                <w:szCs w:val="19"/>
              </w:rPr>
            </w:pPr>
          </w:p>
          <w:p w14:paraId="01F46700" w14:textId="793A8B06" w:rsidR="00ED2300" w:rsidRDefault="008633DC" w:rsidP="009A3602">
            <w:pPr>
              <w:rPr>
                <w:szCs w:val="19"/>
              </w:rPr>
            </w:pPr>
            <w:r>
              <w:rPr>
                <w:szCs w:val="19"/>
              </w:rPr>
              <w:t xml:space="preserve">Terminy i liczba egzaminów do ustalenia </w:t>
            </w:r>
            <w:r w:rsidR="00BB747A">
              <w:rPr>
                <w:szCs w:val="19"/>
              </w:rPr>
              <w:t xml:space="preserve">– potwierdzeniem terminu egzaminu będzie zlecenie egzaminu wystawione przez Zamawiającego </w:t>
            </w:r>
            <w:r w:rsidR="00ED2300">
              <w:rPr>
                <w:szCs w:val="19"/>
              </w:rPr>
              <w:t xml:space="preserve">(minimum </w:t>
            </w:r>
            <w:r w:rsidR="00224FA7">
              <w:rPr>
                <w:szCs w:val="19"/>
              </w:rPr>
              <w:t>5</w:t>
            </w:r>
            <w:r w:rsidR="00ED2300">
              <w:rPr>
                <w:szCs w:val="19"/>
              </w:rPr>
              <w:t xml:space="preserve">, maksimum 10 </w:t>
            </w:r>
            <w:r w:rsidR="00BB747A">
              <w:rPr>
                <w:szCs w:val="19"/>
              </w:rPr>
              <w:t xml:space="preserve">zleceń </w:t>
            </w:r>
            <w:r w:rsidR="00ED2300">
              <w:rPr>
                <w:szCs w:val="19"/>
              </w:rPr>
              <w:t>egzaminów);</w:t>
            </w:r>
          </w:p>
          <w:p w14:paraId="23801D06" w14:textId="04E62728" w:rsidR="00ED2300" w:rsidRDefault="00ED2300" w:rsidP="00ED2300">
            <w:pPr>
              <w:rPr>
                <w:szCs w:val="19"/>
              </w:rPr>
            </w:pPr>
          </w:p>
          <w:p w14:paraId="0C78D0F2" w14:textId="0F7E85ED" w:rsidR="00ED2300" w:rsidRDefault="00ED2300" w:rsidP="00ED2300">
            <w:pPr>
              <w:rPr>
                <w:szCs w:val="19"/>
              </w:rPr>
            </w:pPr>
            <w:r>
              <w:rPr>
                <w:szCs w:val="19"/>
              </w:rPr>
              <w:t>W ciągu jednego dnia może odbyć się więcej niż jeden egzamin.</w:t>
            </w:r>
          </w:p>
          <w:p w14:paraId="03E49996" w14:textId="77777777" w:rsidR="001D6ACA" w:rsidRDefault="001D6ACA" w:rsidP="00ED2300">
            <w:pPr>
              <w:rPr>
                <w:szCs w:val="19"/>
              </w:rPr>
            </w:pPr>
          </w:p>
          <w:p w14:paraId="00093944" w14:textId="5635AF7C" w:rsidR="00DC1186" w:rsidRPr="00C34139" w:rsidRDefault="001D6ACA" w:rsidP="009A3602">
            <w:pPr>
              <w:rPr>
                <w:szCs w:val="19"/>
              </w:rPr>
            </w:pPr>
            <w:r>
              <w:rPr>
                <w:szCs w:val="19"/>
              </w:rPr>
              <w:t xml:space="preserve">W jednym egzaminie mogą uczestniczyć osoby zgłoszone w ramach kilku zleceń. </w:t>
            </w:r>
          </w:p>
        </w:tc>
      </w:tr>
    </w:tbl>
    <w:p w14:paraId="13A59078" w14:textId="77777777" w:rsidR="003D2A22" w:rsidRDefault="003D2A22" w:rsidP="001E3988">
      <w:pPr>
        <w:jc w:val="both"/>
        <w:rPr>
          <w:szCs w:val="19"/>
        </w:rPr>
      </w:pPr>
    </w:p>
    <w:p w14:paraId="63349C58" w14:textId="65CFB5D3" w:rsidR="00DC1186" w:rsidRDefault="003D2A22" w:rsidP="001E3988">
      <w:pPr>
        <w:jc w:val="both"/>
        <w:rPr>
          <w:szCs w:val="19"/>
        </w:rPr>
      </w:pPr>
      <w:r>
        <w:rPr>
          <w:szCs w:val="19"/>
        </w:rPr>
        <w:t>Zamawiający zastrzega sobie prawo do realizacji 70% wartości zamówienia, co oznacza zlecenie szkoleń dla mniejszej liczby uczestników.</w:t>
      </w:r>
    </w:p>
    <w:p w14:paraId="745ED979" w14:textId="591688CF" w:rsidR="001E3988" w:rsidRPr="00C34139" w:rsidRDefault="00C34139" w:rsidP="00992662">
      <w:pPr>
        <w:pStyle w:val="NormalnyWeb"/>
        <w:numPr>
          <w:ilvl w:val="0"/>
          <w:numId w:val="7"/>
        </w:numPr>
        <w:jc w:val="both"/>
        <w:rPr>
          <w:rFonts w:ascii="Fira Sans" w:hAnsi="Fira Sans"/>
          <w:b/>
          <w:sz w:val="19"/>
          <w:szCs w:val="19"/>
        </w:rPr>
      </w:pPr>
      <w:r w:rsidRPr="00C34139">
        <w:rPr>
          <w:rFonts w:ascii="Fira Sans" w:hAnsi="Fira Sans"/>
          <w:b/>
          <w:sz w:val="19"/>
          <w:szCs w:val="19"/>
        </w:rPr>
        <w:t xml:space="preserve">Zadanie </w:t>
      </w:r>
      <w:r w:rsidR="002E2CAF">
        <w:rPr>
          <w:rFonts w:ascii="Fira Sans" w:hAnsi="Fira Sans"/>
          <w:b/>
          <w:sz w:val="19"/>
          <w:szCs w:val="19"/>
        </w:rPr>
        <w:t xml:space="preserve">nr </w:t>
      </w:r>
      <w:r w:rsidRPr="00C34139">
        <w:rPr>
          <w:rFonts w:ascii="Fira Sans" w:hAnsi="Fira Sans"/>
          <w:b/>
          <w:sz w:val="19"/>
          <w:szCs w:val="19"/>
        </w:rPr>
        <w:t>2</w:t>
      </w:r>
      <w:r w:rsidR="00F66BD8">
        <w:rPr>
          <w:rFonts w:ascii="Fira Sans" w:hAnsi="Fira Sans"/>
          <w:b/>
          <w:sz w:val="19"/>
          <w:szCs w:val="19"/>
        </w:rPr>
        <w:t xml:space="preserve"> „Szkolenie stacjonarne”</w:t>
      </w:r>
      <w:r w:rsidRPr="00C34139">
        <w:rPr>
          <w:rFonts w:ascii="Fira Sans" w:hAnsi="Fira Sans"/>
          <w:b/>
          <w:sz w:val="19"/>
          <w:szCs w:val="19"/>
        </w:rPr>
        <w:t>:</w:t>
      </w:r>
    </w:p>
    <w:p w14:paraId="75C9F150" w14:textId="0803FA51" w:rsidR="00C34139" w:rsidRDefault="00C34139" w:rsidP="00C34139">
      <w:pPr>
        <w:spacing w:line="240" w:lineRule="auto"/>
        <w:jc w:val="both"/>
        <w:rPr>
          <w:szCs w:val="19"/>
        </w:rPr>
      </w:pPr>
      <w:r w:rsidRPr="009A5E39">
        <w:rPr>
          <w:szCs w:val="19"/>
        </w:rPr>
        <w:t>Przygotowanie</w:t>
      </w:r>
      <w:r w:rsidR="00DC1186">
        <w:rPr>
          <w:szCs w:val="19"/>
        </w:rPr>
        <w:t xml:space="preserve"> i przeprowadzenie stacjonarnego szkolenia okresowego z zakresu BHP zakończonego</w:t>
      </w:r>
      <w:r w:rsidRPr="009A5E39">
        <w:rPr>
          <w:szCs w:val="19"/>
        </w:rPr>
        <w:t xml:space="preserve"> egzaminem wraz z przekazaniem materiałów szkoleniowych w formie papierowej dla każdego </w:t>
      </w:r>
      <w:r>
        <w:rPr>
          <w:szCs w:val="19"/>
        </w:rPr>
        <w:br/>
      </w:r>
      <w:r w:rsidRPr="009A5E39">
        <w:rPr>
          <w:szCs w:val="19"/>
        </w:rPr>
        <w:t xml:space="preserve">z uczestników, w siedzibie Głównego Urzędu Statystycznego, zgodnie z </w:t>
      </w:r>
      <w:r w:rsidRPr="00E8056E">
        <w:rPr>
          <w:szCs w:val="19"/>
        </w:rPr>
        <w:t>opracowanymi szczegółow</w:t>
      </w:r>
      <w:r>
        <w:rPr>
          <w:szCs w:val="19"/>
        </w:rPr>
        <w:t>ymi</w:t>
      </w:r>
      <w:r w:rsidRPr="00BE7CD6">
        <w:rPr>
          <w:szCs w:val="19"/>
        </w:rPr>
        <w:t xml:space="preserve"> programami szkoleń</w:t>
      </w:r>
      <w:r w:rsidR="00DC1186">
        <w:rPr>
          <w:szCs w:val="19"/>
        </w:rPr>
        <w:t>, dla pracowników na stanowiskach robotniczych</w:t>
      </w:r>
      <w:r w:rsidR="00E47EE3">
        <w:rPr>
          <w:szCs w:val="19"/>
        </w:rPr>
        <w:t>, zgodnie z tabelą poniżej.</w:t>
      </w:r>
    </w:p>
    <w:p w14:paraId="5F3B7BBA" w14:textId="77777777" w:rsidR="00DC1186" w:rsidRDefault="00DC1186" w:rsidP="00C34139">
      <w:pPr>
        <w:spacing w:line="240" w:lineRule="auto"/>
        <w:jc w:val="both"/>
        <w:rPr>
          <w:szCs w:val="19"/>
        </w:rPr>
      </w:pPr>
    </w:p>
    <w:tbl>
      <w:tblPr>
        <w:tblStyle w:val="Tabela-Siatka"/>
        <w:tblW w:w="0" w:type="auto"/>
        <w:tblLook w:val="04A0" w:firstRow="1" w:lastRow="0" w:firstColumn="1" w:lastColumn="0" w:noHBand="0" w:noVBand="1"/>
      </w:tblPr>
      <w:tblGrid>
        <w:gridCol w:w="536"/>
        <w:gridCol w:w="1510"/>
        <w:gridCol w:w="1722"/>
        <w:gridCol w:w="1620"/>
        <w:gridCol w:w="1793"/>
        <w:gridCol w:w="1879"/>
      </w:tblGrid>
      <w:tr w:rsidR="00DC1186" w:rsidRPr="00DC1186" w14:paraId="0F121ECC" w14:textId="77777777" w:rsidTr="003D2A22">
        <w:tc>
          <w:tcPr>
            <w:tcW w:w="536" w:type="dxa"/>
          </w:tcPr>
          <w:p w14:paraId="08067D8B" w14:textId="77777777" w:rsidR="00DC1186" w:rsidRPr="00DC1186" w:rsidRDefault="00DC1186" w:rsidP="00992662">
            <w:pPr>
              <w:pStyle w:val="NormalnyWeb"/>
              <w:jc w:val="center"/>
              <w:rPr>
                <w:rFonts w:ascii="Fira Sans" w:hAnsi="Fira Sans"/>
                <w:b/>
                <w:sz w:val="19"/>
                <w:szCs w:val="19"/>
              </w:rPr>
            </w:pPr>
            <w:r w:rsidRPr="00DC1186">
              <w:rPr>
                <w:rFonts w:ascii="Fira Sans" w:hAnsi="Fira Sans"/>
                <w:b/>
                <w:sz w:val="19"/>
                <w:szCs w:val="19"/>
              </w:rPr>
              <w:t>Lp.</w:t>
            </w:r>
          </w:p>
        </w:tc>
        <w:tc>
          <w:tcPr>
            <w:tcW w:w="1510" w:type="dxa"/>
          </w:tcPr>
          <w:p w14:paraId="4AD9B17B" w14:textId="1BA6BB7C" w:rsidR="00DC1186" w:rsidRPr="00DC1186" w:rsidRDefault="00E4050F" w:rsidP="00992662">
            <w:pPr>
              <w:pStyle w:val="NormalnyWeb"/>
              <w:jc w:val="center"/>
              <w:rPr>
                <w:rFonts w:ascii="Fira Sans" w:hAnsi="Fira Sans"/>
                <w:b/>
                <w:sz w:val="19"/>
                <w:szCs w:val="19"/>
              </w:rPr>
            </w:pPr>
            <w:r>
              <w:rPr>
                <w:rFonts w:ascii="Fira Sans" w:hAnsi="Fira Sans"/>
                <w:b/>
                <w:sz w:val="19"/>
                <w:szCs w:val="19"/>
              </w:rPr>
              <w:t>Grupa pracowników</w:t>
            </w:r>
          </w:p>
        </w:tc>
        <w:tc>
          <w:tcPr>
            <w:tcW w:w="1722" w:type="dxa"/>
          </w:tcPr>
          <w:p w14:paraId="2861E95A" w14:textId="077D22A5" w:rsidR="00DC1186" w:rsidRPr="00DC1186" w:rsidRDefault="003D2A22" w:rsidP="00992662">
            <w:pPr>
              <w:pStyle w:val="NormalnyWeb"/>
              <w:jc w:val="center"/>
              <w:rPr>
                <w:rFonts w:ascii="Fira Sans" w:hAnsi="Fira Sans"/>
                <w:b/>
                <w:sz w:val="19"/>
                <w:szCs w:val="19"/>
              </w:rPr>
            </w:pPr>
            <w:r>
              <w:rPr>
                <w:rFonts w:ascii="Fira Sans" w:hAnsi="Fira Sans"/>
                <w:b/>
                <w:sz w:val="19"/>
                <w:szCs w:val="19"/>
              </w:rPr>
              <w:t>L</w:t>
            </w:r>
            <w:r w:rsidR="00DC1186" w:rsidRPr="00DC1186">
              <w:rPr>
                <w:rFonts w:ascii="Fira Sans" w:hAnsi="Fira Sans"/>
                <w:b/>
                <w:sz w:val="19"/>
                <w:szCs w:val="19"/>
              </w:rPr>
              <w:t xml:space="preserve">iczba </w:t>
            </w:r>
            <w:r>
              <w:rPr>
                <w:rFonts w:ascii="Fira Sans" w:hAnsi="Fira Sans"/>
                <w:b/>
                <w:sz w:val="19"/>
                <w:szCs w:val="19"/>
              </w:rPr>
              <w:t>uczestników</w:t>
            </w:r>
          </w:p>
        </w:tc>
        <w:tc>
          <w:tcPr>
            <w:tcW w:w="1621" w:type="dxa"/>
          </w:tcPr>
          <w:p w14:paraId="2BFD8643" w14:textId="522AEA33" w:rsidR="00DC1186" w:rsidRPr="00DC1186" w:rsidRDefault="00DC1186" w:rsidP="00992662">
            <w:pPr>
              <w:pStyle w:val="NormalnyWeb"/>
              <w:jc w:val="center"/>
              <w:rPr>
                <w:rFonts w:ascii="Fira Sans" w:hAnsi="Fira Sans"/>
                <w:b/>
                <w:sz w:val="19"/>
                <w:szCs w:val="19"/>
              </w:rPr>
            </w:pPr>
            <w:r w:rsidRPr="00DC1186">
              <w:rPr>
                <w:rFonts w:ascii="Fira Sans" w:hAnsi="Fira Sans"/>
                <w:b/>
                <w:sz w:val="19"/>
                <w:szCs w:val="19"/>
              </w:rPr>
              <w:t>Liczba edycji</w:t>
            </w:r>
          </w:p>
        </w:tc>
        <w:tc>
          <w:tcPr>
            <w:tcW w:w="1794" w:type="dxa"/>
          </w:tcPr>
          <w:p w14:paraId="381478B4" w14:textId="77777777" w:rsidR="00DC1186" w:rsidRPr="00DC1186" w:rsidRDefault="00DC1186" w:rsidP="00C73BFD">
            <w:pPr>
              <w:spacing w:after="120" w:line="240" w:lineRule="atLeast"/>
              <w:contextualSpacing/>
              <w:jc w:val="center"/>
              <w:rPr>
                <w:b/>
                <w:szCs w:val="19"/>
              </w:rPr>
            </w:pPr>
            <w:r w:rsidRPr="00DC1186">
              <w:rPr>
                <w:b/>
                <w:szCs w:val="19"/>
              </w:rPr>
              <w:t>Liczba</w:t>
            </w:r>
          </w:p>
          <w:p w14:paraId="04676C5C" w14:textId="77777777" w:rsidR="00DC1186" w:rsidRPr="00DC1186" w:rsidRDefault="00DC1186" w:rsidP="00C73BFD">
            <w:pPr>
              <w:spacing w:line="240" w:lineRule="atLeast"/>
              <w:contextualSpacing/>
              <w:jc w:val="center"/>
              <w:rPr>
                <w:b/>
                <w:szCs w:val="19"/>
              </w:rPr>
            </w:pPr>
            <w:r w:rsidRPr="00DC1186">
              <w:rPr>
                <w:b/>
                <w:szCs w:val="19"/>
              </w:rPr>
              <w:t>godzin w ramach jednej edycji</w:t>
            </w:r>
          </w:p>
          <w:p w14:paraId="0EB4A62B" w14:textId="587D9896" w:rsidR="00DC1186" w:rsidRPr="00DC1186" w:rsidRDefault="00DC1186" w:rsidP="00C73BFD">
            <w:pPr>
              <w:spacing w:line="240" w:lineRule="atLeast"/>
              <w:contextualSpacing/>
              <w:jc w:val="center"/>
              <w:rPr>
                <w:b/>
                <w:szCs w:val="19"/>
              </w:rPr>
            </w:pPr>
            <w:r w:rsidRPr="00DC1186">
              <w:rPr>
                <w:b/>
                <w:szCs w:val="19"/>
              </w:rPr>
              <w:t xml:space="preserve">1 godz. </w:t>
            </w:r>
            <w:r w:rsidR="00C73BFD">
              <w:rPr>
                <w:b/>
                <w:szCs w:val="19"/>
              </w:rPr>
              <w:t>lekcyjna</w:t>
            </w:r>
            <w:r w:rsidRPr="00DC1186">
              <w:rPr>
                <w:b/>
                <w:szCs w:val="19"/>
              </w:rPr>
              <w:t xml:space="preserve"> = 45 minut</w:t>
            </w:r>
          </w:p>
        </w:tc>
        <w:tc>
          <w:tcPr>
            <w:tcW w:w="1879" w:type="dxa"/>
          </w:tcPr>
          <w:p w14:paraId="4357818F" w14:textId="71F14A20" w:rsidR="00DC1186" w:rsidRPr="00DC1186" w:rsidRDefault="00C73BFD" w:rsidP="00C73BFD">
            <w:pPr>
              <w:pStyle w:val="NormalnyWeb"/>
              <w:jc w:val="center"/>
              <w:rPr>
                <w:rFonts w:ascii="Fira Sans" w:hAnsi="Fira Sans"/>
                <w:b/>
                <w:sz w:val="19"/>
                <w:szCs w:val="19"/>
              </w:rPr>
            </w:pPr>
            <w:r>
              <w:rPr>
                <w:rFonts w:ascii="Fira Sans" w:hAnsi="Fira Sans"/>
                <w:b/>
                <w:sz w:val="19"/>
                <w:szCs w:val="19"/>
              </w:rPr>
              <w:t>T</w:t>
            </w:r>
            <w:r w:rsidR="00DC1186">
              <w:rPr>
                <w:rFonts w:ascii="Fira Sans" w:hAnsi="Fira Sans"/>
                <w:b/>
                <w:sz w:val="19"/>
                <w:szCs w:val="19"/>
              </w:rPr>
              <w:t xml:space="preserve">ermin szkolenia </w:t>
            </w:r>
            <w:r w:rsidR="00DC1186">
              <w:rPr>
                <w:rFonts w:ascii="Fira Sans" w:hAnsi="Fira Sans"/>
                <w:b/>
                <w:sz w:val="19"/>
                <w:szCs w:val="19"/>
              </w:rPr>
              <w:br/>
              <w:t>i egzaminu</w:t>
            </w:r>
          </w:p>
        </w:tc>
      </w:tr>
      <w:tr w:rsidR="00DC1186" w:rsidRPr="00DC1186" w14:paraId="79E17E20" w14:textId="77777777" w:rsidTr="00C50362">
        <w:trPr>
          <w:trHeight w:val="3077"/>
        </w:trPr>
        <w:tc>
          <w:tcPr>
            <w:tcW w:w="536" w:type="dxa"/>
          </w:tcPr>
          <w:p w14:paraId="45343567" w14:textId="77777777" w:rsidR="00DC1186" w:rsidRPr="00DC1186" w:rsidRDefault="00DC1186" w:rsidP="00DC1186">
            <w:pPr>
              <w:pStyle w:val="NormalnyWeb"/>
              <w:jc w:val="both"/>
              <w:rPr>
                <w:rFonts w:ascii="Fira Sans" w:hAnsi="Fira Sans"/>
                <w:sz w:val="19"/>
                <w:szCs w:val="19"/>
              </w:rPr>
            </w:pPr>
            <w:r w:rsidRPr="00DC1186">
              <w:rPr>
                <w:rFonts w:ascii="Fira Sans" w:hAnsi="Fira Sans"/>
                <w:sz w:val="19"/>
                <w:szCs w:val="19"/>
              </w:rPr>
              <w:t>1.</w:t>
            </w:r>
          </w:p>
        </w:tc>
        <w:tc>
          <w:tcPr>
            <w:tcW w:w="1510" w:type="dxa"/>
          </w:tcPr>
          <w:p w14:paraId="7EF17A38" w14:textId="77777777" w:rsidR="00DC1186" w:rsidRPr="00DC1186" w:rsidRDefault="00DC1186" w:rsidP="00992662">
            <w:pPr>
              <w:pStyle w:val="NormalnyWeb"/>
              <w:rPr>
                <w:rFonts w:ascii="Fira Sans" w:hAnsi="Fira Sans"/>
                <w:sz w:val="19"/>
                <w:szCs w:val="19"/>
              </w:rPr>
            </w:pPr>
            <w:r w:rsidRPr="00DC1186">
              <w:rPr>
                <w:rFonts w:ascii="Fira Sans" w:hAnsi="Fira Sans"/>
                <w:sz w:val="19"/>
                <w:szCs w:val="19"/>
              </w:rPr>
              <w:t>Pracownicy na stanowiskach robotniczych</w:t>
            </w:r>
          </w:p>
        </w:tc>
        <w:tc>
          <w:tcPr>
            <w:tcW w:w="1722" w:type="dxa"/>
          </w:tcPr>
          <w:p w14:paraId="10EAB354" w14:textId="644DA965" w:rsidR="00DC1186" w:rsidRPr="00DC1186" w:rsidRDefault="008B275A" w:rsidP="00992662">
            <w:pPr>
              <w:pStyle w:val="NormalnyWeb"/>
              <w:rPr>
                <w:rFonts w:ascii="Fira Sans" w:hAnsi="Fira Sans"/>
                <w:sz w:val="19"/>
                <w:szCs w:val="19"/>
              </w:rPr>
            </w:pPr>
            <w:r>
              <w:rPr>
                <w:rFonts w:ascii="Fira Sans" w:hAnsi="Fira Sans"/>
                <w:sz w:val="19"/>
                <w:szCs w:val="19"/>
              </w:rPr>
              <w:t>20 osób</w:t>
            </w:r>
          </w:p>
        </w:tc>
        <w:tc>
          <w:tcPr>
            <w:tcW w:w="1621" w:type="dxa"/>
          </w:tcPr>
          <w:p w14:paraId="5330BD8D" w14:textId="619DB030" w:rsidR="00C73BFD" w:rsidRDefault="003D2A22" w:rsidP="006D214D">
            <w:pPr>
              <w:pStyle w:val="NormalnyWeb"/>
              <w:jc w:val="center"/>
              <w:rPr>
                <w:rFonts w:ascii="Fira Sans" w:hAnsi="Fira Sans"/>
                <w:sz w:val="19"/>
                <w:szCs w:val="19"/>
              </w:rPr>
            </w:pPr>
            <w:r>
              <w:rPr>
                <w:rFonts w:ascii="Fira Sans" w:hAnsi="Fira Sans"/>
                <w:sz w:val="19"/>
                <w:szCs w:val="19"/>
              </w:rPr>
              <w:t>1</w:t>
            </w:r>
          </w:p>
          <w:p w14:paraId="16EE5018" w14:textId="6589C7CC" w:rsidR="00DC1186" w:rsidRPr="00DC1186" w:rsidRDefault="00DC1186" w:rsidP="006D214D">
            <w:pPr>
              <w:pStyle w:val="NormalnyWeb"/>
              <w:rPr>
                <w:rFonts w:ascii="Fira Sans" w:hAnsi="Fira Sans"/>
                <w:sz w:val="19"/>
                <w:szCs w:val="19"/>
              </w:rPr>
            </w:pPr>
          </w:p>
        </w:tc>
        <w:tc>
          <w:tcPr>
            <w:tcW w:w="1794" w:type="dxa"/>
          </w:tcPr>
          <w:p w14:paraId="4F83737F" w14:textId="77777777" w:rsidR="00DC1186" w:rsidRPr="00DC1186" w:rsidRDefault="00DC1186" w:rsidP="00DC1186">
            <w:pPr>
              <w:contextualSpacing/>
              <w:jc w:val="center"/>
              <w:rPr>
                <w:szCs w:val="19"/>
              </w:rPr>
            </w:pPr>
            <w:r w:rsidRPr="00DC1186">
              <w:rPr>
                <w:szCs w:val="19"/>
              </w:rPr>
              <w:t>8</w:t>
            </w:r>
          </w:p>
        </w:tc>
        <w:tc>
          <w:tcPr>
            <w:tcW w:w="1879" w:type="dxa"/>
          </w:tcPr>
          <w:p w14:paraId="3831A477" w14:textId="425899CC" w:rsidR="00C73BFD" w:rsidRDefault="00C73BFD" w:rsidP="00992662">
            <w:pPr>
              <w:pStyle w:val="NormalnyWeb"/>
              <w:spacing w:before="0" w:beforeAutospacing="0" w:after="0" w:afterAutospacing="0"/>
              <w:rPr>
                <w:rFonts w:ascii="Fira Sans" w:hAnsi="Fira Sans"/>
                <w:sz w:val="19"/>
                <w:szCs w:val="19"/>
              </w:rPr>
            </w:pPr>
            <w:r>
              <w:rPr>
                <w:rFonts w:ascii="Fira Sans" w:hAnsi="Fira Sans"/>
                <w:sz w:val="19"/>
                <w:szCs w:val="19"/>
              </w:rPr>
              <w:t>Termin szkole</w:t>
            </w:r>
            <w:r w:rsidR="00F33941">
              <w:rPr>
                <w:rFonts w:ascii="Fira Sans" w:hAnsi="Fira Sans"/>
                <w:sz w:val="19"/>
                <w:szCs w:val="19"/>
              </w:rPr>
              <w:t>nia</w:t>
            </w:r>
            <w:r w:rsidRPr="00C73BFD">
              <w:rPr>
                <w:rFonts w:ascii="Fira Sans" w:hAnsi="Fira Sans"/>
                <w:sz w:val="19"/>
                <w:szCs w:val="19"/>
              </w:rPr>
              <w:t xml:space="preserve"> do ustalenia </w:t>
            </w:r>
            <w:r w:rsidR="005E3951">
              <w:rPr>
                <w:rFonts w:ascii="Fira Sans" w:hAnsi="Fira Sans"/>
                <w:sz w:val="19"/>
                <w:szCs w:val="19"/>
              </w:rPr>
              <w:t>-</w:t>
            </w:r>
            <w:r w:rsidR="005E3951">
              <w:t xml:space="preserve"> </w:t>
            </w:r>
            <w:r w:rsidR="005E3951" w:rsidRPr="005E3951">
              <w:rPr>
                <w:rFonts w:ascii="Fira Sans" w:hAnsi="Fira Sans"/>
                <w:sz w:val="19"/>
                <w:szCs w:val="19"/>
              </w:rPr>
              <w:t>potwierdzeniem terminu szkolenia będzie zlecenie szkolenia wystawione przez Zamawiającego</w:t>
            </w:r>
            <w:r w:rsidR="00976D37">
              <w:rPr>
                <w:rFonts w:ascii="Fira Sans" w:hAnsi="Fira Sans"/>
                <w:sz w:val="19"/>
                <w:szCs w:val="19"/>
              </w:rPr>
              <w:t>;</w:t>
            </w:r>
          </w:p>
          <w:p w14:paraId="554F409E" w14:textId="5C6EC6C9" w:rsidR="00F33941" w:rsidRDefault="00F33941" w:rsidP="00992662">
            <w:pPr>
              <w:pStyle w:val="NormalnyWeb"/>
              <w:spacing w:before="0" w:beforeAutospacing="0" w:after="0" w:afterAutospacing="0"/>
              <w:rPr>
                <w:rFonts w:ascii="Fira Sans" w:hAnsi="Fira Sans"/>
                <w:sz w:val="19"/>
                <w:szCs w:val="19"/>
              </w:rPr>
            </w:pPr>
          </w:p>
          <w:p w14:paraId="00F2B39F" w14:textId="46B1DE91" w:rsidR="00DC1186" w:rsidRPr="00DC1186" w:rsidRDefault="00F33941" w:rsidP="00992662">
            <w:pPr>
              <w:pStyle w:val="NormalnyWeb"/>
              <w:spacing w:before="0" w:beforeAutospacing="0" w:after="0" w:afterAutospacing="0"/>
              <w:rPr>
                <w:rFonts w:ascii="Fira Sans" w:hAnsi="Fira Sans"/>
                <w:sz w:val="19"/>
                <w:szCs w:val="19"/>
              </w:rPr>
            </w:pPr>
            <w:r>
              <w:rPr>
                <w:rFonts w:ascii="Fira Sans" w:hAnsi="Fira Sans"/>
                <w:sz w:val="19"/>
                <w:szCs w:val="19"/>
              </w:rPr>
              <w:t>Egzamin odbędzie się bezpośrednio po zakończeniu szkolenia.</w:t>
            </w:r>
          </w:p>
        </w:tc>
      </w:tr>
    </w:tbl>
    <w:p w14:paraId="50912D62" w14:textId="77777777" w:rsidR="003D2A22" w:rsidRDefault="003D2A22" w:rsidP="003D2A22">
      <w:pPr>
        <w:jc w:val="both"/>
        <w:rPr>
          <w:szCs w:val="19"/>
        </w:rPr>
      </w:pPr>
    </w:p>
    <w:p w14:paraId="3F0C097E" w14:textId="77777777" w:rsidR="00C50362" w:rsidRDefault="00C50362" w:rsidP="003D2A22">
      <w:pPr>
        <w:jc w:val="both"/>
        <w:rPr>
          <w:szCs w:val="19"/>
        </w:rPr>
      </w:pPr>
    </w:p>
    <w:p w14:paraId="68D2FCAD" w14:textId="7A1CD45E" w:rsidR="003D2A22" w:rsidRDefault="003D2A22" w:rsidP="003D2A22">
      <w:pPr>
        <w:jc w:val="both"/>
        <w:rPr>
          <w:szCs w:val="19"/>
        </w:rPr>
      </w:pPr>
      <w:r>
        <w:rPr>
          <w:szCs w:val="19"/>
        </w:rPr>
        <w:t>Zamawiający zastrzega sobie prawo do realizacji 70% wartości zamówienia, co oznacza zlecenie szkolenia dla mniejszej liczby uczestników.</w:t>
      </w:r>
    </w:p>
    <w:p w14:paraId="1A6E6909" w14:textId="18C030B3" w:rsidR="00C50362" w:rsidRDefault="00C50362" w:rsidP="003D2A22">
      <w:pPr>
        <w:jc w:val="both"/>
        <w:rPr>
          <w:szCs w:val="19"/>
        </w:rPr>
      </w:pPr>
    </w:p>
    <w:p w14:paraId="415060E4" w14:textId="51252312" w:rsidR="00DC1186" w:rsidRPr="00992662" w:rsidRDefault="00DC1186" w:rsidP="00C50362">
      <w:pPr>
        <w:pStyle w:val="Akapitzlist"/>
        <w:numPr>
          <w:ilvl w:val="0"/>
          <w:numId w:val="4"/>
        </w:numPr>
        <w:spacing w:after="120"/>
        <w:ind w:left="709"/>
        <w:jc w:val="both"/>
        <w:rPr>
          <w:b/>
          <w:szCs w:val="19"/>
        </w:rPr>
      </w:pPr>
      <w:r w:rsidRPr="00992662">
        <w:rPr>
          <w:b/>
          <w:szCs w:val="19"/>
        </w:rPr>
        <w:t>Wymagania i warunki realizacji zamówienia publicznego:</w:t>
      </w:r>
    </w:p>
    <w:p w14:paraId="33613638" w14:textId="0E32A03F" w:rsidR="00DC1186" w:rsidRDefault="00DC1186" w:rsidP="00992662">
      <w:pPr>
        <w:pStyle w:val="Akapitzlist1"/>
        <w:numPr>
          <w:ilvl w:val="0"/>
          <w:numId w:val="8"/>
        </w:numPr>
        <w:spacing w:after="0" w:line="240" w:lineRule="atLeast"/>
        <w:ind w:left="426"/>
        <w:jc w:val="both"/>
        <w:rPr>
          <w:rFonts w:ascii="Fira Sans" w:hAnsi="Fira Sans"/>
          <w:sz w:val="19"/>
          <w:szCs w:val="19"/>
        </w:rPr>
      </w:pPr>
      <w:r w:rsidRPr="003F5D33">
        <w:rPr>
          <w:rFonts w:ascii="Fira Sans" w:hAnsi="Fira Sans"/>
          <w:sz w:val="19"/>
          <w:szCs w:val="19"/>
        </w:rPr>
        <w:t xml:space="preserve">Termin wykonania zamówienia publicznego: od dnia podpisania umowy do dnia </w:t>
      </w:r>
      <w:r w:rsidR="008A4C75">
        <w:rPr>
          <w:rFonts w:ascii="Fira Sans" w:hAnsi="Fira Sans"/>
          <w:sz w:val="19"/>
          <w:szCs w:val="19"/>
        </w:rPr>
        <w:t xml:space="preserve">15 </w:t>
      </w:r>
      <w:r>
        <w:rPr>
          <w:rFonts w:ascii="Fira Sans" w:hAnsi="Fira Sans"/>
          <w:sz w:val="19"/>
          <w:szCs w:val="19"/>
        </w:rPr>
        <w:t>grudnia</w:t>
      </w:r>
      <w:r w:rsidRPr="003F5D33">
        <w:rPr>
          <w:rFonts w:ascii="Fira Sans" w:hAnsi="Fira Sans"/>
          <w:sz w:val="19"/>
          <w:szCs w:val="19"/>
        </w:rPr>
        <w:t xml:space="preserve"> 20</w:t>
      </w:r>
      <w:r w:rsidR="00DC5E32">
        <w:rPr>
          <w:rFonts w:ascii="Fira Sans" w:hAnsi="Fira Sans"/>
          <w:sz w:val="19"/>
          <w:szCs w:val="19"/>
        </w:rPr>
        <w:t>23</w:t>
      </w:r>
      <w:r>
        <w:rPr>
          <w:rFonts w:ascii="Fira Sans" w:hAnsi="Fira Sans"/>
          <w:sz w:val="19"/>
          <w:szCs w:val="19"/>
        </w:rPr>
        <w:t xml:space="preserve"> r. </w:t>
      </w:r>
    </w:p>
    <w:p w14:paraId="3369CE06" w14:textId="77777777" w:rsidR="00DC1186" w:rsidRDefault="00DC1186" w:rsidP="00DC1186">
      <w:pPr>
        <w:pStyle w:val="Akapitzlist1"/>
        <w:spacing w:after="0" w:line="240" w:lineRule="atLeast"/>
        <w:ind w:left="0"/>
        <w:jc w:val="both"/>
        <w:rPr>
          <w:rFonts w:ascii="Fira Sans" w:hAnsi="Fira Sans"/>
          <w:sz w:val="19"/>
          <w:szCs w:val="19"/>
        </w:rPr>
      </w:pPr>
    </w:p>
    <w:p w14:paraId="7D11812F" w14:textId="3BE68FAB" w:rsidR="00DC1186" w:rsidRPr="00D731A6" w:rsidRDefault="00DC1186" w:rsidP="00992662">
      <w:pPr>
        <w:pStyle w:val="Akapitzlist1"/>
        <w:numPr>
          <w:ilvl w:val="0"/>
          <w:numId w:val="8"/>
        </w:numPr>
        <w:ind w:left="426"/>
        <w:jc w:val="both"/>
        <w:rPr>
          <w:rFonts w:ascii="Fira Sans" w:hAnsi="Fira Sans"/>
          <w:sz w:val="19"/>
          <w:szCs w:val="19"/>
        </w:rPr>
      </w:pPr>
      <w:r w:rsidRPr="00D731A6">
        <w:rPr>
          <w:rFonts w:ascii="Fira Sans" w:hAnsi="Fira Sans"/>
          <w:sz w:val="19"/>
          <w:szCs w:val="19"/>
        </w:rPr>
        <w:t xml:space="preserve">Cena realizacji szkoleń uwzględnia wszystkie koszty związane z wykonaniem zamówienia publicznego, </w:t>
      </w:r>
      <w:r w:rsidRPr="00D731A6">
        <w:rPr>
          <w:rFonts w:ascii="Fira Sans" w:hAnsi="Fira Sans"/>
          <w:sz w:val="19"/>
          <w:szCs w:val="19"/>
        </w:rPr>
        <w:br/>
        <w:t>w tym:</w:t>
      </w:r>
    </w:p>
    <w:p w14:paraId="2395F371" w14:textId="2C297543" w:rsidR="00DC1186" w:rsidRPr="00D731A6" w:rsidRDefault="00DC1186" w:rsidP="00992662">
      <w:pPr>
        <w:pStyle w:val="Akapitzlist1"/>
        <w:numPr>
          <w:ilvl w:val="0"/>
          <w:numId w:val="2"/>
        </w:numPr>
        <w:ind w:left="714" w:hanging="357"/>
        <w:jc w:val="both"/>
        <w:rPr>
          <w:rFonts w:ascii="Fira Sans" w:hAnsi="Fira Sans"/>
          <w:sz w:val="19"/>
          <w:szCs w:val="19"/>
        </w:rPr>
      </w:pPr>
      <w:r w:rsidRPr="00D731A6">
        <w:rPr>
          <w:rFonts w:ascii="Fira Sans" w:hAnsi="Fira Sans"/>
          <w:sz w:val="19"/>
          <w:szCs w:val="19"/>
        </w:rPr>
        <w:t>Opracowanie szczegółowych programów szkoleń w oparciu o ramowe programy szkoleń okresowych dla poszczególnych</w:t>
      </w:r>
      <w:r>
        <w:rPr>
          <w:rFonts w:ascii="Fira Sans" w:hAnsi="Fira Sans"/>
          <w:sz w:val="19"/>
          <w:szCs w:val="19"/>
        </w:rPr>
        <w:t xml:space="preserve"> grup stanowiskowych określone</w:t>
      </w:r>
      <w:r w:rsidRPr="00D731A6">
        <w:rPr>
          <w:rFonts w:ascii="Fira Sans" w:hAnsi="Fira Sans"/>
          <w:sz w:val="19"/>
          <w:szCs w:val="19"/>
        </w:rPr>
        <w:t xml:space="preserve"> w załączniku nr 1 do Rozporządzenia Ministra Gospodarki i Pracy z dnia 27 lipca 2004 r. w sprawie szkolenia w dziedzinie bezpieczeństwa i higieny pracy (Dz.U. nr 180 poz. 1860</w:t>
      </w:r>
      <w:r w:rsidR="00E47EE3">
        <w:rPr>
          <w:rFonts w:ascii="Fira Sans" w:hAnsi="Fira Sans"/>
          <w:sz w:val="19"/>
          <w:szCs w:val="19"/>
        </w:rPr>
        <w:t>,</w:t>
      </w:r>
      <w:r w:rsidRPr="00D731A6">
        <w:rPr>
          <w:rFonts w:ascii="Fira Sans" w:hAnsi="Fira Sans"/>
          <w:sz w:val="19"/>
          <w:szCs w:val="19"/>
        </w:rPr>
        <w:t xml:space="preserve"> z </w:t>
      </w:r>
      <w:proofErr w:type="spellStart"/>
      <w:r w:rsidRPr="00D731A6">
        <w:rPr>
          <w:rFonts w:ascii="Fira Sans" w:hAnsi="Fira Sans"/>
          <w:sz w:val="19"/>
          <w:szCs w:val="19"/>
        </w:rPr>
        <w:t>późn</w:t>
      </w:r>
      <w:proofErr w:type="spellEnd"/>
      <w:r w:rsidRPr="00D731A6">
        <w:rPr>
          <w:rFonts w:ascii="Fira Sans" w:hAnsi="Fira Sans"/>
          <w:sz w:val="19"/>
          <w:szCs w:val="19"/>
        </w:rPr>
        <w:t xml:space="preserve">. zm.). Programy szkoleń będą konsultowane ze </w:t>
      </w:r>
      <w:r w:rsidRPr="00E8056E">
        <w:rPr>
          <w:rFonts w:ascii="Fira Sans" w:hAnsi="Fira Sans"/>
          <w:sz w:val="19"/>
          <w:szCs w:val="19"/>
        </w:rPr>
        <w:t>służbą</w:t>
      </w:r>
      <w:r w:rsidRPr="00D731A6">
        <w:rPr>
          <w:rFonts w:ascii="Fira Sans" w:hAnsi="Fira Sans"/>
          <w:sz w:val="19"/>
          <w:szCs w:val="19"/>
        </w:rPr>
        <w:t xml:space="preserve"> BHP w</w:t>
      </w:r>
      <w:r w:rsidR="00660D00">
        <w:rPr>
          <w:rFonts w:ascii="Fira Sans" w:hAnsi="Fira Sans"/>
          <w:sz w:val="19"/>
          <w:szCs w:val="19"/>
        </w:rPr>
        <w:t> </w:t>
      </w:r>
      <w:r w:rsidRPr="00D731A6">
        <w:rPr>
          <w:rFonts w:ascii="Fira Sans" w:hAnsi="Fira Sans"/>
          <w:sz w:val="19"/>
          <w:szCs w:val="19"/>
        </w:rPr>
        <w:t>GUS;</w:t>
      </w:r>
    </w:p>
    <w:p w14:paraId="4AA90A32" w14:textId="24711206" w:rsidR="00DC1186" w:rsidRDefault="00DC1186" w:rsidP="00992662">
      <w:pPr>
        <w:pStyle w:val="Akapitzlist1"/>
        <w:numPr>
          <w:ilvl w:val="0"/>
          <w:numId w:val="2"/>
        </w:numPr>
        <w:ind w:left="714" w:hanging="357"/>
        <w:jc w:val="both"/>
        <w:rPr>
          <w:rFonts w:ascii="Fira Sans" w:hAnsi="Fira Sans"/>
          <w:sz w:val="19"/>
          <w:szCs w:val="19"/>
        </w:rPr>
      </w:pPr>
      <w:r w:rsidRPr="00D731A6">
        <w:rPr>
          <w:rFonts w:ascii="Fira Sans" w:hAnsi="Fira Sans"/>
          <w:sz w:val="19"/>
          <w:szCs w:val="19"/>
        </w:rPr>
        <w:t>Wydrukowanie materiałów szkoleniowych dla wszystkich uczestnik</w:t>
      </w:r>
      <w:r w:rsidR="0025236C">
        <w:rPr>
          <w:rFonts w:ascii="Fira Sans" w:hAnsi="Fira Sans"/>
          <w:sz w:val="19"/>
          <w:szCs w:val="19"/>
        </w:rPr>
        <w:t>ów szkole</w:t>
      </w:r>
      <w:r w:rsidR="008A4C75">
        <w:rPr>
          <w:rFonts w:ascii="Fira Sans" w:hAnsi="Fira Sans"/>
          <w:sz w:val="19"/>
          <w:szCs w:val="19"/>
        </w:rPr>
        <w:t>nia</w:t>
      </w:r>
      <w:r w:rsidR="0025236C">
        <w:rPr>
          <w:rFonts w:ascii="Fira Sans" w:hAnsi="Fira Sans"/>
          <w:sz w:val="19"/>
          <w:szCs w:val="19"/>
        </w:rPr>
        <w:t xml:space="preserve"> stacjonarn</w:t>
      </w:r>
      <w:r w:rsidR="008A4C75">
        <w:rPr>
          <w:rFonts w:ascii="Fira Sans" w:hAnsi="Fira Sans"/>
          <w:sz w:val="19"/>
          <w:szCs w:val="19"/>
        </w:rPr>
        <w:t>ego</w:t>
      </w:r>
      <w:r w:rsidR="0025236C">
        <w:rPr>
          <w:rFonts w:ascii="Fira Sans" w:hAnsi="Fira Sans"/>
          <w:sz w:val="19"/>
          <w:szCs w:val="19"/>
        </w:rPr>
        <w:t xml:space="preserve"> (pracownicy na stanowiskach robotniczych)</w:t>
      </w:r>
      <w:r w:rsidRPr="00D731A6">
        <w:rPr>
          <w:rFonts w:ascii="Fira Sans" w:hAnsi="Fira Sans"/>
          <w:sz w:val="19"/>
          <w:szCs w:val="19"/>
        </w:rPr>
        <w:t xml:space="preserve"> oraz przesłani</w:t>
      </w:r>
      <w:r>
        <w:rPr>
          <w:rFonts w:ascii="Fira Sans" w:hAnsi="Fira Sans"/>
          <w:sz w:val="19"/>
          <w:szCs w:val="19"/>
        </w:rPr>
        <w:t>e</w:t>
      </w:r>
      <w:r w:rsidRPr="00D731A6">
        <w:rPr>
          <w:rFonts w:ascii="Fira Sans" w:hAnsi="Fira Sans"/>
          <w:sz w:val="19"/>
          <w:szCs w:val="19"/>
        </w:rPr>
        <w:t xml:space="preserve"> materiałów do uczestników szkoleń </w:t>
      </w:r>
      <w:r w:rsidR="0025236C">
        <w:rPr>
          <w:rFonts w:ascii="Fira Sans" w:hAnsi="Fira Sans"/>
          <w:sz w:val="19"/>
          <w:szCs w:val="19"/>
        </w:rPr>
        <w:br/>
      </w:r>
      <w:r w:rsidRPr="00D731A6">
        <w:rPr>
          <w:rFonts w:ascii="Fira Sans" w:hAnsi="Fira Sans"/>
          <w:sz w:val="19"/>
          <w:szCs w:val="19"/>
        </w:rPr>
        <w:t>w formie samokształcenia kierowanego</w:t>
      </w:r>
      <w:r w:rsidR="0025236C">
        <w:rPr>
          <w:rFonts w:ascii="Fira Sans" w:hAnsi="Fira Sans"/>
          <w:sz w:val="19"/>
          <w:szCs w:val="19"/>
        </w:rPr>
        <w:t xml:space="preserve"> (osoby kierując</w:t>
      </w:r>
      <w:r w:rsidR="00660D00">
        <w:rPr>
          <w:rFonts w:ascii="Fira Sans" w:hAnsi="Fira Sans"/>
          <w:sz w:val="19"/>
          <w:szCs w:val="19"/>
        </w:rPr>
        <w:t>e</w:t>
      </w:r>
      <w:r w:rsidR="0025236C">
        <w:rPr>
          <w:rFonts w:ascii="Fira Sans" w:hAnsi="Fira Sans"/>
          <w:sz w:val="19"/>
          <w:szCs w:val="19"/>
        </w:rPr>
        <w:t xml:space="preserve"> pracownikami, pracownicy administracyjno-biurowi)</w:t>
      </w:r>
      <w:r w:rsidRPr="00D731A6">
        <w:rPr>
          <w:rFonts w:ascii="Fira Sans" w:hAnsi="Fira Sans"/>
          <w:sz w:val="19"/>
          <w:szCs w:val="19"/>
        </w:rPr>
        <w:t>. Materiały szkoleniowe będą u</w:t>
      </w:r>
      <w:r w:rsidR="0025236C">
        <w:rPr>
          <w:rFonts w:ascii="Fira Sans" w:hAnsi="Fira Sans"/>
          <w:sz w:val="19"/>
          <w:szCs w:val="19"/>
        </w:rPr>
        <w:t xml:space="preserve">względniać zagadnienia zawarte </w:t>
      </w:r>
      <w:r w:rsidR="0025236C">
        <w:rPr>
          <w:rFonts w:ascii="Fira Sans" w:hAnsi="Fira Sans"/>
          <w:sz w:val="19"/>
          <w:szCs w:val="19"/>
        </w:rPr>
        <w:br/>
      </w:r>
      <w:r w:rsidRPr="00D731A6">
        <w:rPr>
          <w:rFonts w:ascii="Fira Sans" w:hAnsi="Fira Sans"/>
          <w:sz w:val="19"/>
          <w:szCs w:val="19"/>
        </w:rPr>
        <w:t>w szczegółowych programach szkoleń. Materiały szkoleniowe będą konsultowane ze</w:t>
      </w:r>
      <w:r>
        <w:rPr>
          <w:rFonts w:ascii="Fira Sans" w:hAnsi="Fira Sans"/>
          <w:sz w:val="19"/>
          <w:szCs w:val="19"/>
        </w:rPr>
        <w:t xml:space="preserve"> służbą</w:t>
      </w:r>
      <w:r w:rsidRPr="00D731A6">
        <w:rPr>
          <w:rFonts w:ascii="Fira Sans" w:hAnsi="Fira Sans"/>
          <w:sz w:val="19"/>
          <w:szCs w:val="19"/>
        </w:rPr>
        <w:t xml:space="preserve"> </w:t>
      </w:r>
      <w:r>
        <w:rPr>
          <w:rFonts w:ascii="Fira Sans" w:hAnsi="Fira Sans"/>
          <w:sz w:val="19"/>
          <w:szCs w:val="19"/>
        </w:rPr>
        <w:t xml:space="preserve">BHP w GUS; </w:t>
      </w:r>
    </w:p>
    <w:p w14:paraId="51F8F954" w14:textId="14526C57" w:rsidR="00DC1186" w:rsidRPr="00244E68" w:rsidRDefault="00DC1186" w:rsidP="00992662">
      <w:pPr>
        <w:pStyle w:val="Akapitzlist1"/>
        <w:numPr>
          <w:ilvl w:val="0"/>
          <w:numId w:val="2"/>
        </w:numPr>
        <w:ind w:left="714" w:hanging="357"/>
        <w:jc w:val="both"/>
        <w:rPr>
          <w:rFonts w:ascii="Fira Sans" w:hAnsi="Fira Sans"/>
          <w:sz w:val="19"/>
          <w:szCs w:val="19"/>
        </w:rPr>
      </w:pPr>
      <w:r>
        <w:rPr>
          <w:rFonts w:ascii="Fira Sans" w:hAnsi="Fira Sans"/>
          <w:sz w:val="19"/>
          <w:szCs w:val="19"/>
        </w:rPr>
        <w:t>Przeprowadzenie w siedzibie Zamawiającego egzamin</w:t>
      </w:r>
      <w:r w:rsidR="00660D00">
        <w:rPr>
          <w:rFonts w:ascii="Fira Sans" w:hAnsi="Fira Sans"/>
          <w:sz w:val="19"/>
          <w:szCs w:val="19"/>
        </w:rPr>
        <w:t>ów</w:t>
      </w:r>
      <w:r>
        <w:rPr>
          <w:rFonts w:ascii="Fira Sans" w:hAnsi="Fira Sans"/>
          <w:sz w:val="19"/>
          <w:szCs w:val="19"/>
        </w:rPr>
        <w:t xml:space="preserve"> </w:t>
      </w:r>
      <w:r w:rsidR="0025236C">
        <w:rPr>
          <w:rFonts w:ascii="Fira Sans" w:hAnsi="Fira Sans"/>
          <w:sz w:val="19"/>
          <w:szCs w:val="19"/>
        </w:rPr>
        <w:t>po zakończeniu</w:t>
      </w:r>
      <w:r>
        <w:rPr>
          <w:rFonts w:ascii="Fira Sans" w:hAnsi="Fira Sans"/>
          <w:sz w:val="19"/>
          <w:szCs w:val="19"/>
        </w:rPr>
        <w:t xml:space="preserve"> szkolenia</w:t>
      </w:r>
      <w:r w:rsidR="0025236C">
        <w:rPr>
          <w:rFonts w:ascii="Fira Sans" w:hAnsi="Fira Sans"/>
          <w:sz w:val="19"/>
          <w:szCs w:val="19"/>
        </w:rPr>
        <w:t xml:space="preserve"> stacjonarnego dla pracowników na stanowiskach robotniczych i dla pracowników odbywających szkolenie w</w:t>
      </w:r>
      <w:r w:rsidR="00777EAE">
        <w:rPr>
          <w:rFonts w:ascii="Fira Sans" w:hAnsi="Fira Sans"/>
          <w:sz w:val="19"/>
          <w:szCs w:val="19"/>
        </w:rPr>
        <w:t> </w:t>
      </w:r>
      <w:r w:rsidR="0025236C">
        <w:rPr>
          <w:rFonts w:ascii="Fira Sans" w:hAnsi="Fira Sans"/>
          <w:sz w:val="19"/>
          <w:szCs w:val="19"/>
        </w:rPr>
        <w:t xml:space="preserve">formie </w:t>
      </w:r>
      <w:r w:rsidR="00660D00">
        <w:rPr>
          <w:rFonts w:ascii="Fira Sans" w:hAnsi="Fira Sans"/>
          <w:sz w:val="19"/>
          <w:szCs w:val="19"/>
        </w:rPr>
        <w:t>samo</w:t>
      </w:r>
      <w:r w:rsidR="0025236C">
        <w:rPr>
          <w:rFonts w:ascii="Fira Sans" w:hAnsi="Fira Sans"/>
          <w:sz w:val="19"/>
          <w:szCs w:val="19"/>
        </w:rPr>
        <w:t>kształcenia kierowanego</w:t>
      </w:r>
      <w:r w:rsidR="000002D4">
        <w:rPr>
          <w:rFonts w:ascii="Fira Sans" w:hAnsi="Fira Sans"/>
          <w:sz w:val="19"/>
          <w:szCs w:val="19"/>
        </w:rPr>
        <w:t xml:space="preserve"> (osoby kierujące pracownikami, pracownicy administracyjno-biurowi)</w:t>
      </w:r>
      <w:r>
        <w:rPr>
          <w:rFonts w:ascii="Fira Sans" w:hAnsi="Fira Sans"/>
          <w:sz w:val="19"/>
          <w:szCs w:val="19"/>
        </w:rPr>
        <w:t>;</w:t>
      </w:r>
    </w:p>
    <w:p w14:paraId="5781EB33" w14:textId="5BEDAC09" w:rsidR="00DC1186" w:rsidRDefault="00DC1186" w:rsidP="00992662">
      <w:pPr>
        <w:pStyle w:val="Akapitzlist1"/>
        <w:numPr>
          <w:ilvl w:val="0"/>
          <w:numId w:val="2"/>
        </w:numPr>
        <w:ind w:left="714" w:hanging="357"/>
        <w:jc w:val="both"/>
        <w:rPr>
          <w:rFonts w:ascii="Fira Sans" w:hAnsi="Fira Sans"/>
          <w:sz w:val="19"/>
          <w:szCs w:val="19"/>
        </w:rPr>
      </w:pPr>
      <w:r w:rsidRPr="00D731A6">
        <w:rPr>
          <w:rFonts w:ascii="Fira Sans" w:hAnsi="Fira Sans"/>
          <w:sz w:val="19"/>
          <w:szCs w:val="19"/>
        </w:rPr>
        <w:t>Wydanie</w:t>
      </w:r>
      <w:r w:rsidR="00777EAE">
        <w:rPr>
          <w:rFonts w:ascii="Fira Sans" w:hAnsi="Fira Sans"/>
          <w:sz w:val="19"/>
          <w:szCs w:val="19"/>
        </w:rPr>
        <w:t xml:space="preserve"> imiennych</w:t>
      </w:r>
      <w:r w:rsidRPr="00D731A6">
        <w:rPr>
          <w:rFonts w:ascii="Fira Sans" w:hAnsi="Fira Sans"/>
          <w:sz w:val="19"/>
          <w:szCs w:val="19"/>
        </w:rPr>
        <w:t xml:space="preserve"> zaświadczeń o ukończeniu szkolenia dla uczestników;</w:t>
      </w:r>
    </w:p>
    <w:p w14:paraId="2E28DBA5" w14:textId="20CDD19F" w:rsidR="00DC1186" w:rsidRPr="00D731A6" w:rsidRDefault="00DC1186" w:rsidP="00992662">
      <w:pPr>
        <w:pStyle w:val="Akapitzlist1"/>
        <w:numPr>
          <w:ilvl w:val="0"/>
          <w:numId w:val="2"/>
        </w:numPr>
        <w:ind w:left="714" w:hanging="357"/>
        <w:jc w:val="both"/>
        <w:rPr>
          <w:rFonts w:ascii="Fira Sans" w:hAnsi="Fira Sans"/>
          <w:sz w:val="19"/>
          <w:szCs w:val="19"/>
        </w:rPr>
      </w:pPr>
      <w:r w:rsidRPr="00D731A6">
        <w:rPr>
          <w:rFonts w:ascii="Fira Sans" w:hAnsi="Fira Sans"/>
          <w:sz w:val="19"/>
          <w:szCs w:val="19"/>
        </w:rPr>
        <w:t>Przygotowanie pozostałej dokumentacji szk</w:t>
      </w:r>
      <w:r w:rsidR="00A27239">
        <w:rPr>
          <w:rFonts w:ascii="Fira Sans" w:hAnsi="Fira Sans"/>
          <w:sz w:val="19"/>
          <w:szCs w:val="19"/>
        </w:rPr>
        <w:t>oleniowej (harmonogramu</w:t>
      </w:r>
      <w:r w:rsidR="0025236C">
        <w:rPr>
          <w:rFonts w:ascii="Fira Sans" w:hAnsi="Fira Sans"/>
          <w:sz w:val="19"/>
          <w:szCs w:val="19"/>
        </w:rPr>
        <w:t xml:space="preserve"> szkolenia stacjonarnego </w:t>
      </w:r>
      <w:r w:rsidR="00A27239">
        <w:rPr>
          <w:rFonts w:ascii="Fira Sans" w:hAnsi="Fira Sans"/>
          <w:sz w:val="19"/>
          <w:szCs w:val="19"/>
        </w:rPr>
        <w:t xml:space="preserve">dla pracowników na stanowiskach robotniczych </w:t>
      </w:r>
      <w:r w:rsidR="0025236C">
        <w:rPr>
          <w:rFonts w:ascii="Fira Sans" w:hAnsi="Fira Sans"/>
          <w:sz w:val="19"/>
          <w:szCs w:val="19"/>
        </w:rPr>
        <w:t>z podziałem na</w:t>
      </w:r>
      <w:r w:rsidRPr="00D731A6">
        <w:rPr>
          <w:rFonts w:ascii="Fira Sans" w:hAnsi="Fira Sans"/>
          <w:sz w:val="19"/>
          <w:szCs w:val="19"/>
        </w:rPr>
        <w:t xml:space="preserve"> godziny zaję</w:t>
      </w:r>
      <w:r w:rsidR="0025236C">
        <w:rPr>
          <w:rFonts w:ascii="Fira Sans" w:hAnsi="Fira Sans"/>
          <w:sz w:val="19"/>
          <w:szCs w:val="19"/>
        </w:rPr>
        <w:t>ć</w:t>
      </w:r>
      <w:r w:rsidR="000002D4">
        <w:rPr>
          <w:rFonts w:ascii="Fira Sans" w:hAnsi="Fira Sans"/>
          <w:sz w:val="19"/>
          <w:szCs w:val="19"/>
        </w:rPr>
        <w:t>,</w:t>
      </w:r>
      <w:r w:rsidR="00A27239">
        <w:rPr>
          <w:rFonts w:ascii="Fira Sans" w:hAnsi="Fira Sans"/>
          <w:sz w:val="19"/>
          <w:szCs w:val="19"/>
        </w:rPr>
        <w:t xml:space="preserve"> listy</w:t>
      </w:r>
      <w:r w:rsidR="0025236C">
        <w:rPr>
          <w:rFonts w:ascii="Fira Sans" w:hAnsi="Fira Sans"/>
          <w:sz w:val="19"/>
          <w:szCs w:val="19"/>
        </w:rPr>
        <w:t xml:space="preserve"> obecności na szkoleniu stacjonarnym</w:t>
      </w:r>
      <w:r w:rsidRPr="00D731A6">
        <w:rPr>
          <w:rFonts w:ascii="Fira Sans" w:hAnsi="Fira Sans"/>
          <w:sz w:val="19"/>
          <w:szCs w:val="19"/>
        </w:rPr>
        <w:t xml:space="preserve"> i </w:t>
      </w:r>
      <w:r w:rsidR="00A27239">
        <w:rPr>
          <w:rFonts w:ascii="Fira Sans" w:hAnsi="Fira Sans"/>
          <w:sz w:val="19"/>
          <w:szCs w:val="19"/>
        </w:rPr>
        <w:t xml:space="preserve">list obecności na </w:t>
      </w:r>
      <w:r w:rsidRPr="00D731A6">
        <w:rPr>
          <w:rFonts w:ascii="Fira Sans" w:hAnsi="Fira Sans"/>
          <w:sz w:val="19"/>
          <w:szCs w:val="19"/>
        </w:rPr>
        <w:t xml:space="preserve">egzaminach na zakończenie szkoleń </w:t>
      </w:r>
      <w:r w:rsidR="00A27239">
        <w:rPr>
          <w:rFonts w:ascii="Fira Sans" w:hAnsi="Fira Sans"/>
          <w:sz w:val="19"/>
          <w:szCs w:val="19"/>
        </w:rPr>
        <w:br/>
      </w:r>
      <w:r w:rsidRPr="00D731A6">
        <w:rPr>
          <w:rFonts w:ascii="Fira Sans" w:hAnsi="Fira Sans"/>
          <w:sz w:val="19"/>
          <w:szCs w:val="19"/>
        </w:rPr>
        <w:t>w formie samokształcenia kierowanego, testów egzaminacyjnych</w:t>
      </w:r>
      <w:r w:rsidR="00A27239">
        <w:rPr>
          <w:rFonts w:ascii="Fira Sans" w:hAnsi="Fira Sans"/>
          <w:sz w:val="19"/>
          <w:szCs w:val="19"/>
        </w:rPr>
        <w:t xml:space="preserve">, </w:t>
      </w:r>
      <w:r w:rsidR="00777EAE">
        <w:rPr>
          <w:rFonts w:ascii="Fira Sans" w:hAnsi="Fira Sans"/>
          <w:sz w:val="19"/>
          <w:szCs w:val="19"/>
        </w:rPr>
        <w:t>wykazów</w:t>
      </w:r>
      <w:r w:rsidR="00F212C7">
        <w:rPr>
          <w:rFonts w:ascii="Fira Sans" w:hAnsi="Fira Sans"/>
          <w:sz w:val="19"/>
          <w:szCs w:val="19"/>
        </w:rPr>
        <w:t xml:space="preserve"> </w:t>
      </w:r>
      <w:r w:rsidRPr="00D731A6">
        <w:rPr>
          <w:rFonts w:ascii="Fira Sans" w:hAnsi="Fira Sans"/>
          <w:sz w:val="19"/>
          <w:szCs w:val="19"/>
        </w:rPr>
        <w:t>wydanych zaświadczeń potwierdzających ukończenie szkolenia, Arkuszy Indywidualnej Oceny Szkolenia</w:t>
      </w:r>
      <w:r w:rsidR="00BA5A15">
        <w:rPr>
          <w:rFonts w:ascii="Fira Sans" w:hAnsi="Fira Sans"/>
          <w:sz w:val="19"/>
          <w:szCs w:val="19"/>
        </w:rPr>
        <w:t xml:space="preserve"> (AIOS)</w:t>
      </w:r>
      <w:r w:rsidRPr="00D731A6">
        <w:rPr>
          <w:rFonts w:ascii="Fira Sans" w:hAnsi="Fira Sans"/>
          <w:sz w:val="19"/>
          <w:szCs w:val="19"/>
        </w:rPr>
        <w:t>, sprawozda</w:t>
      </w:r>
      <w:r w:rsidR="00777EAE">
        <w:rPr>
          <w:rFonts w:ascii="Fira Sans" w:hAnsi="Fira Sans"/>
          <w:sz w:val="19"/>
          <w:szCs w:val="19"/>
        </w:rPr>
        <w:t>nia</w:t>
      </w:r>
      <w:r w:rsidRPr="00D731A6">
        <w:rPr>
          <w:rFonts w:ascii="Fira Sans" w:hAnsi="Fira Sans"/>
          <w:sz w:val="19"/>
          <w:szCs w:val="19"/>
        </w:rPr>
        <w:t xml:space="preserve"> z oceny szkolenia, protokołów </w:t>
      </w:r>
      <w:r w:rsidR="00660D00">
        <w:rPr>
          <w:rFonts w:ascii="Fira Sans" w:hAnsi="Fira Sans"/>
          <w:sz w:val="19"/>
          <w:szCs w:val="19"/>
        </w:rPr>
        <w:t>odbioru</w:t>
      </w:r>
      <w:r w:rsidR="00660D00" w:rsidRPr="00D731A6">
        <w:rPr>
          <w:rFonts w:ascii="Fira Sans" w:hAnsi="Fira Sans"/>
          <w:sz w:val="19"/>
          <w:szCs w:val="19"/>
        </w:rPr>
        <w:t xml:space="preserve"> </w:t>
      </w:r>
      <w:r w:rsidR="00B37BBD">
        <w:rPr>
          <w:rFonts w:ascii="Fira Sans" w:hAnsi="Fira Sans"/>
          <w:sz w:val="19"/>
          <w:szCs w:val="19"/>
        </w:rPr>
        <w:t>zleceń</w:t>
      </w:r>
      <w:r w:rsidR="00A3664A">
        <w:rPr>
          <w:rFonts w:ascii="Fira Sans" w:hAnsi="Fira Sans"/>
          <w:sz w:val="19"/>
          <w:szCs w:val="19"/>
        </w:rPr>
        <w:t>, końcowego protokołu odbioru</w:t>
      </w:r>
      <w:r w:rsidRPr="00D731A6">
        <w:rPr>
          <w:rFonts w:ascii="Fira Sans" w:hAnsi="Fira Sans"/>
          <w:sz w:val="19"/>
          <w:szCs w:val="19"/>
        </w:rPr>
        <w:t>);</w:t>
      </w:r>
    </w:p>
    <w:p w14:paraId="707F13CB" w14:textId="12EF82B4" w:rsidR="00DC1186" w:rsidRDefault="00FD2EC7" w:rsidP="00992662">
      <w:pPr>
        <w:pStyle w:val="Akapitzlist1"/>
        <w:numPr>
          <w:ilvl w:val="0"/>
          <w:numId w:val="2"/>
        </w:numPr>
        <w:ind w:left="714" w:hanging="357"/>
        <w:jc w:val="both"/>
        <w:rPr>
          <w:rFonts w:ascii="Fira Sans" w:hAnsi="Fira Sans"/>
          <w:sz w:val="19"/>
          <w:szCs w:val="19"/>
        </w:rPr>
      </w:pPr>
      <w:r>
        <w:rPr>
          <w:rFonts w:ascii="Fira Sans" w:hAnsi="Fira Sans"/>
          <w:sz w:val="19"/>
          <w:szCs w:val="19"/>
        </w:rPr>
        <w:t>Przygotowanie s</w:t>
      </w:r>
      <w:r w:rsidR="00DC1186" w:rsidRPr="00D731A6">
        <w:rPr>
          <w:rFonts w:ascii="Fira Sans" w:hAnsi="Fira Sans"/>
          <w:sz w:val="19"/>
          <w:szCs w:val="19"/>
        </w:rPr>
        <w:t>przętu i pomocy dydaktycznych niezbędnych do realizacji przedmiotu zamówienia.</w:t>
      </w:r>
      <w:r w:rsidR="00DC1186">
        <w:rPr>
          <w:rFonts w:ascii="Fira Sans" w:hAnsi="Fira Sans"/>
          <w:sz w:val="19"/>
          <w:szCs w:val="19"/>
        </w:rPr>
        <w:t xml:space="preserve"> </w:t>
      </w:r>
      <w:r w:rsidR="00DC1186" w:rsidRPr="00BD4554">
        <w:rPr>
          <w:rFonts w:ascii="Fira Sans" w:hAnsi="Fira Sans"/>
          <w:sz w:val="19"/>
          <w:szCs w:val="19"/>
        </w:rPr>
        <w:t xml:space="preserve">Zamawiający zapewnia salę szkoleniową wyposażoną w laptop, rzutnik multimedialny, flipchart, tablicę </w:t>
      </w:r>
      <w:proofErr w:type="spellStart"/>
      <w:r w:rsidR="00DC1186" w:rsidRPr="00BD4554">
        <w:rPr>
          <w:rFonts w:ascii="Fira Sans" w:hAnsi="Fira Sans"/>
          <w:sz w:val="19"/>
          <w:szCs w:val="19"/>
        </w:rPr>
        <w:t>suchościeralną</w:t>
      </w:r>
      <w:proofErr w:type="spellEnd"/>
      <w:r w:rsidR="00DC1186" w:rsidRPr="00BD4554">
        <w:rPr>
          <w:rFonts w:ascii="Fira Sans" w:hAnsi="Fira Sans"/>
          <w:sz w:val="19"/>
          <w:szCs w:val="19"/>
        </w:rPr>
        <w:t>.</w:t>
      </w:r>
    </w:p>
    <w:p w14:paraId="544780D7" w14:textId="77777777" w:rsidR="00E54582" w:rsidRDefault="00E54582" w:rsidP="00992662">
      <w:pPr>
        <w:pStyle w:val="Akapitzlist1"/>
        <w:ind w:left="0"/>
        <w:jc w:val="both"/>
        <w:rPr>
          <w:rFonts w:ascii="Fira Sans" w:hAnsi="Fira Sans"/>
          <w:sz w:val="19"/>
          <w:szCs w:val="19"/>
        </w:rPr>
      </w:pPr>
    </w:p>
    <w:p w14:paraId="5626A8CC" w14:textId="7E1D2A01" w:rsidR="00E54582" w:rsidRPr="00E54582" w:rsidRDefault="00E54582" w:rsidP="00992662">
      <w:pPr>
        <w:pStyle w:val="Akapitzlist1"/>
        <w:numPr>
          <w:ilvl w:val="0"/>
          <w:numId w:val="8"/>
        </w:numPr>
        <w:ind w:left="426"/>
        <w:jc w:val="both"/>
        <w:rPr>
          <w:rFonts w:ascii="Fira Sans" w:hAnsi="Fira Sans"/>
          <w:sz w:val="19"/>
          <w:szCs w:val="19"/>
        </w:rPr>
      </w:pPr>
      <w:r w:rsidRPr="008449C0">
        <w:rPr>
          <w:rFonts w:ascii="Fira Sans" w:hAnsi="Fira Sans"/>
          <w:sz w:val="19"/>
          <w:szCs w:val="19"/>
        </w:rPr>
        <w:t>Dla przygotowanej przez Wykonawcę dokumentacji szkoleniowej oraz materiałów szkoleniowych, Wykonawca zapewni przeniesienie na Zamawiającego autorskich praw majątkowych.</w:t>
      </w:r>
    </w:p>
    <w:p w14:paraId="56273E31" w14:textId="77777777" w:rsidR="00DC1186" w:rsidRDefault="00DC1186" w:rsidP="00DC1186">
      <w:pPr>
        <w:pStyle w:val="Akapitzlist1"/>
        <w:ind w:left="0"/>
        <w:jc w:val="both"/>
        <w:rPr>
          <w:rFonts w:ascii="Fira Sans" w:hAnsi="Fira Sans"/>
          <w:sz w:val="19"/>
          <w:szCs w:val="19"/>
        </w:rPr>
      </w:pPr>
    </w:p>
    <w:p w14:paraId="5F28D4E5" w14:textId="07088724" w:rsidR="00F212C7" w:rsidRDefault="00F212C7" w:rsidP="00992662">
      <w:pPr>
        <w:pStyle w:val="Akapitzlist1"/>
        <w:numPr>
          <w:ilvl w:val="0"/>
          <w:numId w:val="8"/>
        </w:numPr>
        <w:ind w:left="426"/>
        <w:jc w:val="both"/>
        <w:rPr>
          <w:rFonts w:ascii="Fira Sans" w:hAnsi="Fira Sans"/>
          <w:sz w:val="19"/>
          <w:szCs w:val="19"/>
        </w:rPr>
      </w:pPr>
      <w:r>
        <w:rPr>
          <w:rFonts w:ascii="Fira Sans" w:hAnsi="Fira Sans"/>
          <w:sz w:val="19"/>
          <w:szCs w:val="19"/>
        </w:rPr>
        <w:t xml:space="preserve">Tryb weryfikacji dokumentacji szkoleniowej w zakresie </w:t>
      </w:r>
      <w:r w:rsidR="002E2CAF">
        <w:rPr>
          <w:rFonts w:ascii="Fira Sans" w:hAnsi="Fira Sans"/>
          <w:sz w:val="19"/>
          <w:szCs w:val="19"/>
        </w:rPr>
        <w:t>sz</w:t>
      </w:r>
      <w:r w:rsidR="00777EAE">
        <w:rPr>
          <w:rFonts w:ascii="Fira Sans" w:hAnsi="Fira Sans"/>
          <w:sz w:val="19"/>
          <w:szCs w:val="19"/>
        </w:rPr>
        <w:t>czegółowych programów szkoleń</w:t>
      </w:r>
      <w:r w:rsidR="004C293D">
        <w:rPr>
          <w:rFonts w:ascii="Fira Sans" w:hAnsi="Fira Sans"/>
          <w:sz w:val="19"/>
          <w:szCs w:val="19"/>
        </w:rPr>
        <w:t>, harmonogramu szkolenia stacjonarnego</w:t>
      </w:r>
      <w:r w:rsidR="00777EAE">
        <w:rPr>
          <w:rFonts w:ascii="Fira Sans" w:hAnsi="Fira Sans"/>
          <w:sz w:val="19"/>
          <w:szCs w:val="19"/>
        </w:rPr>
        <w:t xml:space="preserve"> i </w:t>
      </w:r>
      <w:r w:rsidR="002E2CAF">
        <w:rPr>
          <w:rFonts w:ascii="Fira Sans" w:hAnsi="Fira Sans"/>
          <w:sz w:val="19"/>
          <w:szCs w:val="19"/>
        </w:rPr>
        <w:t>materiałów szkoleniowych</w:t>
      </w:r>
      <w:r w:rsidR="00777EAE">
        <w:rPr>
          <w:rFonts w:ascii="Fira Sans" w:hAnsi="Fira Sans"/>
          <w:sz w:val="19"/>
          <w:szCs w:val="19"/>
        </w:rPr>
        <w:t xml:space="preserve">, w ramach </w:t>
      </w:r>
      <w:r w:rsidR="00777EAE" w:rsidRPr="00961ADA">
        <w:rPr>
          <w:rFonts w:ascii="Fira Sans" w:hAnsi="Fira Sans"/>
          <w:sz w:val="19"/>
          <w:szCs w:val="19"/>
        </w:rPr>
        <w:t>z</w:t>
      </w:r>
      <w:r w:rsidR="00961ADA">
        <w:rPr>
          <w:rFonts w:ascii="Fira Sans" w:hAnsi="Fira Sans"/>
          <w:sz w:val="19"/>
          <w:szCs w:val="19"/>
        </w:rPr>
        <w:t>a</w:t>
      </w:r>
      <w:r w:rsidR="00777EAE" w:rsidRPr="00961ADA">
        <w:rPr>
          <w:rFonts w:ascii="Fira Sans" w:hAnsi="Fira Sans"/>
          <w:sz w:val="19"/>
          <w:szCs w:val="19"/>
        </w:rPr>
        <w:t>dania</w:t>
      </w:r>
      <w:r w:rsidR="00777EAE">
        <w:rPr>
          <w:rFonts w:ascii="Fira Sans" w:hAnsi="Fira Sans"/>
          <w:sz w:val="19"/>
          <w:szCs w:val="19"/>
        </w:rPr>
        <w:t xml:space="preserve"> nr 1 i zadania nr 2</w:t>
      </w:r>
      <w:r w:rsidR="002E2CAF">
        <w:rPr>
          <w:rFonts w:ascii="Fira Sans" w:hAnsi="Fira Sans"/>
          <w:sz w:val="19"/>
          <w:szCs w:val="19"/>
        </w:rPr>
        <w:t>:</w:t>
      </w:r>
    </w:p>
    <w:p w14:paraId="15A3CEBD" w14:textId="20CD38F0" w:rsidR="00472DC1" w:rsidRDefault="002E2CAF" w:rsidP="00992662">
      <w:pPr>
        <w:pStyle w:val="Akapitzlist1"/>
        <w:numPr>
          <w:ilvl w:val="0"/>
          <w:numId w:val="9"/>
        </w:numPr>
        <w:jc w:val="both"/>
        <w:rPr>
          <w:rFonts w:ascii="Fira Sans" w:hAnsi="Fira Sans"/>
          <w:sz w:val="19"/>
          <w:szCs w:val="19"/>
        </w:rPr>
      </w:pPr>
      <w:r w:rsidRPr="002E2CAF">
        <w:rPr>
          <w:rFonts w:ascii="Fira Sans" w:hAnsi="Fira Sans"/>
          <w:sz w:val="19"/>
          <w:szCs w:val="19"/>
        </w:rPr>
        <w:t xml:space="preserve">Wykonawca przygotuje i przekaże dokumentację szkoleniową </w:t>
      </w:r>
      <w:r w:rsidR="00E54582">
        <w:rPr>
          <w:rFonts w:ascii="Fira Sans" w:hAnsi="Fira Sans"/>
          <w:sz w:val="19"/>
          <w:szCs w:val="19"/>
        </w:rPr>
        <w:t xml:space="preserve">w formie elektronicznej </w:t>
      </w:r>
      <w:r w:rsidR="00472DC1">
        <w:rPr>
          <w:rFonts w:ascii="Fira Sans" w:hAnsi="Fira Sans"/>
          <w:sz w:val="19"/>
          <w:szCs w:val="19"/>
        </w:rPr>
        <w:t>do każdego zadania do akceptacji Zamawiającego</w:t>
      </w:r>
      <w:r w:rsidR="00777EAE">
        <w:rPr>
          <w:rFonts w:ascii="Fira Sans" w:hAnsi="Fira Sans"/>
          <w:sz w:val="19"/>
          <w:szCs w:val="19"/>
        </w:rPr>
        <w:t>,</w:t>
      </w:r>
      <w:r w:rsidR="00472DC1">
        <w:rPr>
          <w:rFonts w:ascii="Fira Sans" w:hAnsi="Fira Sans"/>
          <w:sz w:val="19"/>
          <w:szCs w:val="19"/>
        </w:rPr>
        <w:t xml:space="preserve"> nie później niż 1</w:t>
      </w:r>
      <w:r w:rsidR="00E70022">
        <w:rPr>
          <w:rFonts w:ascii="Fira Sans" w:hAnsi="Fira Sans"/>
          <w:sz w:val="19"/>
          <w:szCs w:val="19"/>
        </w:rPr>
        <w:t>0</w:t>
      </w:r>
      <w:r w:rsidRPr="002E2CAF">
        <w:rPr>
          <w:rFonts w:ascii="Fira Sans" w:hAnsi="Fira Sans"/>
          <w:sz w:val="19"/>
          <w:szCs w:val="19"/>
        </w:rPr>
        <w:t xml:space="preserve"> </w:t>
      </w:r>
      <w:r w:rsidR="00777EAE">
        <w:rPr>
          <w:rFonts w:ascii="Fira Sans" w:hAnsi="Fira Sans"/>
          <w:sz w:val="19"/>
          <w:szCs w:val="19"/>
        </w:rPr>
        <w:t>dni roboczych od dnia zawarcia u</w:t>
      </w:r>
      <w:r w:rsidRPr="002E2CAF">
        <w:rPr>
          <w:rFonts w:ascii="Fira Sans" w:hAnsi="Fira Sans"/>
          <w:sz w:val="19"/>
          <w:szCs w:val="19"/>
        </w:rPr>
        <w:t>mowy;</w:t>
      </w:r>
    </w:p>
    <w:p w14:paraId="38624BBD" w14:textId="7C0E10F9" w:rsidR="00472DC1" w:rsidRDefault="002E2CAF" w:rsidP="00992662">
      <w:pPr>
        <w:pStyle w:val="Akapitzlist1"/>
        <w:numPr>
          <w:ilvl w:val="0"/>
          <w:numId w:val="9"/>
        </w:numPr>
        <w:jc w:val="both"/>
        <w:rPr>
          <w:rFonts w:ascii="Fira Sans" w:hAnsi="Fira Sans"/>
          <w:sz w:val="19"/>
          <w:szCs w:val="19"/>
        </w:rPr>
      </w:pPr>
      <w:r w:rsidRPr="00472DC1">
        <w:rPr>
          <w:rFonts w:ascii="Fira Sans" w:hAnsi="Fira Sans"/>
          <w:sz w:val="19"/>
          <w:szCs w:val="19"/>
        </w:rPr>
        <w:t>Zamawiający</w:t>
      </w:r>
      <w:r w:rsidR="00472DC1">
        <w:rPr>
          <w:rFonts w:ascii="Fira Sans" w:hAnsi="Fira Sans"/>
          <w:sz w:val="19"/>
          <w:szCs w:val="19"/>
        </w:rPr>
        <w:t xml:space="preserve"> w terminie nie dłuższym niż </w:t>
      </w:r>
      <w:r w:rsidR="00685E9B">
        <w:rPr>
          <w:rFonts w:ascii="Fira Sans" w:hAnsi="Fira Sans"/>
          <w:sz w:val="19"/>
          <w:szCs w:val="19"/>
        </w:rPr>
        <w:t>10</w:t>
      </w:r>
      <w:r w:rsidR="00472DC1">
        <w:rPr>
          <w:rFonts w:ascii="Fira Sans" w:hAnsi="Fira Sans"/>
          <w:sz w:val="19"/>
          <w:szCs w:val="19"/>
        </w:rPr>
        <w:t xml:space="preserve"> dni roboczych</w:t>
      </w:r>
      <w:r w:rsidRPr="00472DC1">
        <w:rPr>
          <w:rFonts w:ascii="Fira Sans" w:hAnsi="Fira Sans"/>
          <w:sz w:val="19"/>
          <w:szCs w:val="19"/>
        </w:rPr>
        <w:t xml:space="preserve"> od dnia dostarczenia dokumentacji szkoleniowej</w:t>
      </w:r>
      <w:r w:rsidR="00777EAE">
        <w:rPr>
          <w:rFonts w:ascii="Fira Sans" w:hAnsi="Fira Sans"/>
          <w:sz w:val="19"/>
          <w:szCs w:val="19"/>
        </w:rPr>
        <w:t>,</w:t>
      </w:r>
      <w:r w:rsidRPr="00472DC1">
        <w:rPr>
          <w:rFonts w:ascii="Fira Sans" w:hAnsi="Fira Sans"/>
          <w:sz w:val="19"/>
          <w:szCs w:val="19"/>
        </w:rPr>
        <w:t xml:space="preserve"> poinformuje o jej akceptacji lub o konieczności wprowadzenia zmian;</w:t>
      </w:r>
    </w:p>
    <w:p w14:paraId="6CBC7783" w14:textId="42AE0CBB" w:rsidR="00472DC1" w:rsidRDefault="002E2CAF" w:rsidP="00992662">
      <w:pPr>
        <w:pStyle w:val="Akapitzlist1"/>
        <w:numPr>
          <w:ilvl w:val="0"/>
          <w:numId w:val="9"/>
        </w:numPr>
        <w:jc w:val="both"/>
        <w:rPr>
          <w:rFonts w:ascii="Fira Sans" w:hAnsi="Fira Sans"/>
          <w:sz w:val="19"/>
          <w:szCs w:val="19"/>
        </w:rPr>
      </w:pPr>
      <w:r w:rsidRPr="00472DC1">
        <w:rPr>
          <w:rFonts w:ascii="Fira Sans" w:hAnsi="Fira Sans"/>
          <w:sz w:val="19"/>
          <w:szCs w:val="19"/>
        </w:rPr>
        <w:t>Wszystkie uwagi do dokumentacji szkoleniowej zgłoszone przez Zamawiającego zostaną wprowadzone przez Wykonawc</w:t>
      </w:r>
      <w:r w:rsidR="00472DC1">
        <w:rPr>
          <w:rFonts w:ascii="Fira Sans" w:hAnsi="Fira Sans"/>
          <w:sz w:val="19"/>
          <w:szCs w:val="19"/>
        </w:rPr>
        <w:t xml:space="preserve">ę, w terminie nie dłuższym niż </w:t>
      </w:r>
      <w:r w:rsidR="004C293D">
        <w:rPr>
          <w:rFonts w:ascii="Fira Sans" w:hAnsi="Fira Sans"/>
          <w:sz w:val="19"/>
          <w:szCs w:val="19"/>
        </w:rPr>
        <w:t>2</w:t>
      </w:r>
      <w:r w:rsidRPr="00472DC1">
        <w:rPr>
          <w:rFonts w:ascii="Fira Sans" w:hAnsi="Fira Sans"/>
          <w:sz w:val="19"/>
          <w:szCs w:val="19"/>
        </w:rPr>
        <w:t xml:space="preserve"> dni robocze od dnia ich otrzymania;</w:t>
      </w:r>
    </w:p>
    <w:p w14:paraId="531F7C09" w14:textId="2A2B278B" w:rsidR="00472DC1" w:rsidRDefault="00472DC1" w:rsidP="00992662">
      <w:pPr>
        <w:pStyle w:val="Akapitzlist1"/>
        <w:numPr>
          <w:ilvl w:val="0"/>
          <w:numId w:val="9"/>
        </w:numPr>
        <w:jc w:val="both"/>
        <w:rPr>
          <w:rFonts w:ascii="Fira Sans" w:hAnsi="Fira Sans"/>
          <w:sz w:val="19"/>
          <w:szCs w:val="19"/>
        </w:rPr>
      </w:pPr>
      <w:r>
        <w:rPr>
          <w:rFonts w:ascii="Fira Sans" w:hAnsi="Fira Sans"/>
          <w:sz w:val="19"/>
          <w:szCs w:val="19"/>
        </w:rPr>
        <w:t xml:space="preserve">Zamawiający w terminie </w:t>
      </w:r>
      <w:r w:rsidR="004C293D">
        <w:rPr>
          <w:rFonts w:ascii="Fira Sans" w:hAnsi="Fira Sans"/>
          <w:sz w:val="19"/>
          <w:szCs w:val="19"/>
        </w:rPr>
        <w:t>5</w:t>
      </w:r>
      <w:r w:rsidR="002E2CAF" w:rsidRPr="00472DC1">
        <w:rPr>
          <w:rFonts w:ascii="Fira Sans" w:hAnsi="Fira Sans"/>
          <w:sz w:val="19"/>
          <w:szCs w:val="19"/>
        </w:rPr>
        <w:t xml:space="preserve"> dni roboczych od dnia dostarczenia przez Wykonawcę poprawionej dokumentacji szkoleniowej, poinformuje Wykonawcę o jej akceptacji lub konieczności wprowadzenia zmian;</w:t>
      </w:r>
    </w:p>
    <w:p w14:paraId="3B3FBD84" w14:textId="77777777" w:rsidR="00472DC1" w:rsidRDefault="002E2CAF" w:rsidP="00992662">
      <w:pPr>
        <w:pStyle w:val="Akapitzlist1"/>
        <w:numPr>
          <w:ilvl w:val="0"/>
          <w:numId w:val="9"/>
        </w:numPr>
        <w:jc w:val="both"/>
        <w:rPr>
          <w:rFonts w:ascii="Fira Sans" w:hAnsi="Fira Sans"/>
          <w:sz w:val="19"/>
          <w:szCs w:val="19"/>
        </w:rPr>
      </w:pPr>
      <w:r w:rsidRPr="00472DC1">
        <w:rPr>
          <w:rFonts w:ascii="Fira Sans" w:hAnsi="Fira Sans"/>
          <w:sz w:val="19"/>
          <w:szCs w:val="19"/>
        </w:rPr>
        <w:t>Zamawiający będzie miał prawo do dwukrotnego zgłoszenia zmian w dokumentacji szkoleniowej;</w:t>
      </w:r>
    </w:p>
    <w:p w14:paraId="33D743BC" w14:textId="175648FF" w:rsidR="002E2CAF" w:rsidRDefault="002E2CAF" w:rsidP="00992662">
      <w:pPr>
        <w:pStyle w:val="Akapitzlist1"/>
        <w:numPr>
          <w:ilvl w:val="0"/>
          <w:numId w:val="9"/>
        </w:numPr>
        <w:jc w:val="both"/>
        <w:rPr>
          <w:rFonts w:ascii="Fira Sans" w:hAnsi="Fira Sans"/>
          <w:sz w:val="19"/>
          <w:szCs w:val="19"/>
        </w:rPr>
      </w:pPr>
      <w:r w:rsidRPr="00472DC1">
        <w:rPr>
          <w:rFonts w:ascii="Fira Sans" w:hAnsi="Fira Sans"/>
          <w:sz w:val="19"/>
          <w:szCs w:val="19"/>
        </w:rPr>
        <w:t>Ostateczna wersja dokumentacji szkoleniowej, zaakceptowana przez Zamawiającego, zostanie przedłożona przez Wykonawcę nie później niż 5 dni roboczych przed rozpoczęciem danego szkolenia, którego dokumentacja dotyczy.</w:t>
      </w:r>
    </w:p>
    <w:p w14:paraId="67BE1211" w14:textId="59CAED39" w:rsidR="002E38AF" w:rsidRPr="00FD7154" w:rsidRDefault="002E38AF" w:rsidP="00C50362">
      <w:pPr>
        <w:pStyle w:val="Akapitzlist"/>
        <w:numPr>
          <w:ilvl w:val="0"/>
          <w:numId w:val="8"/>
        </w:numPr>
        <w:ind w:left="426"/>
        <w:contextualSpacing w:val="0"/>
        <w:jc w:val="both"/>
        <w:rPr>
          <w:szCs w:val="19"/>
        </w:rPr>
      </w:pPr>
      <w:r w:rsidRPr="002E38AF">
        <w:rPr>
          <w:szCs w:val="19"/>
        </w:rPr>
        <w:lastRenderedPageBreak/>
        <w:t>Harmonogram szkolenia stacjonarnego w ramach zadania nr 2 będzie zawierał tytuł szkolenia, termin szkolenia, miejsce szkolenia, podział na bloki tematyczne szkolenia, tematy poszczególnych bloków tematycznych, godziny wszystkich bloków tematycznych oraz przerw, nazwisko trenera prowadzącego szkolenie.</w:t>
      </w:r>
    </w:p>
    <w:p w14:paraId="28DB24B4" w14:textId="13873AE4" w:rsidR="00E54582" w:rsidRPr="006D214D" w:rsidRDefault="004C293D" w:rsidP="00C50362">
      <w:pPr>
        <w:pStyle w:val="Akapitzlist"/>
        <w:numPr>
          <w:ilvl w:val="0"/>
          <w:numId w:val="8"/>
        </w:numPr>
        <w:ind w:left="426"/>
        <w:contextualSpacing w:val="0"/>
        <w:jc w:val="both"/>
        <w:rPr>
          <w:szCs w:val="19"/>
        </w:rPr>
      </w:pPr>
      <w:r>
        <w:rPr>
          <w:rFonts w:eastAsia="Times New Roman" w:cs="Times New Roman"/>
          <w:szCs w:val="19"/>
          <w:lang w:eastAsia="pl-PL"/>
        </w:rPr>
        <w:t>E</w:t>
      </w:r>
      <w:r w:rsidR="00E54582" w:rsidRPr="00E54582">
        <w:rPr>
          <w:rFonts w:eastAsia="Times New Roman" w:cs="Times New Roman"/>
          <w:szCs w:val="19"/>
          <w:lang w:eastAsia="pl-PL"/>
        </w:rPr>
        <w:t>dycja szkolenia stacjonarnego</w:t>
      </w:r>
      <w:r w:rsidR="00777EAE">
        <w:rPr>
          <w:rFonts w:eastAsia="Times New Roman" w:cs="Times New Roman"/>
          <w:szCs w:val="19"/>
          <w:lang w:eastAsia="pl-PL"/>
        </w:rPr>
        <w:t xml:space="preserve"> w ramach </w:t>
      </w:r>
      <w:r w:rsidR="00777EAE" w:rsidRPr="00961ADA">
        <w:rPr>
          <w:rFonts w:eastAsia="Times New Roman" w:cs="Times New Roman"/>
          <w:szCs w:val="19"/>
          <w:lang w:eastAsia="pl-PL"/>
        </w:rPr>
        <w:t>z</w:t>
      </w:r>
      <w:r w:rsidR="00961ADA">
        <w:rPr>
          <w:rFonts w:eastAsia="Times New Roman" w:cs="Times New Roman"/>
          <w:szCs w:val="19"/>
          <w:lang w:eastAsia="pl-PL"/>
        </w:rPr>
        <w:t>a</w:t>
      </w:r>
      <w:r w:rsidR="00777EAE" w:rsidRPr="00961ADA">
        <w:rPr>
          <w:rFonts w:eastAsia="Times New Roman" w:cs="Times New Roman"/>
          <w:szCs w:val="19"/>
          <w:lang w:eastAsia="pl-PL"/>
        </w:rPr>
        <w:t>dania</w:t>
      </w:r>
      <w:r w:rsidR="00777EAE">
        <w:rPr>
          <w:rFonts w:eastAsia="Times New Roman" w:cs="Times New Roman"/>
          <w:szCs w:val="19"/>
          <w:lang w:eastAsia="pl-PL"/>
        </w:rPr>
        <w:t xml:space="preserve"> nr 2,</w:t>
      </w:r>
      <w:r w:rsidR="00E54582" w:rsidRPr="00E54582">
        <w:rPr>
          <w:rFonts w:eastAsia="Times New Roman" w:cs="Times New Roman"/>
          <w:szCs w:val="19"/>
          <w:lang w:eastAsia="pl-PL"/>
        </w:rPr>
        <w:t xml:space="preserve"> odbędzie się w ciągu jednego dnia roboczego i rozpocznie się nie wcześniej niż o godz. 8.00 oraz zakończy się nie później niż </w:t>
      </w:r>
      <w:r w:rsidR="00777EAE">
        <w:rPr>
          <w:rFonts w:eastAsia="Times New Roman" w:cs="Times New Roman"/>
          <w:szCs w:val="19"/>
          <w:lang w:eastAsia="pl-PL"/>
        </w:rPr>
        <w:t xml:space="preserve">o godz. 16:00. W trakcie </w:t>
      </w:r>
      <w:r w:rsidR="00E54582" w:rsidRPr="00E54582">
        <w:rPr>
          <w:rFonts w:eastAsia="Times New Roman" w:cs="Times New Roman"/>
          <w:szCs w:val="19"/>
          <w:lang w:eastAsia="pl-PL"/>
        </w:rPr>
        <w:t xml:space="preserve">szkolenia zostaną zapewnione co najmniej 10-minutowe przerwy po każdych 90 minutach szkolenia oraz 1 przerwa trwająca co najmniej </w:t>
      </w:r>
      <w:r>
        <w:rPr>
          <w:rFonts w:eastAsia="Times New Roman" w:cs="Times New Roman"/>
          <w:szCs w:val="19"/>
          <w:lang w:eastAsia="pl-PL"/>
        </w:rPr>
        <w:t>3</w:t>
      </w:r>
      <w:r w:rsidR="00E54582" w:rsidRPr="00E54582">
        <w:rPr>
          <w:rFonts w:eastAsia="Times New Roman" w:cs="Times New Roman"/>
          <w:szCs w:val="19"/>
          <w:lang w:eastAsia="pl-PL"/>
        </w:rPr>
        <w:t>0 minut.</w:t>
      </w:r>
    </w:p>
    <w:p w14:paraId="66ABEEC4" w14:textId="77777777" w:rsidR="00184058" w:rsidRDefault="00184058" w:rsidP="00C50362">
      <w:pPr>
        <w:pStyle w:val="Akapitzlist1"/>
        <w:spacing w:after="0"/>
        <w:ind w:left="0"/>
        <w:contextualSpacing w:val="0"/>
        <w:jc w:val="both"/>
        <w:rPr>
          <w:rFonts w:ascii="Fira Sans" w:hAnsi="Fira Sans"/>
          <w:sz w:val="19"/>
          <w:szCs w:val="19"/>
        </w:rPr>
      </w:pPr>
    </w:p>
    <w:p w14:paraId="1A1C4DF7" w14:textId="13790731" w:rsidR="00D30AC2" w:rsidRDefault="00184058" w:rsidP="00C50362">
      <w:pPr>
        <w:pStyle w:val="Akapitzlist1"/>
        <w:numPr>
          <w:ilvl w:val="0"/>
          <w:numId w:val="8"/>
        </w:numPr>
        <w:spacing w:after="0"/>
        <w:ind w:left="426"/>
        <w:contextualSpacing w:val="0"/>
        <w:jc w:val="both"/>
        <w:rPr>
          <w:rFonts w:ascii="Fira Sans" w:hAnsi="Fira Sans"/>
          <w:sz w:val="19"/>
          <w:szCs w:val="19"/>
        </w:rPr>
      </w:pPr>
      <w:r>
        <w:rPr>
          <w:rFonts w:ascii="Fira Sans" w:hAnsi="Fira Sans"/>
          <w:sz w:val="19"/>
          <w:szCs w:val="19"/>
        </w:rPr>
        <w:t>Zamawiający nie później niż 2</w:t>
      </w:r>
      <w:r w:rsidRPr="00184058">
        <w:rPr>
          <w:rFonts w:ascii="Fira Sans" w:hAnsi="Fira Sans"/>
          <w:sz w:val="19"/>
          <w:szCs w:val="19"/>
        </w:rPr>
        <w:t xml:space="preserve"> dni robocze przed datą rozpoczęcia </w:t>
      </w:r>
      <w:r w:rsidR="00777EAE">
        <w:rPr>
          <w:rFonts w:ascii="Fira Sans" w:hAnsi="Fira Sans"/>
          <w:sz w:val="19"/>
          <w:szCs w:val="19"/>
        </w:rPr>
        <w:t xml:space="preserve">danego </w:t>
      </w:r>
      <w:r>
        <w:rPr>
          <w:rFonts w:ascii="Fira Sans" w:hAnsi="Fira Sans"/>
          <w:sz w:val="19"/>
          <w:szCs w:val="19"/>
        </w:rPr>
        <w:t>samokształcenia kierowanego</w:t>
      </w:r>
      <w:r w:rsidR="00777EAE">
        <w:rPr>
          <w:rFonts w:ascii="Fira Sans" w:hAnsi="Fira Sans"/>
          <w:sz w:val="19"/>
          <w:szCs w:val="19"/>
        </w:rPr>
        <w:t xml:space="preserve"> w ramach zadania nr 1</w:t>
      </w:r>
      <w:r w:rsidRPr="00184058">
        <w:rPr>
          <w:rFonts w:ascii="Fira Sans" w:hAnsi="Fira Sans"/>
          <w:sz w:val="19"/>
          <w:szCs w:val="19"/>
        </w:rPr>
        <w:t xml:space="preserve">, przekaże Wykonawcy w formie elektronicznej </w:t>
      </w:r>
      <w:r w:rsidR="004C293D">
        <w:rPr>
          <w:rFonts w:ascii="Fira Sans" w:hAnsi="Fira Sans"/>
          <w:sz w:val="19"/>
          <w:szCs w:val="19"/>
        </w:rPr>
        <w:t xml:space="preserve">zlecenie realizacji szkolenia wraz z </w:t>
      </w:r>
      <w:r w:rsidRPr="00184058">
        <w:rPr>
          <w:rFonts w:ascii="Fira Sans" w:hAnsi="Fira Sans"/>
          <w:sz w:val="19"/>
          <w:szCs w:val="19"/>
        </w:rPr>
        <w:t>wykaz</w:t>
      </w:r>
      <w:r w:rsidR="004C293D">
        <w:rPr>
          <w:rFonts w:ascii="Fira Sans" w:hAnsi="Fira Sans"/>
          <w:sz w:val="19"/>
          <w:szCs w:val="19"/>
        </w:rPr>
        <w:t>em</w:t>
      </w:r>
      <w:r w:rsidRPr="00184058">
        <w:rPr>
          <w:rFonts w:ascii="Fira Sans" w:hAnsi="Fira Sans"/>
          <w:sz w:val="19"/>
          <w:szCs w:val="19"/>
        </w:rPr>
        <w:t xml:space="preserve"> uczestników </w:t>
      </w:r>
      <w:r>
        <w:rPr>
          <w:rFonts w:ascii="Fira Sans" w:hAnsi="Fira Sans"/>
          <w:sz w:val="19"/>
          <w:szCs w:val="19"/>
        </w:rPr>
        <w:t xml:space="preserve">danego samokształcenia kierowanego wraz z ich adresami </w:t>
      </w:r>
      <w:r w:rsidR="0086723F">
        <w:rPr>
          <w:rFonts w:ascii="Fira Sans" w:hAnsi="Fira Sans"/>
          <w:sz w:val="19"/>
          <w:szCs w:val="19"/>
        </w:rPr>
        <w:br/>
      </w:r>
      <w:r>
        <w:rPr>
          <w:rFonts w:ascii="Fira Sans" w:hAnsi="Fira Sans"/>
          <w:sz w:val="19"/>
          <w:szCs w:val="19"/>
        </w:rPr>
        <w:t>e-mail</w:t>
      </w:r>
      <w:r w:rsidRPr="00184058">
        <w:rPr>
          <w:rFonts w:ascii="Fira Sans" w:hAnsi="Fira Sans"/>
          <w:sz w:val="19"/>
          <w:szCs w:val="19"/>
        </w:rPr>
        <w:t>.</w:t>
      </w:r>
    </w:p>
    <w:p w14:paraId="0CCC1E20" w14:textId="77777777" w:rsidR="00D30AC2" w:rsidRPr="00992662" w:rsidRDefault="00D30AC2" w:rsidP="00C50362">
      <w:pPr>
        <w:pStyle w:val="Akapitzlist1"/>
        <w:spacing w:after="0"/>
        <w:ind w:left="0"/>
        <w:contextualSpacing w:val="0"/>
        <w:jc w:val="both"/>
        <w:rPr>
          <w:rFonts w:ascii="Fira Sans" w:hAnsi="Fira Sans"/>
          <w:sz w:val="19"/>
          <w:szCs w:val="19"/>
        </w:rPr>
      </w:pPr>
    </w:p>
    <w:p w14:paraId="0CEE43F3" w14:textId="52A37E4B" w:rsidR="00292BDB" w:rsidRDefault="00D30AC2" w:rsidP="00C50362">
      <w:pPr>
        <w:pStyle w:val="Akapitzlist1"/>
        <w:numPr>
          <w:ilvl w:val="0"/>
          <w:numId w:val="8"/>
        </w:numPr>
        <w:spacing w:after="0"/>
        <w:ind w:left="426"/>
        <w:contextualSpacing w:val="0"/>
        <w:jc w:val="both"/>
        <w:rPr>
          <w:rFonts w:ascii="Fira Sans" w:hAnsi="Fira Sans"/>
          <w:sz w:val="19"/>
          <w:szCs w:val="19"/>
        </w:rPr>
      </w:pPr>
      <w:r>
        <w:rPr>
          <w:rFonts w:ascii="Fira Sans" w:hAnsi="Fira Sans"/>
          <w:sz w:val="19"/>
          <w:szCs w:val="19"/>
        </w:rPr>
        <w:t xml:space="preserve">Zamawiający nie później niż </w:t>
      </w:r>
      <w:r w:rsidR="004C293D">
        <w:rPr>
          <w:rFonts w:ascii="Fira Sans" w:hAnsi="Fira Sans"/>
          <w:sz w:val="19"/>
          <w:szCs w:val="19"/>
        </w:rPr>
        <w:t>3</w:t>
      </w:r>
      <w:r w:rsidRPr="00184058">
        <w:rPr>
          <w:rFonts w:ascii="Fira Sans" w:hAnsi="Fira Sans"/>
          <w:sz w:val="19"/>
          <w:szCs w:val="19"/>
        </w:rPr>
        <w:t xml:space="preserve"> dni robocze przed datą rozpoczęcia </w:t>
      </w:r>
      <w:r w:rsidR="00D51EC0">
        <w:rPr>
          <w:rFonts w:ascii="Fira Sans" w:hAnsi="Fira Sans"/>
          <w:sz w:val="19"/>
          <w:szCs w:val="19"/>
        </w:rPr>
        <w:t xml:space="preserve">edycji </w:t>
      </w:r>
      <w:r>
        <w:rPr>
          <w:rFonts w:ascii="Fira Sans" w:hAnsi="Fira Sans"/>
          <w:sz w:val="19"/>
          <w:szCs w:val="19"/>
        </w:rPr>
        <w:t>szkolenia stacjonarnego</w:t>
      </w:r>
      <w:r w:rsidR="00EB5A35">
        <w:rPr>
          <w:rFonts w:ascii="Fira Sans" w:hAnsi="Fira Sans"/>
          <w:sz w:val="19"/>
          <w:szCs w:val="19"/>
        </w:rPr>
        <w:t xml:space="preserve"> w</w:t>
      </w:r>
      <w:r w:rsidR="0086723F">
        <w:rPr>
          <w:rFonts w:ascii="Fira Sans" w:hAnsi="Fira Sans"/>
          <w:sz w:val="19"/>
          <w:szCs w:val="19"/>
        </w:rPr>
        <w:t> </w:t>
      </w:r>
      <w:r w:rsidR="00EB5A35">
        <w:rPr>
          <w:rFonts w:ascii="Fira Sans" w:hAnsi="Fira Sans"/>
          <w:sz w:val="19"/>
          <w:szCs w:val="19"/>
        </w:rPr>
        <w:t>ramach zadania nr 2</w:t>
      </w:r>
      <w:r w:rsidRPr="00184058">
        <w:rPr>
          <w:rFonts w:ascii="Fira Sans" w:hAnsi="Fira Sans"/>
          <w:sz w:val="19"/>
          <w:szCs w:val="19"/>
        </w:rPr>
        <w:t xml:space="preserve">, przekaże Wykonawcy w formie elektronicznej </w:t>
      </w:r>
      <w:r w:rsidR="004C293D">
        <w:rPr>
          <w:rFonts w:ascii="Fira Sans" w:hAnsi="Fira Sans"/>
          <w:sz w:val="19"/>
          <w:szCs w:val="19"/>
        </w:rPr>
        <w:t xml:space="preserve">zlecenie realizacji szkolenia wraz z </w:t>
      </w:r>
      <w:r w:rsidR="004C293D" w:rsidRPr="00184058">
        <w:rPr>
          <w:rFonts w:ascii="Fira Sans" w:hAnsi="Fira Sans"/>
          <w:sz w:val="19"/>
          <w:szCs w:val="19"/>
        </w:rPr>
        <w:t>wykaz</w:t>
      </w:r>
      <w:r w:rsidR="004C293D">
        <w:rPr>
          <w:rFonts w:ascii="Fira Sans" w:hAnsi="Fira Sans"/>
          <w:sz w:val="19"/>
          <w:szCs w:val="19"/>
        </w:rPr>
        <w:t>em</w:t>
      </w:r>
      <w:r w:rsidR="004C293D" w:rsidRPr="00184058">
        <w:rPr>
          <w:rFonts w:ascii="Fira Sans" w:hAnsi="Fira Sans"/>
          <w:sz w:val="19"/>
          <w:szCs w:val="19"/>
        </w:rPr>
        <w:t xml:space="preserve"> </w:t>
      </w:r>
      <w:r w:rsidRPr="00184058">
        <w:rPr>
          <w:rFonts w:ascii="Fira Sans" w:hAnsi="Fira Sans"/>
          <w:sz w:val="19"/>
          <w:szCs w:val="19"/>
        </w:rPr>
        <w:t xml:space="preserve">uczestników </w:t>
      </w:r>
      <w:r w:rsidR="00D51EC0">
        <w:rPr>
          <w:rFonts w:ascii="Fira Sans" w:hAnsi="Fira Sans"/>
          <w:sz w:val="19"/>
          <w:szCs w:val="19"/>
        </w:rPr>
        <w:t>danej edycji</w:t>
      </w:r>
      <w:r>
        <w:rPr>
          <w:rFonts w:ascii="Fira Sans" w:hAnsi="Fira Sans"/>
          <w:sz w:val="19"/>
          <w:szCs w:val="19"/>
        </w:rPr>
        <w:t xml:space="preserve"> szkolenia.</w:t>
      </w:r>
    </w:p>
    <w:p w14:paraId="3F2C51D2" w14:textId="77777777" w:rsidR="00292BDB" w:rsidRPr="00992662" w:rsidRDefault="00292BDB" w:rsidP="00C50362">
      <w:pPr>
        <w:pStyle w:val="Akapitzlist1"/>
        <w:spacing w:after="0"/>
        <w:ind w:left="0"/>
        <w:contextualSpacing w:val="0"/>
        <w:jc w:val="both"/>
        <w:rPr>
          <w:rFonts w:ascii="Fira Sans" w:hAnsi="Fira Sans"/>
          <w:sz w:val="19"/>
          <w:szCs w:val="19"/>
        </w:rPr>
      </w:pPr>
    </w:p>
    <w:p w14:paraId="3C93CB62" w14:textId="4F86B6B2" w:rsidR="00292BDB" w:rsidRDefault="00292BDB" w:rsidP="00C50362">
      <w:pPr>
        <w:pStyle w:val="Akapitzlist1"/>
        <w:numPr>
          <w:ilvl w:val="0"/>
          <w:numId w:val="8"/>
        </w:numPr>
        <w:spacing w:after="0"/>
        <w:ind w:left="426"/>
        <w:contextualSpacing w:val="0"/>
        <w:jc w:val="both"/>
        <w:rPr>
          <w:rFonts w:ascii="Fira Sans" w:hAnsi="Fira Sans"/>
          <w:sz w:val="19"/>
          <w:szCs w:val="19"/>
        </w:rPr>
      </w:pPr>
      <w:r>
        <w:rPr>
          <w:rFonts w:ascii="Fira Sans" w:hAnsi="Fira Sans"/>
          <w:sz w:val="19"/>
          <w:szCs w:val="19"/>
        </w:rPr>
        <w:t xml:space="preserve">Wykonawca w dniu rozpoczęcia danego samokształcenia kierowanego w ramach zadania nr 1, najpóźniej do godz. 9.00 przekaże </w:t>
      </w:r>
      <w:r w:rsidRPr="00292BDB">
        <w:rPr>
          <w:rFonts w:ascii="Fira Sans" w:hAnsi="Fira Sans"/>
          <w:sz w:val="19"/>
          <w:szCs w:val="19"/>
        </w:rPr>
        <w:t>uczestnikom szkolenia</w:t>
      </w:r>
      <w:r w:rsidR="00FF5E3D">
        <w:rPr>
          <w:rFonts w:ascii="Fira Sans" w:hAnsi="Fira Sans"/>
          <w:sz w:val="19"/>
          <w:szCs w:val="19"/>
        </w:rPr>
        <w:t xml:space="preserve"> materiały szkoleniowe,</w:t>
      </w:r>
      <w:r w:rsidRPr="00292BDB">
        <w:rPr>
          <w:rFonts w:ascii="Fira Sans" w:hAnsi="Fira Sans"/>
          <w:sz w:val="19"/>
          <w:szCs w:val="19"/>
        </w:rPr>
        <w:t xml:space="preserve"> na adres</w:t>
      </w:r>
      <w:r w:rsidR="00FF5E3D">
        <w:rPr>
          <w:rFonts w:ascii="Fira Sans" w:hAnsi="Fira Sans"/>
          <w:sz w:val="19"/>
          <w:szCs w:val="19"/>
        </w:rPr>
        <w:t>y e-mail wskazane</w:t>
      </w:r>
      <w:r w:rsidRPr="00292BDB">
        <w:rPr>
          <w:rFonts w:ascii="Fira Sans" w:hAnsi="Fira Sans"/>
          <w:sz w:val="19"/>
          <w:szCs w:val="19"/>
        </w:rPr>
        <w:t xml:space="preserve"> przez Zamawiającego</w:t>
      </w:r>
      <w:r w:rsidR="00B00E44">
        <w:rPr>
          <w:rFonts w:ascii="Fira Sans" w:hAnsi="Fira Sans"/>
          <w:sz w:val="19"/>
          <w:szCs w:val="19"/>
        </w:rPr>
        <w:t>,</w:t>
      </w:r>
      <w:r w:rsidRPr="00292BDB">
        <w:rPr>
          <w:rFonts w:ascii="Fira Sans" w:hAnsi="Fira Sans"/>
          <w:sz w:val="19"/>
          <w:szCs w:val="19"/>
        </w:rPr>
        <w:t xml:space="preserve"> </w:t>
      </w:r>
      <w:r w:rsidR="008F17F8">
        <w:rPr>
          <w:rFonts w:ascii="Fira Sans" w:hAnsi="Fira Sans"/>
          <w:sz w:val="19"/>
          <w:szCs w:val="19"/>
        </w:rPr>
        <w:t xml:space="preserve">wraz </w:t>
      </w:r>
      <w:r w:rsidR="00961ADA">
        <w:rPr>
          <w:rFonts w:ascii="Fira Sans" w:hAnsi="Fira Sans"/>
          <w:sz w:val="19"/>
          <w:szCs w:val="19"/>
        </w:rPr>
        <w:t>z</w:t>
      </w:r>
      <w:r w:rsidR="008F17F8">
        <w:rPr>
          <w:rFonts w:ascii="Fira Sans" w:hAnsi="Fira Sans"/>
          <w:sz w:val="19"/>
          <w:szCs w:val="19"/>
        </w:rPr>
        <w:t xml:space="preserve"> podaniem</w:t>
      </w:r>
      <w:r w:rsidRPr="00292BDB">
        <w:rPr>
          <w:rFonts w:ascii="Fira Sans" w:hAnsi="Fira Sans"/>
          <w:sz w:val="19"/>
          <w:szCs w:val="19"/>
        </w:rPr>
        <w:t xml:space="preserve"> danych</w:t>
      </w:r>
      <w:r w:rsidR="00E105F7">
        <w:rPr>
          <w:rFonts w:ascii="Fira Sans" w:hAnsi="Fira Sans"/>
          <w:sz w:val="19"/>
          <w:szCs w:val="19"/>
        </w:rPr>
        <w:t xml:space="preserve"> kontaktowych</w:t>
      </w:r>
      <w:r w:rsidRPr="00292BDB">
        <w:rPr>
          <w:rFonts w:ascii="Fira Sans" w:hAnsi="Fira Sans"/>
          <w:sz w:val="19"/>
          <w:szCs w:val="19"/>
        </w:rPr>
        <w:t xml:space="preserve"> osoby udzielającej konsultacji</w:t>
      </w:r>
      <w:r w:rsidR="00586FC9">
        <w:rPr>
          <w:rFonts w:ascii="Fira Sans" w:hAnsi="Fira Sans"/>
          <w:sz w:val="19"/>
          <w:szCs w:val="19"/>
        </w:rPr>
        <w:t>.</w:t>
      </w:r>
    </w:p>
    <w:p w14:paraId="53A64EA8" w14:textId="77777777" w:rsidR="0083668F" w:rsidRPr="00992662" w:rsidRDefault="0083668F" w:rsidP="00C50362">
      <w:pPr>
        <w:pStyle w:val="Akapitzlist1"/>
        <w:spacing w:after="0"/>
        <w:ind w:left="0"/>
        <w:contextualSpacing w:val="0"/>
        <w:jc w:val="both"/>
        <w:rPr>
          <w:rFonts w:ascii="Fira Sans" w:hAnsi="Fira Sans"/>
          <w:sz w:val="19"/>
          <w:szCs w:val="19"/>
        </w:rPr>
      </w:pPr>
    </w:p>
    <w:p w14:paraId="5B61089E" w14:textId="231FEF02" w:rsidR="00EB5A35" w:rsidRDefault="0083668F" w:rsidP="00C50362">
      <w:pPr>
        <w:pStyle w:val="Akapitzlist1"/>
        <w:numPr>
          <w:ilvl w:val="0"/>
          <w:numId w:val="8"/>
        </w:numPr>
        <w:spacing w:after="0"/>
        <w:ind w:left="426"/>
        <w:contextualSpacing w:val="0"/>
        <w:jc w:val="both"/>
        <w:rPr>
          <w:rFonts w:ascii="Fira Sans" w:hAnsi="Fira Sans"/>
          <w:sz w:val="19"/>
          <w:szCs w:val="19"/>
        </w:rPr>
      </w:pPr>
      <w:r w:rsidRPr="0083668F">
        <w:rPr>
          <w:rFonts w:ascii="Fira Sans" w:hAnsi="Fira Sans"/>
          <w:sz w:val="19"/>
          <w:szCs w:val="19"/>
        </w:rPr>
        <w:t xml:space="preserve">Na początku edycji szkolenia </w:t>
      </w:r>
      <w:r>
        <w:rPr>
          <w:rFonts w:ascii="Fira Sans" w:hAnsi="Fira Sans"/>
          <w:sz w:val="19"/>
          <w:szCs w:val="19"/>
        </w:rPr>
        <w:t>stacjonarnego</w:t>
      </w:r>
      <w:r w:rsidR="00EB5A35">
        <w:rPr>
          <w:rFonts w:ascii="Fira Sans" w:hAnsi="Fira Sans"/>
          <w:sz w:val="19"/>
          <w:szCs w:val="19"/>
        </w:rPr>
        <w:t xml:space="preserve"> w ramach zadania nr 2,</w:t>
      </w:r>
      <w:r>
        <w:rPr>
          <w:rFonts w:ascii="Fira Sans" w:hAnsi="Fira Sans"/>
          <w:sz w:val="19"/>
          <w:szCs w:val="19"/>
        </w:rPr>
        <w:t xml:space="preserve"> </w:t>
      </w:r>
      <w:r w:rsidRPr="0083668F">
        <w:rPr>
          <w:rFonts w:ascii="Fira Sans" w:hAnsi="Fira Sans"/>
          <w:sz w:val="19"/>
          <w:szCs w:val="19"/>
        </w:rPr>
        <w:t xml:space="preserve">Wykonawca </w:t>
      </w:r>
      <w:r w:rsidR="00D90EE1">
        <w:rPr>
          <w:rFonts w:ascii="Fira Sans" w:hAnsi="Fira Sans"/>
          <w:sz w:val="19"/>
          <w:szCs w:val="19"/>
        </w:rPr>
        <w:t xml:space="preserve">rozda uczestnikom materiały szkoleniowe oraz </w:t>
      </w:r>
      <w:r w:rsidRPr="0083668F">
        <w:rPr>
          <w:rFonts w:ascii="Fira Sans" w:hAnsi="Fira Sans"/>
          <w:sz w:val="19"/>
          <w:szCs w:val="19"/>
        </w:rPr>
        <w:t>poinformuje uczestników, że po zakończeniu szkolenia zostaną popros</w:t>
      </w:r>
      <w:r>
        <w:rPr>
          <w:rFonts w:ascii="Fira Sans" w:hAnsi="Fira Sans"/>
          <w:sz w:val="19"/>
          <w:szCs w:val="19"/>
        </w:rPr>
        <w:t xml:space="preserve">zeni o wypełnienie ankiety AIOS, </w:t>
      </w:r>
      <w:r w:rsidRPr="0083668F">
        <w:rPr>
          <w:rFonts w:ascii="Fira Sans" w:hAnsi="Fira Sans"/>
          <w:sz w:val="19"/>
          <w:szCs w:val="19"/>
        </w:rPr>
        <w:t>co ma na celu zebranie informacji na temat jakości szkolenia.</w:t>
      </w:r>
      <w:r w:rsidR="005B0CD9">
        <w:rPr>
          <w:rFonts w:ascii="Fira Sans" w:hAnsi="Fira Sans"/>
          <w:sz w:val="19"/>
          <w:szCs w:val="19"/>
        </w:rPr>
        <w:t xml:space="preserve"> </w:t>
      </w:r>
      <w:r w:rsidR="005B0CD9" w:rsidRPr="005B0CD9">
        <w:rPr>
          <w:rFonts w:ascii="Fira Sans" w:hAnsi="Fira Sans"/>
          <w:sz w:val="19"/>
          <w:szCs w:val="19"/>
        </w:rPr>
        <w:t>Niedopuszczalne jest sugerowanie uczestnikom odpowiedzi na pytania zawarte w ankiecie.</w:t>
      </w:r>
    </w:p>
    <w:p w14:paraId="70834CB7" w14:textId="77777777" w:rsidR="00EB5A35" w:rsidRPr="00992662" w:rsidRDefault="00EB5A35" w:rsidP="00C50362">
      <w:pPr>
        <w:pStyle w:val="Akapitzlist1"/>
        <w:spacing w:after="0"/>
        <w:ind w:left="0"/>
        <w:contextualSpacing w:val="0"/>
        <w:jc w:val="both"/>
        <w:rPr>
          <w:rFonts w:ascii="Fira Sans" w:hAnsi="Fira Sans"/>
          <w:sz w:val="19"/>
          <w:szCs w:val="19"/>
        </w:rPr>
      </w:pPr>
    </w:p>
    <w:p w14:paraId="6C601180" w14:textId="1D00794A" w:rsidR="00E54582" w:rsidRPr="000D1A59" w:rsidRDefault="005B0CD9" w:rsidP="00C50362">
      <w:pPr>
        <w:pStyle w:val="Akapitzlist1"/>
        <w:numPr>
          <w:ilvl w:val="0"/>
          <w:numId w:val="8"/>
        </w:numPr>
        <w:spacing w:after="0"/>
        <w:ind w:left="426"/>
        <w:contextualSpacing w:val="0"/>
        <w:jc w:val="both"/>
        <w:rPr>
          <w:rFonts w:ascii="Fira Sans" w:hAnsi="Fira Sans"/>
          <w:sz w:val="19"/>
          <w:szCs w:val="19"/>
        </w:rPr>
      </w:pPr>
      <w:r w:rsidRPr="005B0CD9">
        <w:rPr>
          <w:rFonts w:ascii="Fira Sans" w:hAnsi="Fira Sans"/>
          <w:sz w:val="19"/>
          <w:szCs w:val="19"/>
        </w:rPr>
        <w:t xml:space="preserve">Na koniec </w:t>
      </w:r>
      <w:r>
        <w:rPr>
          <w:rFonts w:ascii="Fira Sans" w:hAnsi="Fira Sans"/>
          <w:sz w:val="19"/>
          <w:szCs w:val="19"/>
        </w:rPr>
        <w:t xml:space="preserve">edycji </w:t>
      </w:r>
      <w:r w:rsidRPr="005B0CD9">
        <w:rPr>
          <w:rFonts w:ascii="Fira Sans" w:hAnsi="Fira Sans"/>
          <w:sz w:val="19"/>
          <w:szCs w:val="19"/>
        </w:rPr>
        <w:t>szkolenia</w:t>
      </w:r>
      <w:r>
        <w:rPr>
          <w:rFonts w:ascii="Fira Sans" w:hAnsi="Fira Sans"/>
          <w:sz w:val="19"/>
          <w:szCs w:val="19"/>
        </w:rPr>
        <w:t xml:space="preserve"> stacjonarnego</w:t>
      </w:r>
      <w:r w:rsidR="00EB5A35">
        <w:rPr>
          <w:rFonts w:ascii="Fira Sans" w:hAnsi="Fira Sans"/>
          <w:sz w:val="19"/>
          <w:szCs w:val="19"/>
        </w:rPr>
        <w:t xml:space="preserve"> w ramach zadania nr 2</w:t>
      </w:r>
      <w:r w:rsidRPr="005B0CD9">
        <w:rPr>
          <w:rFonts w:ascii="Fira Sans" w:hAnsi="Fira Sans"/>
          <w:sz w:val="19"/>
          <w:szCs w:val="19"/>
        </w:rPr>
        <w:t xml:space="preserve">, Wykonawca </w:t>
      </w:r>
      <w:r>
        <w:rPr>
          <w:rFonts w:ascii="Fira Sans" w:hAnsi="Fira Sans"/>
          <w:sz w:val="19"/>
          <w:szCs w:val="19"/>
        </w:rPr>
        <w:t>przekaże</w:t>
      </w:r>
      <w:r w:rsidRPr="005B0CD9">
        <w:rPr>
          <w:rFonts w:ascii="Fira Sans" w:hAnsi="Fira Sans"/>
          <w:sz w:val="19"/>
          <w:szCs w:val="19"/>
        </w:rPr>
        <w:t xml:space="preserve"> każdemu uczestnikowi s</w:t>
      </w:r>
      <w:r>
        <w:rPr>
          <w:rFonts w:ascii="Fira Sans" w:hAnsi="Fira Sans"/>
          <w:sz w:val="19"/>
          <w:szCs w:val="19"/>
        </w:rPr>
        <w:t xml:space="preserve">zkolenia ankietę AIOS, zgodną ze sporządzonym </w:t>
      </w:r>
      <w:r w:rsidRPr="005B0CD9">
        <w:rPr>
          <w:rFonts w:ascii="Fira Sans" w:hAnsi="Fira Sans"/>
          <w:sz w:val="19"/>
          <w:szCs w:val="19"/>
        </w:rPr>
        <w:t xml:space="preserve">przez Zamawiającego wzorem. Na podstawie wypełnionej ankiety AIOS, Wykonawca przygotuje </w:t>
      </w:r>
      <w:r w:rsidR="00EB5A35">
        <w:rPr>
          <w:rFonts w:ascii="Fira Sans" w:hAnsi="Fira Sans"/>
          <w:sz w:val="19"/>
          <w:szCs w:val="19"/>
        </w:rPr>
        <w:t>sprawozdanie z oceny szkolenia, czyli zbiorcze</w:t>
      </w:r>
      <w:r w:rsidRPr="005B0CD9">
        <w:rPr>
          <w:rFonts w:ascii="Fira Sans" w:hAnsi="Fira Sans"/>
          <w:sz w:val="19"/>
          <w:szCs w:val="19"/>
        </w:rPr>
        <w:t xml:space="preserve"> </w:t>
      </w:r>
      <w:r w:rsidR="00EB5A35">
        <w:rPr>
          <w:rFonts w:ascii="Fira Sans" w:hAnsi="Fira Sans"/>
          <w:sz w:val="19"/>
          <w:szCs w:val="19"/>
        </w:rPr>
        <w:t>zestawienie</w:t>
      </w:r>
      <w:r w:rsidRPr="005B0CD9">
        <w:rPr>
          <w:rFonts w:ascii="Fira Sans" w:hAnsi="Fira Sans"/>
          <w:sz w:val="19"/>
          <w:szCs w:val="19"/>
        </w:rPr>
        <w:t xml:space="preserve"> danych zawartych w ankietach </w:t>
      </w:r>
      <w:r w:rsidR="00EB5A35">
        <w:rPr>
          <w:rFonts w:ascii="Fira Sans" w:hAnsi="Fira Sans"/>
          <w:sz w:val="19"/>
          <w:szCs w:val="19"/>
        </w:rPr>
        <w:t>AIOS, obrazujące</w:t>
      </w:r>
      <w:r w:rsidRPr="005B0CD9">
        <w:rPr>
          <w:rFonts w:ascii="Fira Sans" w:hAnsi="Fira Sans"/>
          <w:sz w:val="19"/>
          <w:szCs w:val="19"/>
        </w:rPr>
        <w:t xml:space="preserve"> stopień zadowolenia uczestników oraz użyteczność przeprowadzonego szkolenia. W przypadku negatywnej oceny szk</w:t>
      </w:r>
      <w:r>
        <w:rPr>
          <w:rFonts w:ascii="Fira Sans" w:hAnsi="Fira Sans"/>
          <w:sz w:val="19"/>
          <w:szCs w:val="19"/>
        </w:rPr>
        <w:t>olenia (średnia z oceny trenera</w:t>
      </w:r>
      <w:r w:rsidRPr="005B0CD9">
        <w:rPr>
          <w:rFonts w:ascii="Fira Sans" w:hAnsi="Fira Sans"/>
          <w:sz w:val="19"/>
          <w:szCs w:val="19"/>
        </w:rPr>
        <w:t>/ trenerów poniżej 3) lub przeprowadzenia szkolenia niezgodnie z</w:t>
      </w:r>
      <w:r w:rsidR="0086723F">
        <w:rPr>
          <w:rFonts w:ascii="Fira Sans" w:hAnsi="Fira Sans"/>
          <w:sz w:val="19"/>
          <w:szCs w:val="19"/>
        </w:rPr>
        <w:t> </w:t>
      </w:r>
      <w:r w:rsidRPr="005B0CD9">
        <w:rPr>
          <w:rFonts w:ascii="Fira Sans" w:hAnsi="Fira Sans"/>
          <w:sz w:val="19"/>
          <w:szCs w:val="19"/>
        </w:rPr>
        <w:t>programem szkolenia, Wykonawca przeprowadzi dodatkowe szkolenie, dochowując terminu realizacji zamówienia. Organizacja dodatkowej edycji szkolenia będzie wymagała uzgodnienia z</w:t>
      </w:r>
      <w:r w:rsidR="0086723F">
        <w:rPr>
          <w:rFonts w:ascii="Fira Sans" w:hAnsi="Fira Sans"/>
          <w:sz w:val="19"/>
          <w:szCs w:val="19"/>
        </w:rPr>
        <w:t> </w:t>
      </w:r>
      <w:r w:rsidRPr="005B0CD9">
        <w:rPr>
          <w:rFonts w:ascii="Fira Sans" w:hAnsi="Fira Sans"/>
          <w:sz w:val="19"/>
          <w:szCs w:val="19"/>
        </w:rPr>
        <w:t>Zamawiającym terminu oraz trenera. Koszt zorganizowania i przeprowadzenia ponownego szkolenia ponosi Wykonawca (z uwzględnieniem organizacji i przeprowadzenia szkolenia).</w:t>
      </w:r>
    </w:p>
    <w:p w14:paraId="3564C1DC" w14:textId="4260FD87" w:rsidR="00073DD4" w:rsidRDefault="00E97388" w:rsidP="00C50362">
      <w:pPr>
        <w:pStyle w:val="Akapitzlist"/>
        <w:numPr>
          <w:ilvl w:val="0"/>
          <w:numId w:val="8"/>
        </w:numPr>
        <w:ind w:left="426"/>
        <w:contextualSpacing w:val="0"/>
        <w:jc w:val="both"/>
        <w:rPr>
          <w:rFonts w:eastAsia="Times New Roman" w:cs="Times New Roman"/>
          <w:szCs w:val="19"/>
          <w:lang w:eastAsia="pl-PL"/>
        </w:rPr>
      </w:pPr>
      <w:r w:rsidRPr="00073DD4">
        <w:rPr>
          <w:szCs w:val="19"/>
        </w:rPr>
        <w:t>W ciągu 5</w:t>
      </w:r>
      <w:r w:rsidR="00BA5A15" w:rsidRPr="00073DD4">
        <w:rPr>
          <w:szCs w:val="19"/>
        </w:rPr>
        <w:t xml:space="preserve"> dni roboczych </w:t>
      </w:r>
      <w:r w:rsidR="00AF73CE" w:rsidRPr="00073DD4">
        <w:rPr>
          <w:szCs w:val="19"/>
        </w:rPr>
        <w:t xml:space="preserve">od </w:t>
      </w:r>
      <w:r w:rsidR="006E50A0" w:rsidRPr="00073DD4">
        <w:rPr>
          <w:szCs w:val="19"/>
        </w:rPr>
        <w:t xml:space="preserve">zakończenia konsultacji w ramach danego zlecenia szkolenia w formie samokształcenia kierowanego </w:t>
      </w:r>
      <w:r w:rsidR="00EB5A35" w:rsidRPr="00073DD4">
        <w:rPr>
          <w:szCs w:val="19"/>
        </w:rPr>
        <w:t>w ramach zadania nr 1</w:t>
      </w:r>
      <w:r w:rsidR="00BA5A15" w:rsidRPr="00073DD4">
        <w:rPr>
          <w:szCs w:val="19"/>
        </w:rPr>
        <w:t xml:space="preserve">, Wykonawca przekaże Zamawiającemu </w:t>
      </w:r>
      <w:r w:rsidR="009A46BC">
        <w:rPr>
          <w:szCs w:val="19"/>
        </w:rPr>
        <w:t xml:space="preserve">wypełniony </w:t>
      </w:r>
      <w:r w:rsidR="00BA5A15" w:rsidRPr="00073DD4">
        <w:rPr>
          <w:szCs w:val="19"/>
        </w:rPr>
        <w:t>protokół odbioru zlecenia.</w:t>
      </w:r>
      <w:r w:rsidR="00073DD4" w:rsidRPr="00073DD4">
        <w:t xml:space="preserve"> </w:t>
      </w:r>
      <w:r w:rsidR="00073DD4" w:rsidRPr="00073DD4">
        <w:rPr>
          <w:rFonts w:eastAsia="Times New Roman" w:cs="Times New Roman"/>
          <w:szCs w:val="19"/>
          <w:lang w:eastAsia="pl-PL"/>
        </w:rPr>
        <w:t>Wykonawca podpisze protokół odbioru zlecenia niezwłocznie po jego otrzymaniu.</w:t>
      </w:r>
    </w:p>
    <w:p w14:paraId="5FAEFB66" w14:textId="4D684D27" w:rsidR="00353A0B" w:rsidRPr="00F24D21" w:rsidRDefault="00073DD4" w:rsidP="00C50362">
      <w:pPr>
        <w:rPr>
          <w:szCs w:val="19"/>
        </w:rPr>
      </w:pPr>
      <w:r w:rsidRPr="00073DD4">
        <w:rPr>
          <w:szCs w:val="19"/>
        </w:rPr>
        <w:t xml:space="preserve"> </w:t>
      </w:r>
    </w:p>
    <w:p w14:paraId="7BD9701D" w14:textId="05404259" w:rsidR="00353A0B" w:rsidRDefault="00353A0B" w:rsidP="00C50362">
      <w:pPr>
        <w:pStyle w:val="Akapitzlist"/>
        <w:numPr>
          <w:ilvl w:val="0"/>
          <w:numId w:val="8"/>
        </w:numPr>
        <w:ind w:left="426" w:hanging="349"/>
        <w:contextualSpacing w:val="0"/>
        <w:jc w:val="both"/>
        <w:rPr>
          <w:rFonts w:eastAsia="Times New Roman" w:cs="Times New Roman"/>
          <w:szCs w:val="19"/>
          <w:lang w:eastAsia="pl-PL"/>
        </w:rPr>
      </w:pPr>
      <w:r w:rsidRPr="00353A0B">
        <w:rPr>
          <w:rFonts w:eastAsia="Times New Roman" w:cs="Times New Roman"/>
          <w:szCs w:val="19"/>
          <w:lang w:eastAsia="pl-PL"/>
        </w:rPr>
        <w:t xml:space="preserve">Zamawiający nie później niż </w:t>
      </w:r>
      <w:r>
        <w:rPr>
          <w:rFonts w:eastAsia="Times New Roman" w:cs="Times New Roman"/>
          <w:szCs w:val="19"/>
          <w:lang w:eastAsia="pl-PL"/>
        </w:rPr>
        <w:t>3</w:t>
      </w:r>
      <w:r w:rsidRPr="00353A0B">
        <w:rPr>
          <w:rFonts w:eastAsia="Times New Roman" w:cs="Times New Roman"/>
          <w:szCs w:val="19"/>
          <w:lang w:eastAsia="pl-PL"/>
        </w:rPr>
        <w:t xml:space="preserve"> dni robocze przed datą </w:t>
      </w:r>
      <w:r>
        <w:rPr>
          <w:rFonts w:eastAsia="Times New Roman" w:cs="Times New Roman"/>
          <w:szCs w:val="19"/>
          <w:lang w:eastAsia="pl-PL"/>
        </w:rPr>
        <w:t>egzaminu</w:t>
      </w:r>
      <w:r w:rsidRPr="00353A0B">
        <w:rPr>
          <w:rFonts w:eastAsia="Times New Roman" w:cs="Times New Roman"/>
          <w:szCs w:val="19"/>
          <w:lang w:eastAsia="pl-PL"/>
        </w:rPr>
        <w:t xml:space="preserve"> w ramach zadania nr 1, przekaże Wykonawcy w formie elektronicznej zlecenie realizacji </w:t>
      </w:r>
      <w:r>
        <w:rPr>
          <w:rFonts w:eastAsia="Times New Roman" w:cs="Times New Roman"/>
          <w:szCs w:val="19"/>
          <w:lang w:eastAsia="pl-PL"/>
        </w:rPr>
        <w:t>egzaminu</w:t>
      </w:r>
      <w:r w:rsidRPr="00353A0B">
        <w:rPr>
          <w:rFonts w:eastAsia="Times New Roman" w:cs="Times New Roman"/>
          <w:szCs w:val="19"/>
          <w:lang w:eastAsia="pl-PL"/>
        </w:rPr>
        <w:t xml:space="preserve"> wraz z wykazem uczestnikó</w:t>
      </w:r>
      <w:r>
        <w:rPr>
          <w:rFonts w:eastAsia="Times New Roman" w:cs="Times New Roman"/>
          <w:szCs w:val="19"/>
          <w:lang w:eastAsia="pl-PL"/>
        </w:rPr>
        <w:t>w</w:t>
      </w:r>
      <w:r w:rsidRPr="00353A0B">
        <w:rPr>
          <w:rFonts w:eastAsia="Times New Roman" w:cs="Times New Roman"/>
          <w:szCs w:val="19"/>
          <w:lang w:eastAsia="pl-PL"/>
        </w:rPr>
        <w:t>.</w:t>
      </w:r>
    </w:p>
    <w:p w14:paraId="0D3DFC8B" w14:textId="77777777" w:rsidR="005B686B" w:rsidRPr="006D214D" w:rsidRDefault="005B686B" w:rsidP="00C50362">
      <w:pPr>
        <w:ind w:left="77"/>
        <w:jc w:val="both"/>
        <w:rPr>
          <w:rFonts w:eastAsia="Times New Roman" w:cs="Times New Roman"/>
          <w:szCs w:val="19"/>
          <w:lang w:eastAsia="pl-PL"/>
        </w:rPr>
      </w:pPr>
    </w:p>
    <w:p w14:paraId="112BC1D5" w14:textId="01432912" w:rsidR="005B686B" w:rsidRPr="006D214D" w:rsidRDefault="005B686B" w:rsidP="00C50362">
      <w:pPr>
        <w:pStyle w:val="Akapitzlist"/>
        <w:numPr>
          <w:ilvl w:val="0"/>
          <w:numId w:val="8"/>
        </w:numPr>
        <w:ind w:left="426"/>
        <w:contextualSpacing w:val="0"/>
        <w:jc w:val="both"/>
        <w:rPr>
          <w:rFonts w:eastAsia="Times New Roman" w:cs="Times New Roman"/>
          <w:szCs w:val="19"/>
          <w:lang w:eastAsia="pl-PL"/>
        </w:rPr>
      </w:pPr>
      <w:r w:rsidRPr="005B686B">
        <w:rPr>
          <w:rFonts w:eastAsia="Times New Roman" w:cs="Times New Roman"/>
          <w:szCs w:val="19"/>
          <w:lang w:eastAsia="pl-PL"/>
        </w:rPr>
        <w:t xml:space="preserve">W ciągu </w:t>
      </w:r>
      <w:r w:rsidR="006E20E9">
        <w:rPr>
          <w:rFonts w:eastAsia="Times New Roman" w:cs="Times New Roman"/>
          <w:szCs w:val="19"/>
          <w:lang w:eastAsia="pl-PL"/>
        </w:rPr>
        <w:t>2</w:t>
      </w:r>
      <w:r w:rsidRPr="005B686B">
        <w:rPr>
          <w:rFonts w:eastAsia="Times New Roman" w:cs="Times New Roman"/>
          <w:szCs w:val="19"/>
          <w:lang w:eastAsia="pl-PL"/>
        </w:rPr>
        <w:t xml:space="preserve"> dni roboczych od zakończenia każdego egzaminu w ramach zadania nr 1, Wykonawca przekaże Zamawiającemu </w:t>
      </w:r>
      <w:r w:rsidR="006E20E9">
        <w:rPr>
          <w:rFonts w:eastAsia="Times New Roman" w:cs="Times New Roman"/>
          <w:szCs w:val="19"/>
          <w:lang w:eastAsia="pl-PL"/>
        </w:rPr>
        <w:t>skan</w:t>
      </w:r>
      <w:r w:rsidRPr="005B686B">
        <w:rPr>
          <w:rFonts w:eastAsia="Times New Roman" w:cs="Times New Roman"/>
          <w:szCs w:val="19"/>
          <w:lang w:eastAsia="pl-PL"/>
        </w:rPr>
        <w:t xml:space="preserve"> list</w:t>
      </w:r>
      <w:r w:rsidR="00602EAE">
        <w:rPr>
          <w:rFonts w:eastAsia="Times New Roman" w:cs="Times New Roman"/>
          <w:szCs w:val="19"/>
          <w:lang w:eastAsia="pl-PL"/>
        </w:rPr>
        <w:t>y</w:t>
      </w:r>
      <w:r w:rsidRPr="005B686B">
        <w:rPr>
          <w:rFonts w:eastAsia="Times New Roman" w:cs="Times New Roman"/>
          <w:szCs w:val="19"/>
          <w:lang w:eastAsia="pl-PL"/>
        </w:rPr>
        <w:t xml:space="preserve"> obecności na egzaminie</w:t>
      </w:r>
      <w:r w:rsidR="00BA233C">
        <w:rPr>
          <w:rFonts w:eastAsia="Times New Roman" w:cs="Times New Roman"/>
          <w:szCs w:val="19"/>
          <w:lang w:eastAsia="pl-PL"/>
        </w:rPr>
        <w:t>.</w:t>
      </w:r>
    </w:p>
    <w:p w14:paraId="57E1E2D7" w14:textId="77777777" w:rsidR="00353A0B" w:rsidRPr="006D214D" w:rsidRDefault="00353A0B" w:rsidP="00C50362">
      <w:pPr>
        <w:pStyle w:val="Akapitzlist"/>
        <w:ind w:left="426"/>
        <w:contextualSpacing w:val="0"/>
        <w:rPr>
          <w:szCs w:val="19"/>
        </w:rPr>
      </w:pPr>
    </w:p>
    <w:p w14:paraId="7FA7DAFE" w14:textId="1DEAECA7" w:rsidR="00DF6791" w:rsidRPr="006D214D" w:rsidRDefault="00DF6791" w:rsidP="00C50362">
      <w:pPr>
        <w:pStyle w:val="Akapitzlist"/>
        <w:numPr>
          <w:ilvl w:val="0"/>
          <w:numId w:val="8"/>
        </w:numPr>
        <w:ind w:left="426"/>
        <w:contextualSpacing w:val="0"/>
        <w:jc w:val="both"/>
        <w:rPr>
          <w:szCs w:val="19"/>
        </w:rPr>
      </w:pPr>
      <w:r w:rsidRPr="00DF6791">
        <w:rPr>
          <w:rFonts w:eastAsia="Times New Roman" w:cs="Times New Roman"/>
          <w:szCs w:val="19"/>
          <w:lang w:eastAsia="pl-PL"/>
        </w:rPr>
        <w:t xml:space="preserve">W ciągu </w:t>
      </w:r>
      <w:r w:rsidR="006E50A0">
        <w:rPr>
          <w:rFonts w:eastAsia="Times New Roman" w:cs="Times New Roman"/>
          <w:szCs w:val="19"/>
          <w:lang w:eastAsia="pl-PL"/>
        </w:rPr>
        <w:t>5</w:t>
      </w:r>
      <w:r w:rsidRPr="00DF6791">
        <w:rPr>
          <w:rFonts w:eastAsia="Times New Roman" w:cs="Times New Roman"/>
          <w:szCs w:val="19"/>
          <w:lang w:eastAsia="pl-PL"/>
        </w:rPr>
        <w:t xml:space="preserve"> dni</w:t>
      </w:r>
      <w:r>
        <w:rPr>
          <w:rFonts w:eastAsia="Times New Roman" w:cs="Times New Roman"/>
          <w:szCs w:val="19"/>
          <w:lang w:eastAsia="pl-PL"/>
        </w:rPr>
        <w:t xml:space="preserve"> roboczych od zakończenia każdego</w:t>
      </w:r>
      <w:r w:rsidRPr="00DF6791">
        <w:rPr>
          <w:rFonts w:eastAsia="Times New Roman" w:cs="Times New Roman"/>
          <w:szCs w:val="19"/>
          <w:lang w:eastAsia="pl-PL"/>
        </w:rPr>
        <w:t xml:space="preserve"> </w:t>
      </w:r>
      <w:r>
        <w:rPr>
          <w:rFonts w:eastAsia="Times New Roman" w:cs="Times New Roman"/>
          <w:szCs w:val="19"/>
          <w:lang w:eastAsia="pl-PL"/>
        </w:rPr>
        <w:t>egzaminu w ramach zadania nr 1</w:t>
      </w:r>
      <w:r w:rsidRPr="00DF6791">
        <w:rPr>
          <w:rFonts w:eastAsia="Times New Roman" w:cs="Times New Roman"/>
          <w:szCs w:val="19"/>
          <w:lang w:eastAsia="pl-PL"/>
        </w:rPr>
        <w:t xml:space="preserve">, Wykonawca przekaże Zamawiającemu w formie papierowej </w:t>
      </w:r>
      <w:r w:rsidR="00353A0B">
        <w:rPr>
          <w:rFonts w:eastAsia="Times New Roman" w:cs="Times New Roman"/>
          <w:szCs w:val="19"/>
          <w:lang w:eastAsia="pl-PL"/>
        </w:rPr>
        <w:t xml:space="preserve">listę obecności na egzaminie i </w:t>
      </w:r>
      <w:r w:rsidRPr="00DF6791">
        <w:rPr>
          <w:rFonts w:eastAsia="Times New Roman" w:cs="Times New Roman"/>
          <w:szCs w:val="19"/>
          <w:lang w:eastAsia="pl-PL"/>
        </w:rPr>
        <w:t>tes</w:t>
      </w:r>
      <w:r>
        <w:rPr>
          <w:rFonts w:eastAsia="Times New Roman" w:cs="Times New Roman"/>
          <w:szCs w:val="19"/>
          <w:lang w:eastAsia="pl-PL"/>
        </w:rPr>
        <w:t>ty egzaminacyjne.</w:t>
      </w:r>
    </w:p>
    <w:p w14:paraId="5AC84273" w14:textId="77777777" w:rsidR="00D12D3F" w:rsidRPr="006D214D" w:rsidRDefault="00D12D3F" w:rsidP="00C50362">
      <w:pPr>
        <w:pStyle w:val="Akapitzlist"/>
        <w:ind w:left="426"/>
        <w:contextualSpacing w:val="0"/>
        <w:jc w:val="both"/>
        <w:rPr>
          <w:szCs w:val="19"/>
        </w:rPr>
      </w:pPr>
    </w:p>
    <w:p w14:paraId="6056734D" w14:textId="5FBEAD2C" w:rsidR="00D12D3F" w:rsidRPr="00073DD4" w:rsidRDefault="00D12D3F" w:rsidP="00C50362">
      <w:pPr>
        <w:pStyle w:val="Akapitzlist"/>
        <w:numPr>
          <w:ilvl w:val="0"/>
          <w:numId w:val="8"/>
        </w:numPr>
        <w:ind w:left="426"/>
        <w:contextualSpacing w:val="0"/>
        <w:jc w:val="both"/>
        <w:rPr>
          <w:szCs w:val="19"/>
        </w:rPr>
      </w:pPr>
      <w:r w:rsidRPr="00073DD4">
        <w:rPr>
          <w:szCs w:val="19"/>
        </w:rPr>
        <w:t xml:space="preserve">W ciągu 7 dni roboczych od zakończenia danego egzaminu w ramach zadania nr 1, </w:t>
      </w:r>
      <w:r w:rsidR="00BA233C">
        <w:rPr>
          <w:szCs w:val="19"/>
        </w:rPr>
        <w:t>Zamawiający</w:t>
      </w:r>
      <w:r w:rsidR="00BA233C" w:rsidRPr="00073DD4">
        <w:rPr>
          <w:szCs w:val="19"/>
        </w:rPr>
        <w:t xml:space="preserve"> </w:t>
      </w:r>
      <w:r w:rsidRPr="00073DD4">
        <w:rPr>
          <w:szCs w:val="19"/>
        </w:rPr>
        <w:t xml:space="preserve">przekaże </w:t>
      </w:r>
      <w:r w:rsidR="00BA233C">
        <w:rPr>
          <w:szCs w:val="19"/>
        </w:rPr>
        <w:t>Wykonawcy</w:t>
      </w:r>
      <w:r w:rsidR="00BA233C" w:rsidRPr="00073DD4">
        <w:rPr>
          <w:szCs w:val="19"/>
        </w:rPr>
        <w:t xml:space="preserve"> </w:t>
      </w:r>
      <w:r w:rsidR="009A46BC">
        <w:rPr>
          <w:szCs w:val="19"/>
        </w:rPr>
        <w:t xml:space="preserve">wypełniony </w:t>
      </w:r>
      <w:r w:rsidRPr="00073DD4">
        <w:rPr>
          <w:szCs w:val="19"/>
        </w:rPr>
        <w:t>protokół odbioru zlecenia.</w:t>
      </w:r>
      <w:r w:rsidR="00073DD4" w:rsidRPr="00073DD4">
        <w:t xml:space="preserve"> </w:t>
      </w:r>
      <w:r w:rsidR="00073DD4" w:rsidRPr="00073DD4">
        <w:rPr>
          <w:szCs w:val="19"/>
        </w:rPr>
        <w:t>Wykonawca podpisze protokół odbioru zlecenia niezwłocznie po jego otrzymaniu.</w:t>
      </w:r>
    </w:p>
    <w:p w14:paraId="1C0D56FA" w14:textId="34D217C7" w:rsidR="00D12D3F" w:rsidRPr="00D12D3F" w:rsidRDefault="00D12D3F" w:rsidP="00C50362">
      <w:pPr>
        <w:pStyle w:val="Akapitzlist"/>
        <w:numPr>
          <w:ilvl w:val="0"/>
          <w:numId w:val="8"/>
        </w:numPr>
        <w:spacing w:before="120" w:line="200" w:lineRule="atLeast"/>
        <w:ind w:left="425" w:hanging="357"/>
        <w:contextualSpacing w:val="0"/>
        <w:jc w:val="both"/>
        <w:rPr>
          <w:szCs w:val="19"/>
        </w:rPr>
      </w:pPr>
      <w:r>
        <w:rPr>
          <w:szCs w:val="19"/>
        </w:rPr>
        <w:lastRenderedPageBreak/>
        <w:t xml:space="preserve"> ciągu 2 dni roboczych od </w:t>
      </w:r>
      <w:r w:rsidRPr="00E54582">
        <w:rPr>
          <w:szCs w:val="19"/>
        </w:rPr>
        <w:t>zakończenia edycji szkolenia</w:t>
      </w:r>
      <w:r>
        <w:rPr>
          <w:szCs w:val="19"/>
        </w:rPr>
        <w:t xml:space="preserve"> stacjonarnego w ramach zadania nr 2, Wykonawca przekaże</w:t>
      </w:r>
      <w:r w:rsidRPr="00E54582">
        <w:rPr>
          <w:szCs w:val="19"/>
        </w:rPr>
        <w:t xml:space="preserve"> Zamawiającemu</w:t>
      </w:r>
      <w:r>
        <w:rPr>
          <w:szCs w:val="19"/>
        </w:rPr>
        <w:t xml:space="preserve"> skany listy obecności</w:t>
      </w:r>
      <w:r w:rsidR="001F6173">
        <w:rPr>
          <w:szCs w:val="19"/>
        </w:rPr>
        <w:t xml:space="preserve">, </w:t>
      </w:r>
      <w:r>
        <w:rPr>
          <w:szCs w:val="19"/>
        </w:rPr>
        <w:t>ankiet AIOS</w:t>
      </w:r>
      <w:r w:rsidR="001F6173">
        <w:rPr>
          <w:szCs w:val="19"/>
        </w:rPr>
        <w:t xml:space="preserve"> i sprawozdanie z oceny szkolenia.</w:t>
      </w:r>
    </w:p>
    <w:p w14:paraId="30602BA0" w14:textId="77777777" w:rsidR="00BA5A15" w:rsidRPr="00992662" w:rsidRDefault="00BA5A15" w:rsidP="00C50362">
      <w:pPr>
        <w:pStyle w:val="Akapitzlist1"/>
        <w:spacing w:after="0"/>
        <w:ind w:left="0"/>
        <w:contextualSpacing w:val="0"/>
        <w:jc w:val="both"/>
        <w:rPr>
          <w:rFonts w:ascii="Fira Sans" w:hAnsi="Fira Sans"/>
          <w:sz w:val="19"/>
          <w:szCs w:val="19"/>
        </w:rPr>
      </w:pPr>
    </w:p>
    <w:p w14:paraId="271E6F46" w14:textId="5AAEAE17" w:rsidR="009E7D50" w:rsidRDefault="00BA5A15" w:rsidP="00C50362">
      <w:pPr>
        <w:pStyle w:val="Akapitzlist1"/>
        <w:numPr>
          <w:ilvl w:val="0"/>
          <w:numId w:val="8"/>
        </w:numPr>
        <w:spacing w:after="0"/>
        <w:ind w:left="426"/>
        <w:contextualSpacing w:val="0"/>
        <w:jc w:val="both"/>
        <w:rPr>
          <w:rFonts w:ascii="Fira Sans" w:hAnsi="Fira Sans"/>
          <w:sz w:val="19"/>
          <w:szCs w:val="19"/>
        </w:rPr>
      </w:pPr>
      <w:r>
        <w:rPr>
          <w:rFonts w:ascii="Fira Sans" w:hAnsi="Fira Sans"/>
          <w:sz w:val="19"/>
          <w:szCs w:val="19"/>
        </w:rPr>
        <w:t xml:space="preserve">W ciągu </w:t>
      </w:r>
      <w:r w:rsidR="00D12D3F">
        <w:rPr>
          <w:rFonts w:ascii="Fira Sans" w:hAnsi="Fira Sans"/>
          <w:sz w:val="19"/>
          <w:szCs w:val="19"/>
        </w:rPr>
        <w:t>5</w:t>
      </w:r>
      <w:r w:rsidR="00E54582" w:rsidRPr="00E54582">
        <w:rPr>
          <w:rFonts w:ascii="Fira Sans" w:hAnsi="Fira Sans"/>
          <w:sz w:val="19"/>
          <w:szCs w:val="19"/>
        </w:rPr>
        <w:t xml:space="preserve"> dni roboczych od zakończenia edycji szkolenia</w:t>
      </w:r>
      <w:r w:rsidR="00E54582">
        <w:rPr>
          <w:rFonts w:ascii="Fira Sans" w:hAnsi="Fira Sans"/>
          <w:sz w:val="19"/>
          <w:szCs w:val="19"/>
        </w:rPr>
        <w:t xml:space="preserve"> stacjonarnego </w:t>
      </w:r>
      <w:r w:rsidR="00EB5A35">
        <w:rPr>
          <w:rFonts w:ascii="Fira Sans" w:hAnsi="Fira Sans"/>
          <w:sz w:val="19"/>
          <w:szCs w:val="19"/>
        </w:rPr>
        <w:t xml:space="preserve">w ramach zadania nr 2, </w:t>
      </w:r>
      <w:r>
        <w:rPr>
          <w:rFonts w:ascii="Fira Sans" w:hAnsi="Fira Sans"/>
          <w:sz w:val="19"/>
          <w:szCs w:val="19"/>
        </w:rPr>
        <w:t>Wykonawca przekaże</w:t>
      </w:r>
      <w:r w:rsidR="00E54582" w:rsidRPr="00E54582">
        <w:rPr>
          <w:rFonts w:ascii="Fira Sans" w:hAnsi="Fira Sans"/>
          <w:sz w:val="19"/>
          <w:szCs w:val="19"/>
        </w:rPr>
        <w:t xml:space="preserve"> Zamawiającemu w formie </w:t>
      </w:r>
      <w:r>
        <w:rPr>
          <w:rFonts w:ascii="Fira Sans" w:hAnsi="Fira Sans"/>
          <w:sz w:val="19"/>
          <w:szCs w:val="19"/>
        </w:rPr>
        <w:t>papierowej list</w:t>
      </w:r>
      <w:r w:rsidR="00D12D3F">
        <w:rPr>
          <w:rFonts w:ascii="Fira Sans" w:hAnsi="Fira Sans"/>
          <w:sz w:val="19"/>
          <w:szCs w:val="19"/>
        </w:rPr>
        <w:t>ę</w:t>
      </w:r>
      <w:r w:rsidR="00E54582" w:rsidRPr="00E54582">
        <w:rPr>
          <w:rFonts w:ascii="Fira Sans" w:hAnsi="Fira Sans"/>
          <w:sz w:val="19"/>
          <w:szCs w:val="19"/>
        </w:rPr>
        <w:t xml:space="preserve"> obecności</w:t>
      </w:r>
      <w:r w:rsidR="00F24D21">
        <w:rPr>
          <w:rFonts w:ascii="Fira Sans" w:hAnsi="Fira Sans"/>
          <w:sz w:val="19"/>
          <w:szCs w:val="19"/>
        </w:rPr>
        <w:t>, testy egzaminacyjne</w:t>
      </w:r>
      <w:r w:rsidR="00D12D3F">
        <w:rPr>
          <w:rFonts w:ascii="Fira Sans" w:hAnsi="Fira Sans"/>
          <w:sz w:val="19"/>
          <w:szCs w:val="19"/>
        </w:rPr>
        <w:t xml:space="preserve"> i</w:t>
      </w:r>
      <w:r w:rsidR="0086723F">
        <w:rPr>
          <w:rFonts w:ascii="Fira Sans" w:hAnsi="Fira Sans"/>
          <w:sz w:val="19"/>
          <w:szCs w:val="19"/>
        </w:rPr>
        <w:t> </w:t>
      </w:r>
      <w:r w:rsidR="0083668F">
        <w:rPr>
          <w:rFonts w:ascii="Fira Sans" w:hAnsi="Fira Sans"/>
          <w:sz w:val="19"/>
          <w:szCs w:val="19"/>
        </w:rPr>
        <w:t>ankiet</w:t>
      </w:r>
      <w:r w:rsidR="00D12D3F">
        <w:rPr>
          <w:rFonts w:ascii="Fira Sans" w:hAnsi="Fira Sans"/>
          <w:sz w:val="19"/>
          <w:szCs w:val="19"/>
        </w:rPr>
        <w:t>y</w:t>
      </w:r>
      <w:r w:rsidR="0083668F">
        <w:rPr>
          <w:rFonts w:ascii="Fira Sans" w:hAnsi="Fira Sans"/>
          <w:sz w:val="19"/>
          <w:szCs w:val="19"/>
        </w:rPr>
        <w:t xml:space="preserve"> </w:t>
      </w:r>
      <w:r w:rsidR="00EB5A35">
        <w:rPr>
          <w:rFonts w:ascii="Fira Sans" w:hAnsi="Fira Sans"/>
          <w:sz w:val="19"/>
          <w:szCs w:val="19"/>
        </w:rPr>
        <w:t>AIOS</w:t>
      </w:r>
      <w:r w:rsidR="00FD7154">
        <w:rPr>
          <w:rFonts w:ascii="Fira Sans" w:hAnsi="Fira Sans"/>
          <w:sz w:val="19"/>
          <w:szCs w:val="19"/>
        </w:rPr>
        <w:t>.</w:t>
      </w:r>
    </w:p>
    <w:p w14:paraId="5B6815D8" w14:textId="77777777" w:rsidR="00E91713" w:rsidRDefault="00E91713" w:rsidP="00E91713">
      <w:pPr>
        <w:pStyle w:val="Akapitzlist"/>
        <w:rPr>
          <w:szCs w:val="19"/>
        </w:rPr>
      </w:pPr>
    </w:p>
    <w:p w14:paraId="4F8DA2FD" w14:textId="44482CD2" w:rsidR="00073DD4" w:rsidRPr="00073DD4" w:rsidRDefault="009E7D50" w:rsidP="00C50362">
      <w:pPr>
        <w:pStyle w:val="Akapitzlist"/>
        <w:numPr>
          <w:ilvl w:val="0"/>
          <w:numId w:val="8"/>
        </w:numPr>
        <w:ind w:left="426"/>
        <w:contextualSpacing w:val="0"/>
        <w:jc w:val="both"/>
        <w:rPr>
          <w:rFonts w:eastAsia="Times New Roman" w:cs="Times New Roman"/>
          <w:szCs w:val="19"/>
          <w:lang w:eastAsia="pl-PL"/>
        </w:rPr>
      </w:pPr>
      <w:r w:rsidRPr="00073DD4">
        <w:rPr>
          <w:rFonts w:eastAsia="Times New Roman" w:cs="Times New Roman"/>
          <w:szCs w:val="19"/>
          <w:lang w:eastAsia="pl-PL"/>
        </w:rPr>
        <w:t xml:space="preserve">W ciągu 7 dni roboczych od zakończenia szkolenia stacjonarnego w ramach zadania nr 2, </w:t>
      </w:r>
      <w:r w:rsidR="00AA0E9A">
        <w:rPr>
          <w:rFonts w:eastAsia="Times New Roman" w:cs="Times New Roman"/>
          <w:szCs w:val="19"/>
          <w:lang w:eastAsia="pl-PL"/>
        </w:rPr>
        <w:t>Zamawiający</w:t>
      </w:r>
      <w:r w:rsidR="00AA0E9A" w:rsidRPr="00073DD4">
        <w:rPr>
          <w:rFonts w:eastAsia="Times New Roman" w:cs="Times New Roman"/>
          <w:szCs w:val="19"/>
          <w:lang w:eastAsia="pl-PL"/>
        </w:rPr>
        <w:t xml:space="preserve"> </w:t>
      </w:r>
      <w:r w:rsidRPr="00073DD4">
        <w:rPr>
          <w:rFonts w:eastAsia="Times New Roman" w:cs="Times New Roman"/>
          <w:szCs w:val="19"/>
          <w:lang w:eastAsia="pl-PL"/>
        </w:rPr>
        <w:t xml:space="preserve">przekaże </w:t>
      </w:r>
      <w:r w:rsidR="00AA0E9A">
        <w:rPr>
          <w:rFonts w:eastAsia="Times New Roman" w:cs="Times New Roman"/>
          <w:szCs w:val="19"/>
          <w:lang w:eastAsia="pl-PL"/>
        </w:rPr>
        <w:t>Wykonawcy</w:t>
      </w:r>
      <w:r w:rsidR="00AA0E9A" w:rsidRPr="00073DD4">
        <w:rPr>
          <w:rFonts w:eastAsia="Times New Roman" w:cs="Times New Roman"/>
          <w:szCs w:val="19"/>
          <w:lang w:eastAsia="pl-PL"/>
        </w:rPr>
        <w:t xml:space="preserve"> </w:t>
      </w:r>
      <w:r w:rsidR="009A46BC">
        <w:rPr>
          <w:rFonts w:eastAsia="Times New Roman" w:cs="Times New Roman"/>
          <w:szCs w:val="19"/>
          <w:lang w:eastAsia="pl-PL"/>
        </w:rPr>
        <w:t xml:space="preserve">wypełniony </w:t>
      </w:r>
      <w:r w:rsidRPr="00073DD4">
        <w:rPr>
          <w:rFonts w:eastAsia="Times New Roman" w:cs="Times New Roman"/>
          <w:szCs w:val="19"/>
          <w:lang w:eastAsia="pl-PL"/>
        </w:rPr>
        <w:t>protokół odbioru zlecenia.</w:t>
      </w:r>
      <w:r w:rsidR="00073DD4" w:rsidRPr="00073DD4">
        <w:rPr>
          <w:rFonts w:eastAsia="Times New Roman" w:cs="Times New Roman"/>
          <w:szCs w:val="19"/>
          <w:lang w:eastAsia="pl-PL"/>
        </w:rPr>
        <w:t xml:space="preserve"> Wykonawca podpisze protokół odbioru zlecenia niezwłocznie po jego otrzymaniu.</w:t>
      </w:r>
    </w:p>
    <w:p w14:paraId="1B18C45D" w14:textId="77777777" w:rsidR="002B1EEC" w:rsidRPr="00992662" w:rsidRDefault="002B1EEC" w:rsidP="00C50362">
      <w:pPr>
        <w:pStyle w:val="Akapitzlist1"/>
        <w:spacing w:after="0"/>
        <w:ind w:left="0"/>
        <w:contextualSpacing w:val="0"/>
        <w:jc w:val="both"/>
        <w:rPr>
          <w:rFonts w:ascii="Fira Sans" w:hAnsi="Fira Sans"/>
          <w:sz w:val="19"/>
          <w:szCs w:val="19"/>
        </w:rPr>
      </w:pPr>
    </w:p>
    <w:p w14:paraId="1C69AD50" w14:textId="0162A382" w:rsidR="009E7D50" w:rsidRPr="006D214D" w:rsidRDefault="002B1EEC" w:rsidP="00C50362">
      <w:pPr>
        <w:pStyle w:val="Akapitzlist1"/>
        <w:numPr>
          <w:ilvl w:val="0"/>
          <w:numId w:val="8"/>
        </w:numPr>
        <w:spacing w:after="0"/>
        <w:ind w:left="426"/>
        <w:contextualSpacing w:val="0"/>
        <w:jc w:val="both"/>
        <w:rPr>
          <w:rFonts w:ascii="Fira Sans" w:hAnsi="Fira Sans"/>
          <w:sz w:val="19"/>
          <w:szCs w:val="19"/>
        </w:rPr>
      </w:pPr>
      <w:r w:rsidRPr="002B1EEC">
        <w:rPr>
          <w:rFonts w:ascii="Fira Sans" w:hAnsi="Fira Sans"/>
          <w:sz w:val="19"/>
          <w:szCs w:val="19"/>
        </w:rPr>
        <w:t xml:space="preserve">Wykonawca po </w:t>
      </w:r>
      <w:r>
        <w:rPr>
          <w:rFonts w:ascii="Fira Sans" w:hAnsi="Fira Sans"/>
          <w:sz w:val="19"/>
          <w:szCs w:val="19"/>
        </w:rPr>
        <w:t>każdym egzaminie</w:t>
      </w:r>
      <w:r w:rsidRPr="002B1EEC">
        <w:rPr>
          <w:rFonts w:ascii="Fira Sans" w:hAnsi="Fira Sans"/>
          <w:sz w:val="19"/>
          <w:szCs w:val="19"/>
        </w:rPr>
        <w:t xml:space="preserve"> </w:t>
      </w:r>
      <w:r w:rsidR="00EB5A35">
        <w:rPr>
          <w:rFonts w:ascii="Fira Sans" w:hAnsi="Fira Sans"/>
          <w:sz w:val="19"/>
          <w:szCs w:val="19"/>
        </w:rPr>
        <w:t xml:space="preserve">w ramach zadania nr 1 i zadania nr 2, </w:t>
      </w:r>
      <w:r w:rsidRPr="002B1EEC">
        <w:rPr>
          <w:rFonts w:ascii="Fira Sans" w:hAnsi="Fira Sans"/>
          <w:sz w:val="19"/>
          <w:szCs w:val="19"/>
        </w:rPr>
        <w:t>przygotuje dla każdego uczestnika imienne zaświadczenie o ukończeniu szkolenia</w:t>
      </w:r>
      <w:r>
        <w:rPr>
          <w:rFonts w:ascii="Fira Sans" w:hAnsi="Fira Sans"/>
          <w:sz w:val="19"/>
          <w:szCs w:val="19"/>
        </w:rPr>
        <w:t xml:space="preserve"> zgodne</w:t>
      </w:r>
      <w:r w:rsidRPr="002B1EEC">
        <w:rPr>
          <w:rFonts w:ascii="Fira Sans" w:hAnsi="Fira Sans"/>
          <w:sz w:val="19"/>
          <w:szCs w:val="19"/>
        </w:rPr>
        <w:t xml:space="preserve"> z rozporządzeniem Ministra Gospodarki i Pracy z dnia 27 lipca 2004 r. w sprawie szkolenia w dziedzinie bezpieczeństwa i higieny pracy (Dz.</w:t>
      </w:r>
      <w:r>
        <w:rPr>
          <w:rFonts w:ascii="Fira Sans" w:hAnsi="Fira Sans"/>
          <w:sz w:val="19"/>
          <w:szCs w:val="19"/>
        </w:rPr>
        <w:t xml:space="preserve"> </w:t>
      </w:r>
      <w:r w:rsidRPr="002B1EEC">
        <w:rPr>
          <w:rFonts w:ascii="Fira Sans" w:hAnsi="Fira Sans"/>
          <w:sz w:val="19"/>
          <w:szCs w:val="19"/>
        </w:rPr>
        <w:t>U. nr 180 poz. 1860</w:t>
      </w:r>
      <w:r w:rsidR="006E34F7">
        <w:rPr>
          <w:rFonts w:ascii="Fira Sans" w:hAnsi="Fira Sans"/>
          <w:sz w:val="19"/>
          <w:szCs w:val="19"/>
        </w:rPr>
        <w:t>,</w:t>
      </w:r>
      <w:r w:rsidRPr="002B1EEC">
        <w:rPr>
          <w:rFonts w:ascii="Fira Sans" w:hAnsi="Fira Sans"/>
          <w:sz w:val="19"/>
          <w:szCs w:val="19"/>
        </w:rPr>
        <w:t xml:space="preserve"> z </w:t>
      </w:r>
      <w:proofErr w:type="spellStart"/>
      <w:r w:rsidRPr="002B1EEC">
        <w:rPr>
          <w:rFonts w:ascii="Fira Sans" w:hAnsi="Fira Sans"/>
          <w:sz w:val="19"/>
          <w:szCs w:val="19"/>
        </w:rPr>
        <w:t>późn</w:t>
      </w:r>
      <w:proofErr w:type="spellEnd"/>
      <w:r w:rsidRPr="002B1EEC">
        <w:rPr>
          <w:rFonts w:ascii="Fira Sans" w:hAnsi="Fira Sans"/>
          <w:sz w:val="19"/>
          <w:szCs w:val="19"/>
        </w:rPr>
        <w:t>. zm.)</w:t>
      </w:r>
      <w:r w:rsidR="00D21FAA">
        <w:rPr>
          <w:rFonts w:ascii="Fira Sans" w:hAnsi="Fira Sans"/>
          <w:sz w:val="19"/>
          <w:szCs w:val="19"/>
        </w:rPr>
        <w:t>.</w:t>
      </w:r>
    </w:p>
    <w:p w14:paraId="7A331A25" w14:textId="77777777" w:rsidR="002B1EEC" w:rsidRPr="00992662" w:rsidRDefault="002B1EEC" w:rsidP="00C50362">
      <w:pPr>
        <w:pStyle w:val="Akapitzlist1"/>
        <w:spacing w:after="0"/>
        <w:ind w:left="0"/>
        <w:contextualSpacing w:val="0"/>
        <w:jc w:val="both"/>
        <w:rPr>
          <w:rFonts w:ascii="Fira Sans" w:hAnsi="Fira Sans"/>
          <w:sz w:val="19"/>
          <w:szCs w:val="19"/>
        </w:rPr>
      </w:pPr>
    </w:p>
    <w:p w14:paraId="65287D9A" w14:textId="4C6DC6FB" w:rsidR="002B1EEC" w:rsidRDefault="002B1EEC" w:rsidP="00C50362">
      <w:pPr>
        <w:pStyle w:val="Akapitzlist1"/>
        <w:numPr>
          <w:ilvl w:val="0"/>
          <w:numId w:val="8"/>
        </w:numPr>
        <w:spacing w:after="0"/>
        <w:ind w:left="426"/>
        <w:contextualSpacing w:val="0"/>
        <w:jc w:val="both"/>
        <w:rPr>
          <w:rFonts w:ascii="Fira Sans" w:hAnsi="Fira Sans"/>
          <w:sz w:val="19"/>
          <w:szCs w:val="19"/>
        </w:rPr>
      </w:pPr>
      <w:r w:rsidRPr="002B1EEC">
        <w:rPr>
          <w:rFonts w:ascii="Fira Sans" w:hAnsi="Fira Sans"/>
          <w:sz w:val="19"/>
          <w:szCs w:val="19"/>
        </w:rPr>
        <w:t xml:space="preserve">Warunkiem wydania zaświadczenia </w:t>
      </w:r>
      <w:r>
        <w:rPr>
          <w:rFonts w:ascii="Fira Sans" w:hAnsi="Fira Sans"/>
          <w:sz w:val="19"/>
          <w:szCs w:val="19"/>
        </w:rPr>
        <w:t xml:space="preserve">w ramach zadania nr 1, </w:t>
      </w:r>
      <w:r w:rsidRPr="002B1EEC">
        <w:rPr>
          <w:rFonts w:ascii="Fira Sans" w:hAnsi="Fira Sans"/>
          <w:sz w:val="19"/>
          <w:szCs w:val="19"/>
        </w:rPr>
        <w:t>jest uzyskani</w:t>
      </w:r>
      <w:r>
        <w:rPr>
          <w:rFonts w:ascii="Fira Sans" w:hAnsi="Fira Sans"/>
          <w:sz w:val="19"/>
          <w:szCs w:val="19"/>
        </w:rPr>
        <w:t>e przez uczestnika pozytywnego wyniku z egzaminu.</w:t>
      </w:r>
    </w:p>
    <w:p w14:paraId="08590043" w14:textId="77777777" w:rsidR="002B1EEC" w:rsidRPr="00992662" w:rsidRDefault="002B1EEC" w:rsidP="00C50362">
      <w:pPr>
        <w:pStyle w:val="Akapitzlist1"/>
        <w:spacing w:after="0"/>
        <w:ind w:left="0"/>
        <w:contextualSpacing w:val="0"/>
        <w:jc w:val="both"/>
        <w:rPr>
          <w:rFonts w:ascii="Fira Sans" w:hAnsi="Fira Sans"/>
          <w:sz w:val="19"/>
          <w:szCs w:val="19"/>
        </w:rPr>
      </w:pPr>
    </w:p>
    <w:p w14:paraId="345D09A1" w14:textId="2A7768FF" w:rsidR="00D54E81" w:rsidRDefault="002B1EEC" w:rsidP="00C50362">
      <w:pPr>
        <w:pStyle w:val="Akapitzlist1"/>
        <w:numPr>
          <w:ilvl w:val="0"/>
          <w:numId w:val="8"/>
        </w:numPr>
        <w:spacing w:after="0"/>
        <w:ind w:left="426"/>
        <w:contextualSpacing w:val="0"/>
        <w:jc w:val="both"/>
        <w:rPr>
          <w:rFonts w:ascii="Fira Sans" w:hAnsi="Fira Sans"/>
          <w:sz w:val="19"/>
          <w:szCs w:val="19"/>
        </w:rPr>
      </w:pPr>
      <w:r w:rsidRPr="002B1EEC">
        <w:rPr>
          <w:rFonts w:ascii="Fira Sans" w:hAnsi="Fira Sans"/>
          <w:sz w:val="19"/>
          <w:szCs w:val="19"/>
        </w:rPr>
        <w:t xml:space="preserve">Warunkiem wydania zaświadczenia </w:t>
      </w:r>
      <w:r>
        <w:rPr>
          <w:rFonts w:ascii="Fira Sans" w:hAnsi="Fira Sans"/>
          <w:sz w:val="19"/>
          <w:szCs w:val="19"/>
        </w:rPr>
        <w:t xml:space="preserve">w ramach zadania nr 2, </w:t>
      </w:r>
      <w:r w:rsidRPr="002B1EEC">
        <w:rPr>
          <w:rFonts w:ascii="Fira Sans" w:hAnsi="Fira Sans"/>
          <w:sz w:val="19"/>
          <w:szCs w:val="19"/>
        </w:rPr>
        <w:t>jest obecność uczestnika</w:t>
      </w:r>
      <w:r>
        <w:rPr>
          <w:rFonts w:ascii="Fira Sans" w:hAnsi="Fira Sans"/>
          <w:sz w:val="19"/>
          <w:szCs w:val="19"/>
        </w:rPr>
        <w:t xml:space="preserve"> na szkoleniu stacjonarnym</w:t>
      </w:r>
      <w:r w:rsidRPr="002B1EEC">
        <w:rPr>
          <w:rFonts w:ascii="Fira Sans" w:hAnsi="Fira Sans"/>
          <w:sz w:val="19"/>
          <w:szCs w:val="19"/>
        </w:rPr>
        <w:t xml:space="preserve">, potwierdzona na liście obecności przygotowanej </w:t>
      </w:r>
      <w:r>
        <w:rPr>
          <w:rFonts w:ascii="Fira Sans" w:hAnsi="Fira Sans"/>
          <w:sz w:val="19"/>
          <w:szCs w:val="19"/>
        </w:rPr>
        <w:t xml:space="preserve">przez Wykonawcę oraz </w:t>
      </w:r>
      <w:r w:rsidRPr="002B1EEC">
        <w:rPr>
          <w:rFonts w:ascii="Fira Sans" w:hAnsi="Fira Sans"/>
          <w:sz w:val="19"/>
          <w:szCs w:val="19"/>
        </w:rPr>
        <w:t>uzyskani</w:t>
      </w:r>
      <w:r>
        <w:rPr>
          <w:rFonts w:ascii="Fira Sans" w:hAnsi="Fira Sans"/>
          <w:sz w:val="19"/>
          <w:szCs w:val="19"/>
        </w:rPr>
        <w:t>e pozytywnego wyniku z egzaminu.</w:t>
      </w:r>
    </w:p>
    <w:p w14:paraId="6BC82A53" w14:textId="77777777" w:rsidR="00D54E81" w:rsidRPr="00992662" w:rsidRDefault="00D54E81" w:rsidP="00C50362">
      <w:pPr>
        <w:pStyle w:val="Akapitzlist1"/>
        <w:spacing w:after="0"/>
        <w:ind w:left="0"/>
        <w:contextualSpacing w:val="0"/>
        <w:jc w:val="both"/>
        <w:rPr>
          <w:rFonts w:ascii="Fira Sans" w:hAnsi="Fira Sans"/>
          <w:sz w:val="19"/>
          <w:szCs w:val="19"/>
        </w:rPr>
      </w:pPr>
    </w:p>
    <w:p w14:paraId="2C2D7F77" w14:textId="1CF206AD" w:rsidR="00EB5A35" w:rsidRDefault="00D54E81" w:rsidP="00C50362">
      <w:pPr>
        <w:pStyle w:val="Akapitzlist1"/>
        <w:numPr>
          <w:ilvl w:val="0"/>
          <w:numId w:val="8"/>
        </w:numPr>
        <w:spacing w:after="0"/>
        <w:ind w:left="426"/>
        <w:contextualSpacing w:val="0"/>
        <w:jc w:val="both"/>
        <w:rPr>
          <w:rFonts w:ascii="Fira Sans" w:hAnsi="Fira Sans"/>
          <w:sz w:val="19"/>
          <w:szCs w:val="19"/>
        </w:rPr>
      </w:pPr>
      <w:r w:rsidRPr="00D54E81">
        <w:rPr>
          <w:rFonts w:ascii="Fira Sans" w:hAnsi="Fira Sans"/>
          <w:sz w:val="19"/>
          <w:szCs w:val="19"/>
        </w:rPr>
        <w:t xml:space="preserve">Imienne zaświadczenia w wersji elektronicznej </w:t>
      </w:r>
      <w:r w:rsidR="00EB5A35">
        <w:rPr>
          <w:rFonts w:ascii="Fira Sans" w:hAnsi="Fira Sans"/>
          <w:sz w:val="19"/>
          <w:szCs w:val="19"/>
        </w:rPr>
        <w:t xml:space="preserve">w ramach zadania nr 1, </w:t>
      </w:r>
      <w:r w:rsidRPr="00D54E81">
        <w:rPr>
          <w:rFonts w:ascii="Fira Sans" w:hAnsi="Fira Sans"/>
          <w:sz w:val="19"/>
          <w:szCs w:val="19"/>
        </w:rPr>
        <w:t xml:space="preserve">Wykonawca przekaże w ciągu </w:t>
      </w:r>
      <w:r w:rsidR="00B41320">
        <w:rPr>
          <w:rFonts w:ascii="Fira Sans" w:hAnsi="Fira Sans"/>
          <w:sz w:val="19"/>
          <w:szCs w:val="19"/>
        </w:rPr>
        <w:t>4</w:t>
      </w:r>
      <w:r w:rsidRPr="00D54E81">
        <w:rPr>
          <w:rFonts w:ascii="Fira Sans" w:hAnsi="Fira Sans"/>
          <w:sz w:val="19"/>
          <w:szCs w:val="19"/>
        </w:rPr>
        <w:t xml:space="preserve"> dni</w:t>
      </w:r>
      <w:r>
        <w:rPr>
          <w:rFonts w:ascii="Fira Sans" w:hAnsi="Fira Sans"/>
          <w:sz w:val="19"/>
          <w:szCs w:val="19"/>
        </w:rPr>
        <w:t xml:space="preserve"> roboczych od zakończenia każdego egzaminu</w:t>
      </w:r>
      <w:r w:rsidRPr="00D54E81">
        <w:rPr>
          <w:rFonts w:ascii="Fira Sans" w:hAnsi="Fira Sans"/>
          <w:sz w:val="19"/>
          <w:szCs w:val="19"/>
        </w:rPr>
        <w:t xml:space="preserve"> na ad</w:t>
      </w:r>
      <w:r w:rsidR="00EB5A35">
        <w:rPr>
          <w:rFonts w:ascii="Fira Sans" w:hAnsi="Fira Sans"/>
          <w:sz w:val="19"/>
          <w:szCs w:val="19"/>
        </w:rPr>
        <w:t>resy mailowe uczestników każdego egzaminu</w:t>
      </w:r>
      <w:r w:rsidRPr="00D54E81">
        <w:rPr>
          <w:rFonts w:ascii="Fira Sans" w:hAnsi="Fira Sans"/>
          <w:sz w:val="19"/>
          <w:szCs w:val="19"/>
        </w:rPr>
        <w:t>, a także elektronicznie do Zamawiającego</w:t>
      </w:r>
      <w:r w:rsidR="004F677E">
        <w:rPr>
          <w:rFonts w:ascii="Fira Sans" w:hAnsi="Fira Sans"/>
          <w:sz w:val="19"/>
          <w:szCs w:val="19"/>
        </w:rPr>
        <w:t>,</w:t>
      </w:r>
      <w:r w:rsidRPr="00D54E81">
        <w:rPr>
          <w:rFonts w:ascii="Fira Sans" w:hAnsi="Fira Sans"/>
          <w:sz w:val="19"/>
          <w:szCs w:val="19"/>
        </w:rPr>
        <w:t xml:space="preserve"> z dołączeniem wykazu wydanych zaświadczeń potwierdzających ukończenie szkolenia.</w:t>
      </w:r>
    </w:p>
    <w:p w14:paraId="725BD22F" w14:textId="77777777" w:rsidR="00EB5A35" w:rsidRPr="00992662" w:rsidRDefault="00EB5A35" w:rsidP="00C50362">
      <w:pPr>
        <w:pStyle w:val="Akapitzlist1"/>
        <w:spacing w:after="0"/>
        <w:ind w:left="0"/>
        <w:contextualSpacing w:val="0"/>
        <w:jc w:val="both"/>
        <w:rPr>
          <w:rFonts w:ascii="Fira Sans" w:hAnsi="Fira Sans"/>
          <w:sz w:val="19"/>
          <w:szCs w:val="19"/>
        </w:rPr>
      </w:pPr>
    </w:p>
    <w:p w14:paraId="0954BD9B" w14:textId="0BF6ECBF" w:rsidR="00EB5A35" w:rsidRDefault="00EB5A35" w:rsidP="00C50362">
      <w:pPr>
        <w:pStyle w:val="Akapitzlist1"/>
        <w:numPr>
          <w:ilvl w:val="0"/>
          <w:numId w:val="8"/>
        </w:numPr>
        <w:spacing w:after="0"/>
        <w:ind w:left="426"/>
        <w:contextualSpacing w:val="0"/>
        <w:jc w:val="both"/>
        <w:rPr>
          <w:rFonts w:ascii="Fira Sans" w:hAnsi="Fira Sans"/>
          <w:sz w:val="19"/>
          <w:szCs w:val="19"/>
        </w:rPr>
      </w:pPr>
      <w:r w:rsidRPr="00D54E81">
        <w:rPr>
          <w:rFonts w:ascii="Fira Sans" w:hAnsi="Fira Sans"/>
          <w:sz w:val="19"/>
          <w:szCs w:val="19"/>
        </w:rPr>
        <w:t xml:space="preserve">Imienne zaświadczenia w wersji elektronicznej </w:t>
      </w:r>
      <w:r>
        <w:rPr>
          <w:rFonts w:ascii="Fira Sans" w:hAnsi="Fira Sans"/>
          <w:sz w:val="19"/>
          <w:szCs w:val="19"/>
        </w:rPr>
        <w:t xml:space="preserve">w ramach zadania nr </w:t>
      </w:r>
      <w:r w:rsidR="004F677E">
        <w:rPr>
          <w:rFonts w:ascii="Fira Sans" w:hAnsi="Fira Sans"/>
          <w:sz w:val="19"/>
          <w:szCs w:val="19"/>
        </w:rPr>
        <w:t>2</w:t>
      </w:r>
      <w:r>
        <w:rPr>
          <w:rFonts w:ascii="Fira Sans" w:hAnsi="Fira Sans"/>
          <w:sz w:val="19"/>
          <w:szCs w:val="19"/>
        </w:rPr>
        <w:t xml:space="preserve">, </w:t>
      </w:r>
      <w:r w:rsidRPr="00D54E81">
        <w:rPr>
          <w:rFonts w:ascii="Fira Sans" w:hAnsi="Fira Sans"/>
          <w:sz w:val="19"/>
          <w:szCs w:val="19"/>
        </w:rPr>
        <w:t xml:space="preserve">Wykonawca przekaże w ciągu </w:t>
      </w:r>
      <w:r w:rsidR="00AE50F1">
        <w:rPr>
          <w:rFonts w:ascii="Fira Sans" w:hAnsi="Fira Sans"/>
          <w:sz w:val="19"/>
          <w:szCs w:val="19"/>
        </w:rPr>
        <w:t>4</w:t>
      </w:r>
      <w:r w:rsidRPr="00D54E81">
        <w:rPr>
          <w:rFonts w:ascii="Fira Sans" w:hAnsi="Fira Sans"/>
          <w:sz w:val="19"/>
          <w:szCs w:val="19"/>
        </w:rPr>
        <w:t xml:space="preserve"> dni</w:t>
      </w:r>
      <w:r>
        <w:rPr>
          <w:rFonts w:ascii="Fira Sans" w:hAnsi="Fira Sans"/>
          <w:sz w:val="19"/>
          <w:szCs w:val="19"/>
        </w:rPr>
        <w:t xml:space="preserve"> roboczych od zakończenia każdego egzaminu</w:t>
      </w:r>
      <w:r w:rsidR="004F677E">
        <w:rPr>
          <w:rFonts w:ascii="Fira Sans" w:hAnsi="Fira Sans"/>
          <w:sz w:val="19"/>
          <w:szCs w:val="19"/>
        </w:rPr>
        <w:t xml:space="preserve"> </w:t>
      </w:r>
      <w:r w:rsidRPr="00D54E81">
        <w:rPr>
          <w:rFonts w:ascii="Fira Sans" w:hAnsi="Fira Sans"/>
          <w:sz w:val="19"/>
          <w:szCs w:val="19"/>
        </w:rPr>
        <w:t>elektronicznie do Zamawiającego</w:t>
      </w:r>
      <w:r w:rsidR="004F677E">
        <w:rPr>
          <w:rFonts w:ascii="Fira Sans" w:hAnsi="Fira Sans"/>
          <w:sz w:val="19"/>
          <w:szCs w:val="19"/>
        </w:rPr>
        <w:t>,</w:t>
      </w:r>
      <w:r w:rsidRPr="00D54E81">
        <w:rPr>
          <w:rFonts w:ascii="Fira Sans" w:hAnsi="Fira Sans"/>
          <w:sz w:val="19"/>
          <w:szCs w:val="19"/>
        </w:rPr>
        <w:t xml:space="preserve"> z dołączeniem wykazu wydanych zaświadczeń potwierdzających ukończenie szkolenia.</w:t>
      </w:r>
    </w:p>
    <w:p w14:paraId="5FDEE848" w14:textId="77777777" w:rsidR="00D54E81" w:rsidRPr="00992662" w:rsidRDefault="00D54E81" w:rsidP="00C50362">
      <w:pPr>
        <w:pStyle w:val="Akapitzlist1"/>
        <w:spacing w:after="0"/>
        <w:ind w:left="0"/>
        <w:contextualSpacing w:val="0"/>
        <w:jc w:val="both"/>
        <w:rPr>
          <w:rFonts w:ascii="Fira Sans" w:hAnsi="Fira Sans"/>
          <w:sz w:val="19"/>
          <w:szCs w:val="19"/>
        </w:rPr>
      </w:pPr>
    </w:p>
    <w:p w14:paraId="42602B45" w14:textId="6388C2A6" w:rsidR="006E34F7" w:rsidRPr="00976A7C" w:rsidRDefault="00D54E81" w:rsidP="00C50362">
      <w:pPr>
        <w:pStyle w:val="Akapitzlist1"/>
        <w:numPr>
          <w:ilvl w:val="0"/>
          <w:numId w:val="8"/>
        </w:numPr>
        <w:spacing w:after="0"/>
        <w:ind w:left="426"/>
        <w:contextualSpacing w:val="0"/>
        <w:jc w:val="both"/>
        <w:rPr>
          <w:rFonts w:ascii="Fira Sans" w:hAnsi="Fira Sans"/>
          <w:sz w:val="19"/>
          <w:szCs w:val="19"/>
        </w:rPr>
      </w:pPr>
      <w:r w:rsidRPr="00D54E81">
        <w:rPr>
          <w:rFonts w:ascii="Fira Sans" w:hAnsi="Fira Sans"/>
          <w:sz w:val="19"/>
          <w:szCs w:val="19"/>
        </w:rPr>
        <w:t>Imienne zaświadczenia w wersji papierowej</w:t>
      </w:r>
      <w:r w:rsidR="007D4635">
        <w:rPr>
          <w:rFonts w:ascii="Fira Sans" w:hAnsi="Fira Sans"/>
          <w:sz w:val="19"/>
          <w:szCs w:val="19"/>
        </w:rPr>
        <w:t xml:space="preserve"> w ramach zadania nr 1 i zadania nr 2,</w:t>
      </w:r>
      <w:r w:rsidRPr="00D54E81">
        <w:rPr>
          <w:rFonts w:ascii="Fira Sans" w:hAnsi="Fira Sans"/>
          <w:sz w:val="19"/>
          <w:szCs w:val="19"/>
        </w:rPr>
        <w:t xml:space="preserve"> Wykonawca dostarczy w ciągu </w:t>
      </w:r>
      <w:r w:rsidR="00AE50F1">
        <w:rPr>
          <w:rFonts w:ascii="Fira Sans" w:hAnsi="Fira Sans"/>
          <w:sz w:val="19"/>
          <w:szCs w:val="19"/>
        </w:rPr>
        <w:t>5</w:t>
      </w:r>
      <w:r w:rsidRPr="00D54E81">
        <w:rPr>
          <w:rFonts w:ascii="Fira Sans" w:hAnsi="Fira Sans"/>
          <w:sz w:val="19"/>
          <w:szCs w:val="19"/>
        </w:rPr>
        <w:t xml:space="preserve"> dni</w:t>
      </w:r>
      <w:r>
        <w:rPr>
          <w:rFonts w:ascii="Fira Sans" w:hAnsi="Fira Sans"/>
          <w:sz w:val="19"/>
          <w:szCs w:val="19"/>
        </w:rPr>
        <w:t xml:space="preserve"> roboczych od zakończeni</w:t>
      </w:r>
      <w:r w:rsidR="000D4A41">
        <w:rPr>
          <w:rFonts w:ascii="Fira Sans" w:hAnsi="Fira Sans"/>
          <w:sz w:val="19"/>
          <w:szCs w:val="19"/>
        </w:rPr>
        <w:t>a każdego egzaminu, na adres Zamawiającego</w:t>
      </w:r>
      <w:r>
        <w:rPr>
          <w:rFonts w:ascii="Fira Sans" w:hAnsi="Fira Sans"/>
          <w:sz w:val="19"/>
          <w:szCs w:val="19"/>
        </w:rPr>
        <w:t>.</w:t>
      </w:r>
    </w:p>
    <w:p w14:paraId="158F0D9E" w14:textId="66985D0F" w:rsidR="000D4A41" w:rsidRDefault="002933DB" w:rsidP="00C50362">
      <w:pPr>
        <w:pStyle w:val="Akapitzlist"/>
        <w:numPr>
          <w:ilvl w:val="0"/>
          <w:numId w:val="8"/>
        </w:numPr>
        <w:ind w:left="426"/>
        <w:contextualSpacing w:val="0"/>
        <w:jc w:val="both"/>
        <w:rPr>
          <w:rFonts w:eastAsia="Times New Roman" w:cs="Times New Roman"/>
          <w:szCs w:val="19"/>
          <w:lang w:eastAsia="pl-PL"/>
        </w:rPr>
      </w:pPr>
      <w:r w:rsidRPr="00976A7C">
        <w:rPr>
          <w:szCs w:val="19"/>
        </w:rPr>
        <w:t xml:space="preserve">W ciągu </w:t>
      </w:r>
      <w:r w:rsidR="00150271">
        <w:rPr>
          <w:szCs w:val="19"/>
        </w:rPr>
        <w:t>2</w:t>
      </w:r>
      <w:r w:rsidRPr="00976A7C">
        <w:rPr>
          <w:szCs w:val="19"/>
        </w:rPr>
        <w:t xml:space="preserve"> dni roboczych od </w:t>
      </w:r>
      <w:r w:rsidR="001825B1" w:rsidRPr="00976A7C">
        <w:rPr>
          <w:szCs w:val="19"/>
        </w:rPr>
        <w:t xml:space="preserve">podpisania </w:t>
      </w:r>
      <w:r w:rsidRPr="00976A7C">
        <w:rPr>
          <w:szCs w:val="19"/>
        </w:rPr>
        <w:t xml:space="preserve">ostatniego </w:t>
      </w:r>
      <w:r w:rsidR="00F1780A" w:rsidRPr="00976A7C">
        <w:rPr>
          <w:szCs w:val="19"/>
        </w:rPr>
        <w:t>protokołu odbioru zlecenia</w:t>
      </w:r>
      <w:r w:rsidRPr="00976A7C">
        <w:rPr>
          <w:szCs w:val="19"/>
        </w:rPr>
        <w:t xml:space="preserve">, biorąc pod uwagę zadanie nr 1 i zadanie nr 2, </w:t>
      </w:r>
      <w:r w:rsidR="00F1780A" w:rsidRPr="00976A7C">
        <w:rPr>
          <w:szCs w:val="19"/>
        </w:rPr>
        <w:t>Zamawiający przekaże Wykonawcy</w:t>
      </w:r>
      <w:r w:rsidRPr="00976A7C">
        <w:rPr>
          <w:szCs w:val="19"/>
        </w:rPr>
        <w:t xml:space="preserve"> </w:t>
      </w:r>
      <w:r w:rsidR="009A46BC">
        <w:rPr>
          <w:szCs w:val="19"/>
        </w:rPr>
        <w:t xml:space="preserve">wypełniony </w:t>
      </w:r>
      <w:r w:rsidR="00171C4A" w:rsidRPr="00976A7C">
        <w:rPr>
          <w:szCs w:val="19"/>
        </w:rPr>
        <w:t xml:space="preserve">końcowy protokół odbioru. </w:t>
      </w:r>
      <w:r w:rsidR="00976A7C" w:rsidRPr="00976A7C">
        <w:rPr>
          <w:rFonts w:eastAsia="Times New Roman" w:cs="Times New Roman"/>
          <w:szCs w:val="19"/>
          <w:lang w:eastAsia="pl-PL"/>
        </w:rPr>
        <w:t>Wykonawca podpisze protokół odbioru zlecenia niezwłocznie po jego otrzymaniu.</w:t>
      </w:r>
    </w:p>
    <w:p w14:paraId="0B56FE80" w14:textId="77777777" w:rsidR="00150271" w:rsidRPr="006D214D" w:rsidRDefault="00150271" w:rsidP="00C50362">
      <w:pPr>
        <w:ind w:left="66"/>
        <w:jc w:val="both"/>
        <w:rPr>
          <w:rFonts w:eastAsia="Times New Roman" w:cs="Times New Roman"/>
          <w:szCs w:val="19"/>
          <w:lang w:eastAsia="pl-PL"/>
        </w:rPr>
      </w:pPr>
    </w:p>
    <w:p w14:paraId="0AC09453" w14:textId="221878DB" w:rsidR="00150271" w:rsidRPr="00F24D21" w:rsidRDefault="00150271" w:rsidP="00C50362">
      <w:pPr>
        <w:pStyle w:val="Akapitzlist"/>
        <w:numPr>
          <w:ilvl w:val="0"/>
          <w:numId w:val="8"/>
        </w:numPr>
        <w:ind w:left="426"/>
        <w:contextualSpacing w:val="0"/>
        <w:jc w:val="both"/>
        <w:rPr>
          <w:szCs w:val="19"/>
        </w:rPr>
      </w:pPr>
      <w:r w:rsidRPr="00150271">
        <w:rPr>
          <w:rFonts w:eastAsia="Times New Roman" w:cs="Times New Roman"/>
          <w:szCs w:val="19"/>
          <w:lang w:eastAsia="pl-PL"/>
        </w:rPr>
        <w:t>Podpisanie protokołów odbioru zlecenia i końcowego protokołu odbioru odbędzie się w siedzibie Zamawiającego. Zamawiający dopuszcza, aby protokół opatrzony został własnoręcznymi podpisami osób odpowiedzialnych za realizację umowy ze strony Wykonawcy i Zamawiającego i przesłany pocztą/ kurierem pomiędzy Stronami. Zamawiający dopuszcza również sporządzenie protokołu w</w:t>
      </w:r>
      <w:r>
        <w:rPr>
          <w:rFonts w:eastAsia="Times New Roman" w:cs="Times New Roman"/>
          <w:szCs w:val="19"/>
          <w:lang w:eastAsia="pl-PL"/>
        </w:rPr>
        <w:t> </w:t>
      </w:r>
      <w:r w:rsidRPr="00150271">
        <w:rPr>
          <w:rFonts w:eastAsia="Times New Roman" w:cs="Times New Roman"/>
          <w:szCs w:val="19"/>
          <w:lang w:eastAsia="pl-PL"/>
        </w:rPr>
        <w:t>formie elektronicznej i opatrzenie kwalifikowanym podpisem elektronicznym.</w:t>
      </w:r>
    </w:p>
    <w:p w14:paraId="2A4033B1" w14:textId="77777777" w:rsidR="000D4A41" w:rsidRDefault="000D4A41" w:rsidP="00C50362">
      <w:pPr>
        <w:pStyle w:val="Akapitzlist1"/>
        <w:spacing w:after="0"/>
        <w:ind w:left="426"/>
        <w:contextualSpacing w:val="0"/>
        <w:jc w:val="both"/>
        <w:rPr>
          <w:rFonts w:ascii="Fira Sans" w:hAnsi="Fira Sans"/>
          <w:sz w:val="19"/>
          <w:szCs w:val="19"/>
        </w:rPr>
      </w:pPr>
    </w:p>
    <w:p w14:paraId="1DC7E6E3" w14:textId="77777777" w:rsidR="00F538BB" w:rsidRDefault="00DC1186" w:rsidP="00C50362">
      <w:pPr>
        <w:pStyle w:val="Akapitzlist1"/>
        <w:numPr>
          <w:ilvl w:val="0"/>
          <w:numId w:val="8"/>
        </w:numPr>
        <w:spacing w:after="0"/>
        <w:ind w:left="426"/>
        <w:contextualSpacing w:val="0"/>
        <w:jc w:val="both"/>
        <w:rPr>
          <w:rFonts w:ascii="Fira Sans" w:hAnsi="Fira Sans"/>
          <w:sz w:val="19"/>
          <w:szCs w:val="19"/>
        </w:rPr>
      </w:pPr>
      <w:r w:rsidRPr="00D731A6">
        <w:rPr>
          <w:rFonts w:ascii="Fira Sans" w:hAnsi="Fira Sans"/>
          <w:sz w:val="19"/>
          <w:szCs w:val="19"/>
        </w:rPr>
        <w:t>Zamawiający nie ponosi kosztów dojazdu, zakwaterowania i wyżywienia wykładowców w miejscu szkolenia</w:t>
      </w:r>
      <w:r w:rsidR="00FD2EC7">
        <w:rPr>
          <w:rFonts w:ascii="Fira Sans" w:hAnsi="Fira Sans"/>
          <w:sz w:val="19"/>
          <w:szCs w:val="19"/>
        </w:rPr>
        <w:t>/ egzaminu</w:t>
      </w:r>
      <w:r w:rsidRPr="00D731A6">
        <w:rPr>
          <w:rFonts w:ascii="Fira Sans" w:hAnsi="Fira Sans"/>
          <w:sz w:val="19"/>
          <w:szCs w:val="19"/>
        </w:rPr>
        <w:t>.</w:t>
      </w:r>
    </w:p>
    <w:p w14:paraId="7B00E120" w14:textId="77777777" w:rsidR="00F538BB" w:rsidRDefault="00F538BB" w:rsidP="00C50362">
      <w:pPr>
        <w:pStyle w:val="Akapitzlist1"/>
        <w:spacing w:after="0"/>
        <w:ind w:left="426"/>
        <w:contextualSpacing w:val="0"/>
        <w:jc w:val="both"/>
        <w:rPr>
          <w:rFonts w:ascii="Fira Sans" w:hAnsi="Fira Sans"/>
          <w:sz w:val="19"/>
          <w:szCs w:val="19"/>
        </w:rPr>
      </w:pPr>
    </w:p>
    <w:p w14:paraId="45476D94" w14:textId="6A5C1E5B" w:rsidR="00F212C7" w:rsidRDefault="00F212C7" w:rsidP="00C50362">
      <w:pPr>
        <w:pStyle w:val="Akapitzlist1"/>
        <w:numPr>
          <w:ilvl w:val="0"/>
          <w:numId w:val="8"/>
        </w:numPr>
        <w:spacing w:after="0"/>
        <w:ind w:left="426"/>
        <w:contextualSpacing w:val="0"/>
        <w:jc w:val="both"/>
        <w:rPr>
          <w:rFonts w:ascii="Fira Sans" w:hAnsi="Fira Sans"/>
          <w:sz w:val="19"/>
          <w:szCs w:val="19"/>
        </w:rPr>
      </w:pPr>
      <w:r w:rsidRPr="00F538BB">
        <w:rPr>
          <w:rFonts w:ascii="Fira Sans" w:hAnsi="Fira Sans"/>
          <w:sz w:val="19"/>
          <w:szCs w:val="19"/>
        </w:rPr>
        <w:t>Porozumiewanie się Wykonawcy i Zamawiającego dotyczące weryfikacji i akceptacji dokumentacji szkoleniowej oraz termin</w:t>
      </w:r>
      <w:r w:rsidRPr="00D21FAA">
        <w:rPr>
          <w:rFonts w:ascii="Fira Sans" w:hAnsi="Fira Sans"/>
          <w:sz w:val="19"/>
          <w:szCs w:val="19"/>
        </w:rPr>
        <w:t>ów realizacji zadań, będzie odbywało się w formie elektronicznej z </w:t>
      </w:r>
      <w:r w:rsidRPr="004E6AEC">
        <w:rPr>
          <w:rFonts w:ascii="Fira Sans" w:hAnsi="Fira Sans"/>
          <w:sz w:val="19"/>
          <w:szCs w:val="19"/>
        </w:rPr>
        <w:t xml:space="preserve">wykorzystaniem adresów e-mail Wykonawcy i Zamawiającego wskazanych </w:t>
      </w:r>
      <w:r w:rsidR="00A81DB9">
        <w:rPr>
          <w:rFonts w:ascii="Fira Sans" w:hAnsi="Fira Sans"/>
          <w:sz w:val="19"/>
          <w:szCs w:val="19"/>
        </w:rPr>
        <w:t>w u</w:t>
      </w:r>
      <w:r w:rsidRPr="00F538BB">
        <w:rPr>
          <w:rFonts w:ascii="Fira Sans" w:hAnsi="Fira Sans"/>
          <w:sz w:val="19"/>
          <w:szCs w:val="19"/>
        </w:rPr>
        <w:t>mowie.</w:t>
      </w:r>
    </w:p>
    <w:p w14:paraId="6B056AB0" w14:textId="77777777" w:rsidR="00E91713" w:rsidRPr="00F538BB" w:rsidRDefault="00E91713" w:rsidP="00E91713">
      <w:pPr>
        <w:pStyle w:val="Akapitzlist1"/>
        <w:spacing w:after="0"/>
        <w:ind w:left="426"/>
        <w:contextualSpacing w:val="0"/>
        <w:jc w:val="both"/>
        <w:rPr>
          <w:rFonts w:ascii="Fira Sans" w:hAnsi="Fira Sans"/>
          <w:sz w:val="19"/>
          <w:szCs w:val="19"/>
        </w:rPr>
      </w:pPr>
    </w:p>
    <w:p w14:paraId="00A6FD41" w14:textId="77777777" w:rsidR="00C0478C" w:rsidRDefault="00DC1186" w:rsidP="00E91713">
      <w:pPr>
        <w:pStyle w:val="Akapitzlist1"/>
        <w:numPr>
          <w:ilvl w:val="0"/>
          <w:numId w:val="4"/>
        </w:numPr>
        <w:spacing w:before="120" w:after="0" w:line="240" w:lineRule="atLeast"/>
        <w:ind w:left="709"/>
        <w:jc w:val="both"/>
        <w:rPr>
          <w:rFonts w:ascii="Fira Sans" w:hAnsi="Fira Sans"/>
          <w:b/>
          <w:sz w:val="19"/>
          <w:szCs w:val="19"/>
        </w:rPr>
      </w:pPr>
      <w:r w:rsidRPr="00FB33D5">
        <w:rPr>
          <w:rFonts w:ascii="Fira Sans" w:hAnsi="Fira Sans"/>
          <w:b/>
          <w:sz w:val="19"/>
          <w:szCs w:val="19"/>
        </w:rPr>
        <w:t>Termin płatności:</w:t>
      </w:r>
    </w:p>
    <w:p w14:paraId="28A72D02" w14:textId="6E799FEC" w:rsidR="00DC1186" w:rsidRDefault="00DC1186" w:rsidP="00992662">
      <w:pPr>
        <w:pStyle w:val="Akapitzlist1"/>
        <w:spacing w:after="0" w:line="240" w:lineRule="atLeast"/>
        <w:ind w:left="709"/>
        <w:jc w:val="both"/>
        <w:rPr>
          <w:rFonts w:ascii="Fira Sans" w:hAnsi="Fira Sans"/>
          <w:b/>
          <w:sz w:val="19"/>
          <w:szCs w:val="19"/>
        </w:rPr>
      </w:pPr>
    </w:p>
    <w:p w14:paraId="21978A9C" w14:textId="7E36F5FE" w:rsidR="00926484" w:rsidRPr="00D65F05" w:rsidRDefault="00AE50F1" w:rsidP="00E91713">
      <w:pPr>
        <w:pStyle w:val="Akapitzlist1"/>
        <w:numPr>
          <w:ilvl w:val="0"/>
          <w:numId w:val="1"/>
        </w:numPr>
        <w:spacing w:after="120" w:line="240" w:lineRule="atLeast"/>
        <w:ind w:left="425" w:hanging="357"/>
        <w:jc w:val="both"/>
        <w:rPr>
          <w:rFonts w:ascii="Fira Sans" w:hAnsi="Fira Sans"/>
          <w:sz w:val="19"/>
          <w:szCs w:val="19"/>
        </w:rPr>
      </w:pPr>
      <w:r w:rsidRPr="00AE50F1">
        <w:rPr>
          <w:rFonts w:ascii="Fira Sans" w:hAnsi="Fira Sans"/>
          <w:sz w:val="19"/>
          <w:szCs w:val="19"/>
        </w:rPr>
        <w:t>Wynagrodzenie będzie płatne po zakończeniu zadań, w wysokości odpowiadającej faktycznie zrealizowanym zleceniom</w:t>
      </w:r>
      <w:r>
        <w:rPr>
          <w:rFonts w:ascii="Fira Sans" w:hAnsi="Fira Sans"/>
          <w:sz w:val="19"/>
          <w:szCs w:val="19"/>
        </w:rPr>
        <w:t xml:space="preserve"> szkoleń</w:t>
      </w:r>
      <w:r w:rsidRPr="00AE50F1">
        <w:rPr>
          <w:rFonts w:ascii="Fira Sans" w:hAnsi="Fira Sans"/>
          <w:sz w:val="19"/>
          <w:szCs w:val="19"/>
        </w:rPr>
        <w:t xml:space="preserve">, na podstawie podpisanego z wynikiem pozytywnym końcowego </w:t>
      </w:r>
      <w:r w:rsidRPr="00AE50F1">
        <w:rPr>
          <w:rFonts w:ascii="Fira Sans" w:hAnsi="Fira Sans"/>
          <w:sz w:val="19"/>
          <w:szCs w:val="19"/>
        </w:rPr>
        <w:lastRenderedPageBreak/>
        <w:t>protokołu odbioru.</w:t>
      </w:r>
      <w:r>
        <w:rPr>
          <w:rFonts w:ascii="Fira Sans" w:hAnsi="Fira Sans"/>
          <w:sz w:val="19"/>
          <w:szCs w:val="19"/>
        </w:rPr>
        <w:t xml:space="preserve"> </w:t>
      </w:r>
      <w:r w:rsidR="00DC1186" w:rsidRPr="00D65F05">
        <w:rPr>
          <w:rFonts w:ascii="Fira Sans" w:hAnsi="Fira Sans"/>
          <w:sz w:val="19"/>
          <w:szCs w:val="19"/>
        </w:rPr>
        <w:t xml:space="preserve">Płatność za wykonanie </w:t>
      </w:r>
      <w:r w:rsidR="00926484">
        <w:rPr>
          <w:rFonts w:ascii="Fira Sans" w:hAnsi="Fira Sans"/>
          <w:sz w:val="19"/>
          <w:szCs w:val="19"/>
        </w:rPr>
        <w:t>z zadań</w:t>
      </w:r>
      <w:r w:rsidR="00DC1186" w:rsidRPr="00D65F05">
        <w:rPr>
          <w:rFonts w:ascii="Fira Sans" w:hAnsi="Fira Sans"/>
          <w:sz w:val="19"/>
          <w:szCs w:val="19"/>
        </w:rPr>
        <w:t xml:space="preserve"> wynosi 14 dni od daty otrzymania przez Zamawiającego prawidłowo wystawionej faktury VAT wraz z załączonym</w:t>
      </w:r>
      <w:r>
        <w:rPr>
          <w:rFonts w:ascii="Fira Sans" w:hAnsi="Fira Sans"/>
          <w:sz w:val="19"/>
          <w:szCs w:val="19"/>
        </w:rPr>
        <w:t xml:space="preserve"> końcowym</w:t>
      </w:r>
      <w:r w:rsidR="00DC1186" w:rsidRPr="00D65F05">
        <w:rPr>
          <w:rFonts w:ascii="Fira Sans" w:hAnsi="Fira Sans"/>
          <w:sz w:val="19"/>
          <w:szCs w:val="19"/>
        </w:rPr>
        <w:t xml:space="preserve"> protokoł</w:t>
      </w:r>
      <w:r w:rsidR="00DC1186">
        <w:rPr>
          <w:rFonts w:ascii="Fira Sans" w:hAnsi="Fira Sans"/>
          <w:sz w:val="19"/>
          <w:szCs w:val="19"/>
        </w:rPr>
        <w:t>em</w:t>
      </w:r>
      <w:r w:rsidR="00DC1186" w:rsidRPr="00D65F05">
        <w:rPr>
          <w:rFonts w:ascii="Fira Sans" w:hAnsi="Fira Sans"/>
          <w:sz w:val="19"/>
          <w:szCs w:val="19"/>
        </w:rPr>
        <w:t xml:space="preserve"> </w:t>
      </w:r>
      <w:r w:rsidR="00B37BBD">
        <w:rPr>
          <w:rFonts w:ascii="Fira Sans" w:hAnsi="Fira Sans"/>
          <w:sz w:val="19"/>
          <w:szCs w:val="19"/>
        </w:rPr>
        <w:t>odbioru</w:t>
      </w:r>
      <w:r w:rsidR="00DC1186" w:rsidRPr="00D65F05">
        <w:rPr>
          <w:rFonts w:ascii="Fira Sans" w:hAnsi="Fira Sans"/>
          <w:sz w:val="19"/>
          <w:szCs w:val="19"/>
        </w:rPr>
        <w:t xml:space="preserve"> </w:t>
      </w:r>
      <w:r w:rsidR="00B37BBD">
        <w:rPr>
          <w:rFonts w:ascii="Fira Sans" w:hAnsi="Fira Sans"/>
          <w:sz w:val="19"/>
          <w:szCs w:val="19"/>
        </w:rPr>
        <w:t>zlecenia</w:t>
      </w:r>
      <w:r w:rsidR="00B37BBD" w:rsidRPr="00D65F05">
        <w:rPr>
          <w:rFonts w:ascii="Fira Sans" w:hAnsi="Fira Sans"/>
          <w:sz w:val="19"/>
          <w:szCs w:val="19"/>
        </w:rPr>
        <w:t xml:space="preserve"> </w:t>
      </w:r>
      <w:r w:rsidR="00DC1186" w:rsidRPr="00D65F05">
        <w:rPr>
          <w:rFonts w:ascii="Fira Sans" w:hAnsi="Fira Sans"/>
          <w:sz w:val="19"/>
          <w:szCs w:val="19"/>
        </w:rPr>
        <w:t>podpisanym z</w:t>
      </w:r>
      <w:r w:rsidR="00C0478C">
        <w:rPr>
          <w:rFonts w:ascii="Fira Sans" w:hAnsi="Fira Sans"/>
          <w:sz w:val="19"/>
          <w:szCs w:val="19"/>
        </w:rPr>
        <w:t> </w:t>
      </w:r>
      <w:r w:rsidR="00DC1186" w:rsidRPr="00D65F05">
        <w:rPr>
          <w:rFonts w:ascii="Fira Sans" w:hAnsi="Fira Sans"/>
          <w:sz w:val="19"/>
          <w:szCs w:val="19"/>
        </w:rPr>
        <w:t>wynikiem pozytywnym.</w:t>
      </w:r>
    </w:p>
    <w:p w14:paraId="47D8AB19" w14:textId="1D88008B" w:rsidR="00DC1186" w:rsidRDefault="00DC1186" w:rsidP="00E91713">
      <w:pPr>
        <w:pStyle w:val="Akapitzlist1"/>
        <w:numPr>
          <w:ilvl w:val="0"/>
          <w:numId w:val="1"/>
        </w:numPr>
        <w:spacing w:after="120" w:line="240" w:lineRule="atLeast"/>
        <w:ind w:left="425" w:hanging="357"/>
        <w:jc w:val="both"/>
        <w:rPr>
          <w:rFonts w:ascii="Fira Sans" w:hAnsi="Fira Sans"/>
          <w:sz w:val="19"/>
          <w:szCs w:val="19"/>
        </w:rPr>
      </w:pPr>
      <w:r w:rsidRPr="00926484">
        <w:rPr>
          <w:rFonts w:ascii="Fira Sans" w:hAnsi="Fira Sans"/>
          <w:sz w:val="19"/>
          <w:szCs w:val="19"/>
        </w:rPr>
        <w:t xml:space="preserve">Kwota na fakturze za </w:t>
      </w:r>
      <w:r w:rsidR="00926484">
        <w:rPr>
          <w:rFonts w:ascii="Fira Sans" w:hAnsi="Fira Sans"/>
          <w:sz w:val="19"/>
          <w:szCs w:val="19"/>
        </w:rPr>
        <w:t>realizację zadań</w:t>
      </w:r>
      <w:r w:rsidRPr="00926484">
        <w:rPr>
          <w:rFonts w:ascii="Fira Sans" w:hAnsi="Fira Sans"/>
          <w:sz w:val="19"/>
          <w:szCs w:val="19"/>
        </w:rPr>
        <w:t xml:space="preserve"> będzie stanowiła</w:t>
      </w:r>
      <w:r w:rsidR="00AE50F1" w:rsidRPr="00AE50F1">
        <w:t xml:space="preserve"> </w:t>
      </w:r>
      <w:r w:rsidR="00AE50F1" w:rsidRPr="00AE50F1">
        <w:rPr>
          <w:rFonts w:ascii="Fira Sans" w:hAnsi="Fira Sans"/>
          <w:sz w:val="19"/>
          <w:szCs w:val="19"/>
        </w:rPr>
        <w:t>iloczyn liczby uczestników szkolenia oraz ceny za przeszkolenie jednej osoby zgodnie z ofertą Wykonawcy</w:t>
      </w:r>
      <w:r w:rsidR="00AE50F1">
        <w:rPr>
          <w:rFonts w:ascii="Fira Sans" w:hAnsi="Fira Sans"/>
          <w:sz w:val="19"/>
          <w:szCs w:val="19"/>
        </w:rPr>
        <w:t>.</w:t>
      </w:r>
    </w:p>
    <w:p w14:paraId="33C4F28A" w14:textId="54587BAF" w:rsidR="00AE50F1" w:rsidRPr="00926484" w:rsidRDefault="00AE50F1" w:rsidP="00E91713">
      <w:pPr>
        <w:pStyle w:val="Akapitzlist1"/>
        <w:numPr>
          <w:ilvl w:val="0"/>
          <w:numId w:val="1"/>
        </w:numPr>
        <w:spacing w:after="120" w:line="240" w:lineRule="atLeast"/>
        <w:ind w:left="425" w:hanging="357"/>
        <w:jc w:val="both"/>
        <w:rPr>
          <w:rFonts w:ascii="Fira Sans" w:hAnsi="Fira Sans"/>
          <w:sz w:val="19"/>
          <w:szCs w:val="19"/>
        </w:rPr>
      </w:pPr>
      <w:r w:rsidRPr="00AE50F1">
        <w:rPr>
          <w:rFonts w:ascii="Fira Sans" w:hAnsi="Fira Sans"/>
          <w:sz w:val="19"/>
          <w:szCs w:val="19"/>
        </w:rPr>
        <w:t>Zamawiający zastrzega sobie prawo do realizacji 70% wartości zamówienia.</w:t>
      </w:r>
    </w:p>
    <w:p w14:paraId="3AC11E9A" w14:textId="4478DEC5" w:rsidR="00DC1186" w:rsidRPr="00D91D83" w:rsidRDefault="00DC1186" w:rsidP="00E91713">
      <w:pPr>
        <w:pStyle w:val="Akapitzlist1"/>
        <w:numPr>
          <w:ilvl w:val="0"/>
          <w:numId w:val="1"/>
        </w:numPr>
        <w:spacing w:after="120" w:line="240" w:lineRule="atLeast"/>
        <w:ind w:left="425" w:hanging="357"/>
        <w:jc w:val="both"/>
        <w:rPr>
          <w:rFonts w:ascii="Fira Sans" w:hAnsi="Fira Sans"/>
          <w:sz w:val="19"/>
          <w:szCs w:val="19"/>
        </w:rPr>
      </w:pPr>
      <w:r w:rsidRPr="00C23C4C">
        <w:rPr>
          <w:rFonts w:ascii="Fira Sans" w:hAnsi="Fira Sans"/>
          <w:sz w:val="19"/>
          <w:szCs w:val="19"/>
        </w:rPr>
        <w:t>W przypadku nieskierowania przez Zamawiającego maksymalnej liczby osób na szkoleni</w:t>
      </w:r>
      <w:r>
        <w:rPr>
          <w:rFonts w:ascii="Fira Sans" w:hAnsi="Fira Sans"/>
          <w:sz w:val="19"/>
          <w:szCs w:val="19"/>
        </w:rPr>
        <w:t>a</w:t>
      </w:r>
      <w:r w:rsidRPr="00C23C4C">
        <w:rPr>
          <w:rFonts w:ascii="Fira Sans" w:hAnsi="Fira Sans"/>
          <w:sz w:val="19"/>
          <w:szCs w:val="19"/>
        </w:rPr>
        <w:t>, Wykonawcy nie przysługują</w:t>
      </w:r>
      <w:r>
        <w:rPr>
          <w:rFonts w:ascii="Fira Sans" w:hAnsi="Fira Sans"/>
          <w:sz w:val="19"/>
          <w:szCs w:val="19"/>
        </w:rPr>
        <w:t xml:space="preserve"> żadne roszczenia z tego tytułu.</w:t>
      </w:r>
    </w:p>
    <w:p w14:paraId="1DBFCB78" w14:textId="77777777" w:rsidR="00DC1186" w:rsidRPr="00C23C4C" w:rsidRDefault="00DC1186" w:rsidP="00E91713">
      <w:pPr>
        <w:pStyle w:val="Akapitzlist1"/>
        <w:numPr>
          <w:ilvl w:val="0"/>
          <w:numId w:val="1"/>
        </w:numPr>
        <w:spacing w:after="120" w:line="240" w:lineRule="atLeast"/>
        <w:ind w:left="425" w:hanging="357"/>
        <w:jc w:val="both"/>
        <w:rPr>
          <w:rFonts w:ascii="Fira Sans" w:hAnsi="Fira Sans"/>
          <w:sz w:val="19"/>
          <w:szCs w:val="19"/>
        </w:rPr>
      </w:pPr>
      <w:r>
        <w:rPr>
          <w:rFonts w:ascii="Fira Sans" w:hAnsi="Fira Sans"/>
          <w:sz w:val="19"/>
          <w:szCs w:val="19"/>
        </w:rPr>
        <w:t>N</w:t>
      </w:r>
      <w:r w:rsidRPr="00C23C4C">
        <w:rPr>
          <w:rFonts w:ascii="Fira Sans" w:hAnsi="Fira Sans"/>
          <w:sz w:val="19"/>
          <w:szCs w:val="19"/>
        </w:rPr>
        <w:t>a podstawie art. 43 pkt. 1 ust. 29 lit. c Ustawy o podatku od towarów i usług, szkoleni</w:t>
      </w:r>
      <w:r>
        <w:rPr>
          <w:rFonts w:ascii="Fira Sans" w:hAnsi="Fira Sans"/>
          <w:sz w:val="19"/>
          <w:szCs w:val="19"/>
        </w:rPr>
        <w:t>a</w:t>
      </w:r>
      <w:r w:rsidRPr="00C23C4C">
        <w:rPr>
          <w:rFonts w:ascii="Fira Sans" w:hAnsi="Fira Sans"/>
          <w:sz w:val="19"/>
          <w:szCs w:val="19"/>
        </w:rPr>
        <w:t xml:space="preserve"> </w:t>
      </w:r>
      <w:r>
        <w:rPr>
          <w:rFonts w:ascii="Fira Sans" w:hAnsi="Fira Sans"/>
          <w:sz w:val="19"/>
          <w:szCs w:val="19"/>
        </w:rPr>
        <w:t>są</w:t>
      </w:r>
      <w:r w:rsidRPr="00C23C4C">
        <w:rPr>
          <w:rFonts w:ascii="Fira Sans" w:hAnsi="Fira Sans"/>
          <w:sz w:val="19"/>
          <w:szCs w:val="19"/>
        </w:rPr>
        <w:t xml:space="preserve"> zwolnione </w:t>
      </w:r>
      <w:r>
        <w:rPr>
          <w:rFonts w:ascii="Fira Sans" w:hAnsi="Fira Sans"/>
          <w:sz w:val="19"/>
          <w:szCs w:val="19"/>
        </w:rPr>
        <w:br/>
      </w:r>
      <w:r w:rsidRPr="00C23C4C">
        <w:rPr>
          <w:rFonts w:ascii="Fira Sans" w:hAnsi="Fira Sans"/>
          <w:sz w:val="19"/>
          <w:szCs w:val="19"/>
        </w:rPr>
        <w:t>z podatku VAT.</w:t>
      </w:r>
    </w:p>
    <w:p w14:paraId="61ED860B" w14:textId="77777777" w:rsidR="00DC1186" w:rsidRDefault="00DC1186" w:rsidP="00DC1186">
      <w:pPr>
        <w:pStyle w:val="Akapitzlist1"/>
        <w:spacing w:after="0" w:line="240" w:lineRule="atLeast"/>
        <w:ind w:left="0"/>
        <w:jc w:val="both"/>
        <w:rPr>
          <w:rFonts w:ascii="Fira Sans" w:hAnsi="Fira Sans"/>
          <w:sz w:val="19"/>
          <w:szCs w:val="19"/>
        </w:rPr>
      </w:pPr>
    </w:p>
    <w:p w14:paraId="23793E21" w14:textId="77777777" w:rsidR="00C0478C" w:rsidRPr="00B14E58" w:rsidRDefault="00C0478C" w:rsidP="00DC1186">
      <w:pPr>
        <w:pStyle w:val="Akapitzlist1"/>
        <w:spacing w:after="0" w:line="240" w:lineRule="atLeast"/>
        <w:ind w:left="0"/>
        <w:jc w:val="both"/>
        <w:rPr>
          <w:rFonts w:ascii="Fira Sans" w:hAnsi="Fira Sans"/>
          <w:sz w:val="19"/>
          <w:szCs w:val="19"/>
        </w:rPr>
      </w:pPr>
    </w:p>
    <w:p w14:paraId="54F5A005" w14:textId="75656BA9" w:rsidR="00DC1186" w:rsidRPr="00FB33D5" w:rsidRDefault="00DC1186" w:rsidP="00992662">
      <w:pPr>
        <w:pStyle w:val="Akapitzlist1"/>
        <w:numPr>
          <w:ilvl w:val="0"/>
          <w:numId w:val="4"/>
        </w:numPr>
        <w:spacing w:after="0" w:line="240" w:lineRule="atLeast"/>
        <w:ind w:left="709"/>
        <w:jc w:val="both"/>
        <w:rPr>
          <w:rFonts w:ascii="Fira Sans" w:hAnsi="Fira Sans"/>
          <w:b/>
          <w:sz w:val="19"/>
          <w:szCs w:val="19"/>
        </w:rPr>
      </w:pPr>
      <w:r w:rsidRPr="00FB33D5">
        <w:rPr>
          <w:rFonts w:ascii="Fira Sans" w:hAnsi="Fira Sans"/>
          <w:b/>
          <w:sz w:val="19"/>
          <w:szCs w:val="19"/>
        </w:rPr>
        <w:t>Wymagania w zakresie doświadczenia w prowadzeniu działalności szkoleniowej</w:t>
      </w:r>
      <w:r w:rsidR="00D51EC0">
        <w:rPr>
          <w:rFonts w:ascii="Fira Sans" w:hAnsi="Fira Sans"/>
          <w:b/>
          <w:sz w:val="19"/>
          <w:szCs w:val="19"/>
        </w:rPr>
        <w:t xml:space="preserve"> i dysponowania trenerami</w:t>
      </w:r>
      <w:r w:rsidRPr="00FB33D5">
        <w:rPr>
          <w:rFonts w:ascii="Fira Sans" w:hAnsi="Fira Sans"/>
          <w:b/>
          <w:sz w:val="19"/>
          <w:szCs w:val="19"/>
        </w:rPr>
        <w:t>:</w:t>
      </w:r>
    </w:p>
    <w:p w14:paraId="6E08B2E9" w14:textId="77777777" w:rsidR="00DC1186" w:rsidRPr="00B14E58" w:rsidRDefault="00DC1186" w:rsidP="00DC1186">
      <w:pPr>
        <w:pStyle w:val="Akapitzlist1"/>
        <w:spacing w:after="0" w:line="240" w:lineRule="atLeast"/>
        <w:ind w:left="0"/>
        <w:jc w:val="both"/>
        <w:rPr>
          <w:rFonts w:ascii="Fira Sans" w:hAnsi="Fira Sans"/>
          <w:sz w:val="19"/>
          <w:szCs w:val="19"/>
        </w:rPr>
      </w:pPr>
    </w:p>
    <w:p w14:paraId="6E8278B5" w14:textId="630F9FD4" w:rsidR="0073520C" w:rsidRPr="0073520C" w:rsidRDefault="00DC1186" w:rsidP="00992662">
      <w:pPr>
        <w:pStyle w:val="Akapitzlist1"/>
        <w:numPr>
          <w:ilvl w:val="0"/>
          <w:numId w:val="11"/>
        </w:numPr>
        <w:spacing w:after="0" w:line="240" w:lineRule="atLeast"/>
        <w:ind w:left="426"/>
        <w:jc w:val="both"/>
        <w:rPr>
          <w:rFonts w:ascii="Fira Sans" w:hAnsi="Fira Sans"/>
          <w:sz w:val="19"/>
          <w:szCs w:val="19"/>
        </w:rPr>
      </w:pPr>
      <w:r w:rsidRPr="00B14E58">
        <w:rPr>
          <w:rFonts w:ascii="Fira Sans" w:hAnsi="Fira Sans"/>
          <w:sz w:val="19"/>
          <w:szCs w:val="19"/>
        </w:rPr>
        <w:t xml:space="preserve">Wykonawca musi wykazać, że w okresie ostatnich trzech lat przed upływem terminu składania ofert, </w:t>
      </w:r>
      <w:r>
        <w:rPr>
          <w:rFonts w:ascii="Fira Sans" w:hAnsi="Fira Sans"/>
          <w:sz w:val="19"/>
          <w:szCs w:val="19"/>
        </w:rPr>
        <w:br/>
      </w:r>
      <w:r w:rsidRPr="00B14E58">
        <w:rPr>
          <w:rFonts w:ascii="Fira Sans" w:hAnsi="Fira Sans"/>
          <w:sz w:val="19"/>
          <w:szCs w:val="19"/>
        </w:rPr>
        <w:t xml:space="preserve">a jeżeli okres prowadzenia działalności jest krótszy - w tym okresie, </w:t>
      </w:r>
      <w:r w:rsidR="00AE50F1" w:rsidRPr="00AE50F1">
        <w:rPr>
          <w:rFonts w:ascii="Fira Sans" w:hAnsi="Fira Sans"/>
          <w:sz w:val="19"/>
          <w:szCs w:val="19"/>
        </w:rPr>
        <w:t>należycie wykonał co najmniej 1 usługę  polegającą na realizacji szkolenia/ szkoleń okresowego/</w:t>
      </w:r>
      <w:proofErr w:type="spellStart"/>
      <w:r w:rsidR="00AE50F1" w:rsidRPr="00AE50F1">
        <w:rPr>
          <w:rFonts w:ascii="Fira Sans" w:hAnsi="Fira Sans"/>
          <w:sz w:val="19"/>
          <w:szCs w:val="19"/>
        </w:rPr>
        <w:t>ych</w:t>
      </w:r>
      <w:proofErr w:type="spellEnd"/>
      <w:r w:rsidR="00AE50F1" w:rsidRPr="00AE50F1">
        <w:rPr>
          <w:rFonts w:ascii="Fira Sans" w:hAnsi="Fira Sans"/>
          <w:sz w:val="19"/>
          <w:szCs w:val="19"/>
        </w:rPr>
        <w:t xml:space="preserve"> </w:t>
      </w:r>
      <w:r w:rsidRPr="00B14E58">
        <w:rPr>
          <w:rFonts w:ascii="Fira Sans" w:hAnsi="Fira Sans"/>
          <w:sz w:val="19"/>
          <w:szCs w:val="19"/>
        </w:rPr>
        <w:t xml:space="preserve"> BHP zgodnie z rozporządzeniem Ministra Gospodarki i Pracy z dnia 27 lipca 2004 r. w sprawie szkolenia w dziedzinie bezpieczeństwa i</w:t>
      </w:r>
      <w:r w:rsidR="0086723F">
        <w:rPr>
          <w:rFonts w:ascii="Fira Sans" w:hAnsi="Fira Sans"/>
          <w:sz w:val="19"/>
          <w:szCs w:val="19"/>
        </w:rPr>
        <w:t> </w:t>
      </w:r>
      <w:r w:rsidRPr="00B14E58">
        <w:rPr>
          <w:rFonts w:ascii="Fira Sans" w:hAnsi="Fira Sans"/>
          <w:sz w:val="19"/>
          <w:szCs w:val="19"/>
        </w:rPr>
        <w:t>higieny pracy (Dz.U. nr 180 poz. 1860</w:t>
      </w:r>
      <w:r w:rsidR="00C0478C">
        <w:rPr>
          <w:rFonts w:ascii="Fira Sans" w:hAnsi="Fira Sans"/>
          <w:sz w:val="19"/>
          <w:szCs w:val="19"/>
        </w:rPr>
        <w:t>,</w:t>
      </w:r>
      <w:r>
        <w:rPr>
          <w:rFonts w:ascii="Fira Sans" w:hAnsi="Fira Sans"/>
          <w:sz w:val="19"/>
          <w:szCs w:val="19"/>
        </w:rPr>
        <w:t xml:space="preserve"> z </w:t>
      </w:r>
      <w:proofErr w:type="spellStart"/>
      <w:r>
        <w:rPr>
          <w:rFonts w:ascii="Fira Sans" w:hAnsi="Fira Sans"/>
          <w:sz w:val="19"/>
          <w:szCs w:val="19"/>
        </w:rPr>
        <w:t>późn</w:t>
      </w:r>
      <w:proofErr w:type="spellEnd"/>
      <w:r>
        <w:rPr>
          <w:rFonts w:ascii="Fira Sans" w:hAnsi="Fira Sans"/>
          <w:sz w:val="19"/>
          <w:szCs w:val="19"/>
        </w:rPr>
        <w:t>. zm.</w:t>
      </w:r>
      <w:r w:rsidRPr="00B14E58">
        <w:rPr>
          <w:rFonts w:ascii="Fira Sans" w:hAnsi="Fira Sans"/>
          <w:sz w:val="19"/>
          <w:szCs w:val="19"/>
        </w:rPr>
        <w:t>)</w:t>
      </w:r>
      <w:r w:rsidR="00AE50F1">
        <w:t xml:space="preserve">, </w:t>
      </w:r>
      <w:r w:rsidR="00AE50F1">
        <w:rPr>
          <w:rFonts w:ascii="Fira Sans" w:hAnsi="Fira Sans"/>
          <w:sz w:val="19"/>
          <w:szCs w:val="19"/>
        </w:rPr>
        <w:t>o wartości minimalnej 250 zł, dla co najmniej 5 osób.</w:t>
      </w:r>
    </w:p>
    <w:p w14:paraId="6C9AC1A4" w14:textId="69738285" w:rsidR="00DC1186" w:rsidRDefault="00D51EC0" w:rsidP="00992662">
      <w:pPr>
        <w:pStyle w:val="Akapitzlist1"/>
        <w:numPr>
          <w:ilvl w:val="0"/>
          <w:numId w:val="11"/>
        </w:numPr>
        <w:spacing w:after="0" w:line="240" w:lineRule="atLeast"/>
        <w:ind w:left="426"/>
        <w:jc w:val="both"/>
        <w:rPr>
          <w:rFonts w:ascii="Fira Sans" w:hAnsi="Fira Sans"/>
          <w:sz w:val="19"/>
          <w:szCs w:val="19"/>
        </w:rPr>
      </w:pPr>
      <w:r w:rsidRPr="00D51EC0">
        <w:rPr>
          <w:rFonts w:ascii="Fira Sans" w:hAnsi="Fira Sans"/>
          <w:sz w:val="19"/>
          <w:szCs w:val="19"/>
        </w:rPr>
        <w:t>Wykonawca dysponuje lub będzie dysponował trenerami zdo</w:t>
      </w:r>
      <w:r>
        <w:rPr>
          <w:rFonts w:ascii="Fira Sans" w:hAnsi="Fira Sans"/>
          <w:sz w:val="19"/>
          <w:szCs w:val="19"/>
        </w:rPr>
        <w:t>lnymi do przeprowadzenia konsultacji w ramach zadania nr 1 oraz szkolenia stac</w:t>
      </w:r>
      <w:r w:rsidR="00B7766E">
        <w:rPr>
          <w:rFonts w:ascii="Fira Sans" w:hAnsi="Fira Sans"/>
          <w:sz w:val="19"/>
          <w:szCs w:val="19"/>
        </w:rPr>
        <w:t>jonarnego w ramach zadania nr 2</w:t>
      </w:r>
      <w:r w:rsidRPr="00D51EC0">
        <w:rPr>
          <w:rFonts w:ascii="Fira Sans" w:hAnsi="Fira Sans"/>
          <w:sz w:val="19"/>
          <w:szCs w:val="19"/>
        </w:rPr>
        <w:t>, k</w:t>
      </w:r>
      <w:r>
        <w:rPr>
          <w:rFonts w:ascii="Fira Sans" w:hAnsi="Fira Sans"/>
          <w:sz w:val="19"/>
          <w:szCs w:val="19"/>
        </w:rPr>
        <w:t xml:space="preserve">tórzy zrealizowali co najmniej </w:t>
      </w:r>
      <w:r w:rsidR="00AE50F1">
        <w:rPr>
          <w:rFonts w:ascii="Fira Sans" w:hAnsi="Fira Sans"/>
          <w:sz w:val="19"/>
          <w:szCs w:val="19"/>
        </w:rPr>
        <w:t>1</w:t>
      </w:r>
      <w:r w:rsidR="00B7766E">
        <w:rPr>
          <w:rFonts w:ascii="Fira Sans" w:hAnsi="Fira Sans"/>
          <w:sz w:val="19"/>
          <w:szCs w:val="19"/>
        </w:rPr>
        <w:t xml:space="preserve"> szkoleni</w:t>
      </w:r>
      <w:r w:rsidR="00AE50F1">
        <w:rPr>
          <w:rFonts w:ascii="Fira Sans" w:hAnsi="Fira Sans"/>
          <w:sz w:val="19"/>
          <w:szCs w:val="19"/>
        </w:rPr>
        <w:t>e</w:t>
      </w:r>
      <w:r w:rsidR="00B7766E">
        <w:rPr>
          <w:rFonts w:ascii="Fira Sans" w:hAnsi="Fira Sans"/>
          <w:sz w:val="19"/>
          <w:szCs w:val="19"/>
        </w:rPr>
        <w:t xml:space="preserve"> okresowe BHP </w:t>
      </w:r>
      <w:r w:rsidR="00B7766E" w:rsidRPr="00B7766E">
        <w:rPr>
          <w:rFonts w:ascii="Fira Sans" w:hAnsi="Fira Sans"/>
          <w:sz w:val="19"/>
          <w:szCs w:val="19"/>
        </w:rPr>
        <w:t>zgodnie z rozporządzeniem Ministra Gospodarki i Pracy z dnia 27</w:t>
      </w:r>
      <w:r w:rsidR="0086723F">
        <w:rPr>
          <w:rFonts w:ascii="Fira Sans" w:hAnsi="Fira Sans"/>
          <w:sz w:val="19"/>
          <w:szCs w:val="19"/>
        </w:rPr>
        <w:t> </w:t>
      </w:r>
      <w:r w:rsidR="00B7766E" w:rsidRPr="00B7766E">
        <w:rPr>
          <w:rFonts w:ascii="Fira Sans" w:hAnsi="Fira Sans"/>
          <w:sz w:val="19"/>
          <w:szCs w:val="19"/>
        </w:rPr>
        <w:t>lipca 2004 r. w sprawie szkolenia w dziedzinie bezpieczeń</w:t>
      </w:r>
      <w:r w:rsidR="00074EFC">
        <w:rPr>
          <w:rFonts w:ascii="Fira Sans" w:hAnsi="Fira Sans"/>
          <w:sz w:val="19"/>
          <w:szCs w:val="19"/>
        </w:rPr>
        <w:t>stwa i higieny pracy (Dz.U.</w:t>
      </w:r>
      <w:r w:rsidR="00B7766E" w:rsidRPr="00B7766E">
        <w:rPr>
          <w:rFonts w:ascii="Fira Sans" w:hAnsi="Fira Sans"/>
          <w:sz w:val="19"/>
          <w:szCs w:val="19"/>
        </w:rPr>
        <w:t xml:space="preserve"> nr 180 poz. 1860</w:t>
      </w:r>
      <w:r w:rsidR="00074EFC">
        <w:rPr>
          <w:rFonts w:ascii="Fira Sans" w:hAnsi="Fira Sans"/>
          <w:sz w:val="19"/>
          <w:szCs w:val="19"/>
        </w:rPr>
        <w:t>,</w:t>
      </w:r>
      <w:r w:rsidR="00B7766E" w:rsidRPr="00B7766E">
        <w:rPr>
          <w:rFonts w:ascii="Fira Sans" w:hAnsi="Fira Sans"/>
          <w:sz w:val="19"/>
          <w:szCs w:val="19"/>
        </w:rPr>
        <w:t xml:space="preserve"> z </w:t>
      </w:r>
      <w:proofErr w:type="spellStart"/>
      <w:r w:rsidR="00B7766E" w:rsidRPr="00B7766E">
        <w:rPr>
          <w:rFonts w:ascii="Fira Sans" w:hAnsi="Fira Sans"/>
          <w:sz w:val="19"/>
          <w:szCs w:val="19"/>
        </w:rPr>
        <w:t>późn</w:t>
      </w:r>
      <w:proofErr w:type="spellEnd"/>
      <w:r w:rsidR="00B7766E" w:rsidRPr="00B7766E">
        <w:rPr>
          <w:rFonts w:ascii="Fira Sans" w:hAnsi="Fira Sans"/>
          <w:sz w:val="19"/>
          <w:szCs w:val="19"/>
        </w:rPr>
        <w:t>. zm.)</w:t>
      </w:r>
      <w:r w:rsidR="00B7766E">
        <w:rPr>
          <w:rFonts w:ascii="Fira Sans" w:hAnsi="Fira Sans"/>
          <w:sz w:val="19"/>
          <w:szCs w:val="19"/>
        </w:rPr>
        <w:t>, dla minimum 5 uczestników</w:t>
      </w:r>
      <w:r w:rsidR="00B7766E" w:rsidRPr="00B7766E">
        <w:rPr>
          <w:rFonts w:ascii="Fira Sans" w:hAnsi="Fira Sans"/>
          <w:sz w:val="19"/>
          <w:szCs w:val="19"/>
        </w:rPr>
        <w:t>.</w:t>
      </w:r>
      <w:r w:rsidR="0036674F">
        <w:rPr>
          <w:rFonts w:ascii="Fira Sans" w:hAnsi="Fira Sans"/>
          <w:sz w:val="19"/>
          <w:szCs w:val="19"/>
        </w:rPr>
        <w:t xml:space="preserve"> </w:t>
      </w:r>
      <w:r w:rsidR="0036674F" w:rsidRPr="0036674F">
        <w:rPr>
          <w:rFonts w:ascii="Fira Sans" w:hAnsi="Fira Sans"/>
          <w:sz w:val="19"/>
          <w:szCs w:val="19"/>
        </w:rPr>
        <w:t>Wykonawca</w:t>
      </w:r>
      <w:r w:rsidR="000F3D08">
        <w:rPr>
          <w:rFonts w:ascii="Fira Sans" w:hAnsi="Fira Sans"/>
          <w:sz w:val="19"/>
          <w:szCs w:val="19"/>
        </w:rPr>
        <w:t>,</w:t>
      </w:r>
      <w:r w:rsidR="0036674F" w:rsidRPr="0036674F">
        <w:rPr>
          <w:rFonts w:ascii="Fira Sans" w:hAnsi="Fira Sans"/>
          <w:sz w:val="19"/>
          <w:szCs w:val="19"/>
        </w:rPr>
        <w:t xml:space="preserve"> </w:t>
      </w:r>
      <w:r w:rsidR="00DE246C" w:rsidRPr="00DE246C">
        <w:rPr>
          <w:rFonts w:ascii="Fira Sans" w:hAnsi="Fira Sans"/>
          <w:sz w:val="19"/>
          <w:szCs w:val="19"/>
        </w:rPr>
        <w:t>nie później niż 1</w:t>
      </w:r>
      <w:r w:rsidR="00AE50F1">
        <w:rPr>
          <w:rFonts w:ascii="Fira Sans" w:hAnsi="Fira Sans"/>
          <w:sz w:val="19"/>
          <w:szCs w:val="19"/>
        </w:rPr>
        <w:t>0</w:t>
      </w:r>
      <w:r w:rsidR="00DE246C" w:rsidRPr="00DE246C">
        <w:rPr>
          <w:rFonts w:ascii="Fira Sans" w:hAnsi="Fira Sans"/>
          <w:sz w:val="19"/>
          <w:szCs w:val="19"/>
        </w:rPr>
        <w:t xml:space="preserve"> dni roboczych od dnia zawarcia Umowy</w:t>
      </w:r>
      <w:r w:rsidR="000F3D08">
        <w:rPr>
          <w:rFonts w:ascii="Fira Sans" w:hAnsi="Fira Sans"/>
          <w:sz w:val="19"/>
          <w:szCs w:val="19"/>
        </w:rPr>
        <w:t>,</w:t>
      </w:r>
      <w:r w:rsidR="00DE246C" w:rsidRPr="00DE246C">
        <w:rPr>
          <w:rFonts w:ascii="Fira Sans" w:hAnsi="Fira Sans"/>
          <w:sz w:val="19"/>
          <w:szCs w:val="19"/>
        </w:rPr>
        <w:t xml:space="preserve"> </w:t>
      </w:r>
      <w:r w:rsidR="00DE246C">
        <w:rPr>
          <w:rFonts w:ascii="Fira Sans" w:hAnsi="Fira Sans"/>
          <w:sz w:val="19"/>
          <w:szCs w:val="19"/>
        </w:rPr>
        <w:t>dostarczy</w:t>
      </w:r>
      <w:r w:rsidR="0036674F" w:rsidRPr="0036674F">
        <w:rPr>
          <w:rFonts w:ascii="Fira Sans" w:hAnsi="Fira Sans"/>
          <w:sz w:val="19"/>
          <w:szCs w:val="19"/>
        </w:rPr>
        <w:t xml:space="preserve"> wykaz trene</w:t>
      </w:r>
      <w:r w:rsidR="00C0478C">
        <w:rPr>
          <w:rFonts w:ascii="Fira Sans" w:hAnsi="Fira Sans"/>
          <w:sz w:val="19"/>
          <w:szCs w:val="19"/>
        </w:rPr>
        <w:t>rów, którzy będą uczestniczyć w </w:t>
      </w:r>
      <w:r w:rsidR="0036674F" w:rsidRPr="0036674F">
        <w:rPr>
          <w:rFonts w:ascii="Fira Sans" w:hAnsi="Fira Sans"/>
          <w:sz w:val="19"/>
          <w:szCs w:val="19"/>
        </w:rPr>
        <w:t xml:space="preserve">wykonywaniu zamówienia, zawierający ich imiona i nazwiska, informacje dotyczące podstawy dysponowania tymi osobami (np. rodzaj umowy o pracę) oraz potwierdzenie spełniania przez trenerów </w:t>
      </w:r>
      <w:r w:rsidR="000F3D08">
        <w:rPr>
          <w:rFonts w:ascii="Fira Sans" w:hAnsi="Fira Sans"/>
          <w:sz w:val="19"/>
          <w:szCs w:val="19"/>
        </w:rPr>
        <w:t xml:space="preserve">ww. </w:t>
      </w:r>
      <w:r w:rsidR="0036674F" w:rsidRPr="0036674F">
        <w:rPr>
          <w:rFonts w:ascii="Fira Sans" w:hAnsi="Fira Sans"/>
          <w:sz w:val="19"/>
          <w:szCs w:val="19"/>
        </w:rPr>
        <w:t>wymagań</w:t>
      </w:r>
      <w:r w:rsidR="000F3D08">
        <w:rPr>
          <w:rFonts w:ascii="Fira Sans" w:hAnsi="Fira Sans"/>
          <w:sz w:val="19"/>
          <w:szCs w:val="19"/>
        </w:rPr>
        <w:t>.</w:t>
      </w:r>
    </w:p>
    <w:p w14:paraId="0803AFF6" w14:textId="77777777" w:rsidR="00DC1186" w:rsidRDefault="00DC1186" w:rsidP="00DC1186">
      <w:pPr>
        <w:pStyle w:val="Akapitzlist1"/>
        <w:spacing w:after="0" w:line="240" w:lineRule="atLeast"/>
        <w:ind w:left="0"/>
        <w:jc w:val="both"/>
        <w:rPr>
          <w:rFonts w:ascii="Fira Sans" w:hAnsi="Fira Sans"/>
          <w:sz w:val="19"/>
          <w:szCs w:val="19"/>
        </w:rPr>
      </w:pPr>
    </w:p>
    <w:p w14:paraId="10821BC1" w14:textId="581ACBD4" w:rsidR="00DC1186" w:rsidRPr="00FB33D5" w:rsidRDefault="00DC1186" w:rsidP="00992662">
      <w:pPr>
        <w:pStyle w:val="Akapitzlist1"/>
        <w:numPr>
          <w:ilvl w:val="0"/>
          <w:numId w:val="4"/>
        </w:numPr>
        <w:spacing w:after="0" w:line="240" w:lineRule="atLeast"/>
        <w:ind w:left="709"/>
        <w:jc w:val="both"/>
        <w:rPr>
          <w:rFonts w:ascii="Fira Sans" w:hAnsi="Fira Sans"/>
          <w:b/>
          <w:sz w:val="19"/>
          <w:szCs w:val="19"/>
        </w:rPr>
      </w:pPr>
      <w:r w:rsidRPr="00FB33D5">
        <w:rPr>
          <w:rFonts w:ascii="Fira Sans" w:hAnsi="Fira Sans"/>
          <w:b/>
          <w:sz w:val="19"/>
          <w:szCs w:val="19"/>
        </w:rPr>
        <w:t>Klauzula środowiskowa:</w:t>
      </w:r>
    </w:p>
    <w:p w14:paraId="16C292DB" w14:textId="77777777" w:rsidR="00C411B4" w:rsidRDefault="00C411B4" w:rsidP="00992662">
      <w:pPr>
        <w:pStyle w:val="Akapitzlist1"/>
        <w:spacing w:after="0" w:line="240" w:lineRule="atLeast"/>
        <w:ind w:left="0"/>
        <w:jc w:val="both"/>
        <w:rPr>
          <w:rFonts w:ascii="Fira Sans" w:hAnsi="Fira Sans"/>
          <w:sz w:val="19"/>
          <w:szCs w:val="19"/>
          <w:lang w:eastAsia="x-none"/>
        </w:rPr>
      </w:pPr>
    </w:p>
    <w:p w14:paraId="60BE3113" w14:textId="0F34D2DA" w:rsidR="00BB3F3A" w:rsidRDefault="00C411B4" w:rsidP="00CB161B">
      <w:pPr>
        <w:pStyle w:val="Akapitzlist1"/>
        <w:spacing w:after="0" w:line="240" w:lineRule="atLeast"/>
        <w:ind w:left="360"/>
        <w:jc w:val="both"/>
        <w:rPr>
          <w:rFonts w:ascii="Fira Sans" w:hAnsi="Fira Sans"/>
          <w:sz w:val="19"/>
          <w:szCs w:val="19"/>
          <w:lang w:eastAsia="x-none"/>
        </w:rPr>
      </w:pPr>
      <w:r w:rsidRPr="00C411B4">
        <w:rPr>
          <w:rFonts w:ascii="Fira Sans" w:hAnsi="Fira Sans"/>
          <w:sz w:val="19"/>
          <w:szCs w:val="19"/>
          <w:lang w:eastAsia="x-none"/>
        </w:rPr>
        <w:t>Celem zminimalizowania negatywnego wpływu realizacji przedmiotu usługi na środowisko natu</w:t>
      </w:r>
      <w:r>
        <w:rPr>
          <w:rFonts w:ascii="Fira Sans" w:hAnsi="Fira Sans"/>
          <w:sz w:val="19"/>
          <w:szCs w:val="19"/>
          <w:lang w:eastAsia="x-none"/>
        </w:rPr>
        <w:t>ralne, Wykonawca spełni poniższe warunki:</w:t>
      </w:r>
    </w:p>
    <w:p w14:paraId="78899C88" w14:textId="77777777" w:rsidR="00CB161B" w:rsidRDefault="00CB161B" w:rsidP="00CB161B">
      <w:pPr>
        <w:pStyle w:val="Akapitzlist1"/>
        <w:spacing w:after="0" w:line="240" w:lineRule="atLeast"/>
        <w:ind w:left="360"/>
        <w:jc w:val="both"/>
        <w:rPr>
          <w:rFonts w:ascii="Fira Sans" w:hAnsi="Fira Sans"/>
          <w:sz w:val="19"/>
          <w:szCs w:val="19"/>
          <w:lang w:eastAsia="x-none"/>
        </w:rPr>
      </w:pPr>
    </w:p>
    <w:p w14:paraId="060A8D78" w14:textId="77777777" w:rsidR="00CB161B" w:rsidRPr="00CB161B" w:rsidRDefault="00CB161B" w:rsidP="00CB161B">
      <w:pPr>
        <w:numPr>
          <w:ilvl w:val="0"/>
          <w:numId w:val="14"/>
        </w:numPr>
        <w:spacing w:after="160" w:line="240" w:lineRule="auto"/>
        <w:ind w:left="584" w:hanging="357"/>
        <w:jc w:val="both"/>
        <w:rPr>
          <w:rFonts w:eastAsia="Calibri" w:cs="Arial"/>
          <w:szCs w:val="19"/>
        </w:rPr>
      </w:pPr>
      <w:r w:rsidRPr="00CB161B">
        <w:rPr>
          <w:rFonts w:eastAsia="Calibri" w:cs="Arial"/>
          <w:szCs w:val="19"/>
        </w:rPr>
        <w:t>Przygotowana dokumentacja szkoleniowa, taka jak: harmonogram szkolenia stacjonarnego, programy szkoleń, materiały szkoleniowe do samokształcenia kierowanego, wykaz wydanych zaświadczeń o ukończeniu szkolenia, będą przekazywane tylko w formie elektronicznej, bez używania formy papierowej.</w:t>
      </w:r>
    </w:p>
    <w:p w14:paraId="5DE1E36C" w14:textId="77777777" w:rsidR="00CB161B" w:rsidRPr="00CB161B" w:rsidRDefault="00CB161B" w:rsidP="00CB161B">
      <w:pPr>
        <w:numPr>
          <w:ilvl w:val="0"/>
          <w:numId w:val="14"/>
        </w:numPr>
        <w:spacing w:after="160" w:line="240" w:lineRule="auto"/>
        <w:ind w:left="584" w:hanging="357"/>
        <w:jc w:val="both"/>
        <w:rPr>
          <w:rFonts w:eastAsia="Calibri" w:cs="Arial"/>
          <w:szCs w:val="19"/>
        </w:rPr>
      </w:pPr>
      <w:r w:rsidRPr="00CB161B">
        <w:rPr>
          <w:rFonts w:eastAsia="Calibri" w:cs="Arial"/>
          <w:szCs w:val="19"/>
        </w:rPr>
        <w:t>Wykonawca przekaże uczestnikom szkoleń w ramach zadania nr 2, materiały szkoleniowe i arkusze AIOS zostaną wydrukowane dwustronnie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w:t>
      </w:r>
    </w:p>
    <w:p w14:paraId="3DDE943B" w14:textId="0F6327D9" w:rsidR="00CB161B" w:rsidRPr="00CB161B" w:rsidRDefault="00CB161B" w:rsidP="00CB161B">
      <w:pPr>
        <w:numPr>
          <w:ilvl w:val="0"/>
          <w:numId w:val="14"/>
        </w:numPr>
        <w:spacing w:after="160" w:line="240" w:lineRule="auto"/>
        <w:ind w:left="584" w:hanging="357"/>
        <w:jc w:val="both"/>
        <w:rPr>
          <w:rFonts w:eastAsia="Calibri" w:cs="Arial"/>
          <w:szCs w:val="19"/>
        </w:rPr>
      </w:pPr>
      <w:r w:rsidRPr="00CB161B">
        <w:rPr>
          <w:rFonts w:eastAsia="Calibri" w:cs="Arial"/>
          <w:szCs w:val="19"/>
        </w:rPr>
        <w:t>Wykonawca przekaże Zamawiającemu imienne zaświadczenia, protokoły odbioru zleceń, listy obecności, sprawozdania z oceny szkoleń, testy egzaminacyjne oraz protokół końcowy wydrukowane na papierze ekologicznym, spełniającym warunki certyfikatu FSC lub innego równoważnego certyfikatu tj. dokumentu wystawionego przez organizację niezależną od Wykonawcy, upoważnioną do wystawienia dokumentu w kraju pochodzenia surowca i</w:t>
      </w:r>
      <w:r w:rsidR="0086723F">
        <w:rPr>
          <w:rFonts w:eastAsia="Calibri" w:cs="Arial"/>
          <w:szCs w:val="19"/>
        </w:rPr>
        <w:t> </w:t>
      </w:r>
      <w:r w:rsidRPr="00CB161B">
        <w:rPr>
          <w:rFonts w:eastAsia="Calibri" w:cs="Arial"/>
          <w:szCs w:val="19"/>
        </w:rPr>
        <w:t>potwierdzającego takie same warunki, jak określone w wymienionym certyfikacie FSC.</w:t>
      </w:r>
    </w:p>
    <w:p w14:paraId="1EE967CA" w14:textId="69FC6926" w:rsidR="00CB161B" w:rsidRPr="00CB161B" w:rsidRDefault="00CB161B" w:rsidP="00CB161B">
      <w:pPr>
        <w:numPr>
          <w:ilvl w:val="0"/>
          <w:numId w:val="14"/>
        </w:numPr>
        <w:spacing w:after="160" w:line="240" w:lineRule="auto"/>
        <w:ind w:left="584" w:hanging="357"/>
        <w:jc w:val="both"/>
        <w:rPr>
          <w:rFonts w:eastAsia="Calibri" w:cs="Arial"/>
          <w:szCs w:val="19"/>
        </w:rPr>
      </w:pPr>
      <w:r w:rsidRPr="00CB161B">
        <w:rPr>
          <w:rFonts w:eastAsia="Calibri" w:cs="Arial"/>
          <w:szCs w:val="19"/>
        </w:rPr>
        <w:t>Na potwierdzenie spełnienia warunków klauzuli środowiskowej Wykonawca dostarczy do każdego protokołu odbioru zlecenia i protokołu końcowego oświadczenie o wykorzystanym papierze i</w:t>
      </w:r>
      <w:r w:rsidR="0086723F">
        <w:rPr>
          <w:rFonts w:eastAsia="Calibri" w:cs="Arial"/>
          <w:szCs w:val="19"/>
        </w:rPr>
        <w:t> </w:t>
      </w:r>
      <w:r w:rsidRPr="00CB161B">
        <w:rPr>
          <w:rFonts w:eastAsia="Calibri" w:cs="Arial"/>
          <w:szCs w:val="19"/>
        </w:rPr>
        <w:t>certyfikat FSC lub inny równoważny certyfikat tj. dokument wystawiony przez organizację niezależną od Wykonawcy, upoważnioną do wystawienia dokumentu w kraju pochodzenia surowca i potwierdzającego takie same warunki, jak określone w wymienionym certyfikacie FSC.</w:t>
      </w:r>
    </w:p>
    <w:p w14:paraId="667FD1CC" w14:textId="77777777" w:rsidR="001E3988" w:rsidRPr="001E3988" w:rsidRDefault="001E3988" w:rsidP="001E3988">
      <w:pPr>
        <w:jc w:val="both"/>
      </w:pPr>
    </w:p>
    <w:sectPr w:rsidR="001E3988" w:rsidRPr="001E3988" w:rsidSect="00C503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E22"/>
    <w:multiLevelType w:val="hybridMultilevel"/>
    <w:tmpl w:val="B5ECA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804FD"/>
    <w:multiLevelType w:val="hybridMultilevel"/>
    <w:tmpl w:val="9946A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31BD7"/>
    <w:multiLevelType w:val="hybridMultilevel"/>
    <w:tmpl w:val="62AA7520"/>
    <w:lvl w:ilvl="0" w:tplc="7706AB6E">
      <w:start w:val="1"/>
      <w:numFmt w:val="decimal"/>
      <w:lvlText w:val="%1."/>
      <w:lvlJc w:val="left"/>
      <w:pPr>
        <w:ind w:left="152" w:hanging="360"/>
      </w:pPr>
      <w:rPr>
        <w:sz w:val="20"/>
        <w:szCs w:val="20"/>
      </w:rPr>
    </w:lvl>
    <w:lvl w:ilvl="1" w:tplc="7706AB6E">
      <w:start w:val="1"/>
      <w:numFmt w:val="decimal"/>
      <w:lvlText w:val="%2."/>
      <w:lvlJc w:val="left"/>
      <w:pPr>
        <w:ind w:left="872" w:hanging="360"/>
      </w:pPr>
      <w:rPr>
        <w:sz w:val="20"/>
        <w:szCs w:val="20"/>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 w15:restartNumberingAfterBreak="0">
    <w:nsid w:val="21BD0B0E"/>
    <w:multiLevelType w:val="hybridMultilevel"/>
    <w:tmpl w:val="3D8A2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66EA6"/>
    <w:multiLevelType w:val="hybridMultilevel"/>
    <w:tmpl w:val="9EFCB434"/>
    <w:lvl w:ilvl="0" w:tplc="C304E3F4">
      <w:start w:val="1"/>
      <w:numFmt w:val="decimal"/>
      <w:lvlText w:val="%1)"/>
      <w:lvlJc w:val="left"/>
      <w:pPr>
        <w:ind w:left="513" w:hanging="360"/>
      </w:pPr>
      <w:rPr>
        <w:rFonts w:ascii="Fira Sans" w:eastAsia="Times New Roman" w:hAnsi="Fira Sans" w:cs="Times New Roman"/>
      </w:rPr>
    </w:lvl>
    <w:lvl w:ilvl="1" w:tplc="04150003">
      <w:start w:val="1"/>
      <w:numFmt w:val="bullet"/>
      <w:lvlText w:val="o"/>
      <w:lvlJc w:val="left"/>
      <w:pPr>
        <w:ind w:left="1233" w:hanging="360"/>
      </w:pPr>
      <w:rPr>
        <w:rFonts w:ascii="Courier New" w:hAnsi="Courier New" w:cs="Courier New" w:hint="default"/>
      </w:rPr>
    </w:lvl>
    <w:lvl w:ilvl="2" w:tplc="04150005">
      <w:start w:val="1"/>
      <w:numFmt w:val="bullet"/>
      <w:lvlText w:val=""/>
      <w:lvlJc w:val="left"/>
      <w:pPr>
        <w:ind w:left="1953" w:hanging="360"/>
      </w:pPr>
      <w:rPr>
        <w:rFonts w:ascii="Wingdings" w:hAnsi="Wingdings" w:hint="default"/>
      </w:rPr>
    </w:lvl>
    <w:lvl w:ilvl="3" w:tplc="04150001">
      <w:start w:val="1"/>
      <w:numFmt w:val="bullet"/>
      <w:lvlText w:val=""/>
      <w:lvlJc w:val="left"/>
      <w:pPr>
        <w:ind w:left="2673" w:hanging="360"/>
      </w:pPr>
      <w:rPr>
        <w:rFonts w:ascii="Symbol" w:hAnsi="Symbol" w:hint="default"/>
      </w:rPr>
    </w:lvl>
    <w:lvl w:ilvl="4" w:tplc="04150003">
      <w:start w:val="1"/>
      <w:numFmt w:val="bullet"/>
      <w:lvlText w:val="o"/>
      <w:lvlJc w:val="left"/>
      <w:pPr>
        <w:ind w:left="3393" w:hanging="360"/>
      </w:pPr>
      <w:rPr>
        <w:rFonts w:ascii="Courier New" w:hAnsi="Courier New" w:cs="Courier New" w:hint="default"/>
      </w:rPr>
    </w:lvl>
    <w:lvl w:ilvl="5" w:tplc="04150005">
      <w:start w:val="1"/>
      <w:numFmt w:val="bullet"/>
      <w:lvlText w:val=""/>
      <w:lvlJc w:val="left"/>
      <w:pPr>
        <w:ind w:left="4113" w:hanging="360"/>
      </w:pPr>
      <w:rPr>
        <w:rFonts w:ascii="Wingdings" w:hAnsi="Wingdings" w:hint="default"/>
      </w:rPr>
    </w:lvl>
    <w:lvl w:ilvl="6" w:tplc="04150001">
      <w:start w:val="1"/>
      <w:numFmt w:val="bullet"/>
      <w:lvlText w:val=""/>
      <w:lvlJc w:val="left"/>
      <w:pPr>
        <w:ind w:left="4833" w:hanging="360"/>
      </w:pPr>
      <w:rPr>
        <w:rFonts w:ascii="Symbol" w:hAnsi="Symbol" w:hint="default"/>
      </w:rPr>
    </w:lvl>
    <w:lvl w:ilvl="7" w:tplc="04150003">
      <w:start w:val="1"/>
      <w:numFmt w:val="bullet"/>
      <w:lvlText w:val="o"/>
      <w:lvlJc w:val="left"/>
      <w:pPr>
        <w:ind w:left="5553" w:hanging="360"/>
      </w:pPr>
      <w:rPr>
        <w:rFonts w:ascii="Courier New" w:hAnsi="Courier New" w:cs="Courier New" w:hint="default"/>
      </w:rPr>
    </w:lvl>
    <w:lvl w:ilvl="8" w:tplc="04150005">
      <w:start w:val="1"/>
      <w:numFmt w:val="bullet"/>
      <w:lvlText w:val=""/>
      <w:lvlJc w:val="left"/>
      <w:pPr>
        <w:ind w:left="6273" w:hanging="360"/>
      </w:pPr>
      <w:rPr>
        <w:rFonts w:ascii="Wingdings" w:hAnsi="Wingdings" w:hint="default"/>
      </w:rPr>
    </w:lvl>
  </w:abstractNum>
  <w:abstractNum w:abstractNumId="5" w15:restartNumberingAfterBreak="0">
    <w:nsid w:val="2A3449ED"/>
    <w:multiLevelType w:val="hybridMultilevel"/>
    <w:tmpl w:val="8E9A0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2A0A"/>
    <w:multiLevelType w:val="hybridMultilevel"/>
    <w:tmpl w:val="F4D8A5BC"/>
    <w:lvl w:ilvl="0" w:tplc="B0AE8EF2">
      <w:start w:val="1"/>
      <w:numFmt w:val="lowerLetter"/>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EF62E3"/>
    <w:multiLevelType w:val="hybridMultilevel"/>
    <w:tmpl w:val="1E0876EA"/>
    <w:lvl w:ilvl="0" w:tplc="31423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91290D"/>
    <w:multiLevelType w:val="hybridMultilevel"/>
    <w:tmpl w:val="9FE820DE"/>
    <w:lvl w:ilvl="0" w:tplc="3DAC4488">
      <w:start w:val="1"/>
      <w:numFmt w:val="decimal"/>
      <w:lvlText w:val="%1."/>
      <w:lvlJc w:val="left"/>
      <w:pPr>
        <w:ind w:left="720" w:hanging="360"/>
      </w:pPr>
      <w:rPr>
        <w:rFonts w:ascii="Fira Sans" w:hAnsi="Fira Sans"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AA735C"/>
    <w:multiLevelType w:val="hybridMultilevel"/>
    <w:tmpl w:val="C76ADC36"/>
    <w:lvl w:ilvl="0" w:tplc="BE6819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D913FE7"/>
    <w:multiLevelType w:val="hybridMultilevel"/>
    <w:tmpl w:val="B65A40AC"/>
    <w:lvl w:ilvl="0" w:tplc="5DCE4678">
      <w:start w:val="1"/>
      <w:numFmt w:val="decimal"/>
      <w:lvlText w:val="%1."/>
      <w:lvlJc w:val="left"/>
      <w:pPr>
        <w:ind w:left="578" w:hanging="360"/>
      </w:pPr>
      <w:rPr>
        <w:rFonts w:ascii="Fira Sans" w:eastAsia="Times New Roman" w:hAnsi="Fira Sans" w:cs="Times New Roman"/>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hint="default"/>
      </w:rPr>
    </w:lvl>
    <w:lvl w:ilvl="6" w:tplc="04150001">
      <w:start w:val="1"/>
      <w:numFmt w:val="bullet"/>
      <w:lvlText w:val=""/>
      <w:lvlJc w:val="left"/>
      <w:pPr>
        <w:ind w:left="4898" w:hanging="360"/>
      </w:pPr>
      <w:rPr>
        <w:rFonts w:ascii="Symbol" w:hAnsi="Symbol"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hint="default"/>
      </w:rPr>
    </w:lvl>
  </w:abstractNum>
  <w:abstractNum w:abstractNumId="11" w15:restartNumberingAfterBreak="0">
    <w:nsid w:val="6D9F3331"/>
    <w:multiLevelType w:val="hybridMultilevel"/>
    <w:tmpl w:val="3E68B01E"/>
    <w:lvl w:ilvl="0" w:tplc="62D275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CB2881"/>
    <w:multiLevelType w:val="hybridMultilevel"/>
    <w:tmpl w:val="68A4FBEC"/>
    <w:lvl w:ilvl="0" w:tplc="3DC057AC">
      <w:start w:val="1"/>
      <w:numFmt w:val="decimal"/>
      <w:lvlText w:val="%1."/>
      <w:lvlJc w:val="right"/>
      <w:pPr>
        <w:ind w:left="1854" w:hanging="360"/>
      </w:pPr>
      <w:rPr>
        <w:rFonts w:ascii="Fira Sans" w:eastAsia="Times New Roman" w:hAnsi="Fira Sans" w:cs="Times New Roman"/>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725216A3"/>
    <w:multiLevelType w:val="hybridMultilevel"/>
    <w:tmpl w:val="1CBA4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1"/>
  </w:num>
  <w:num w:numId="5">
    <w:abstractNumId w:val="13"/>
  </w:num>
  <w:num w:numId="6">
    <w:abstractNumId w:val="5"/>
  </w:num>
  <w:num w:numId="7">
    <w:abstractNumId w:val="1"/>
  </w:num>
  <w:num w:numId="8">
    <w:abstractNumId w:val="3"/>
  </w:num>
  <w:num w:numId="9">
    <w:abstractNumId w:val="0"/>
  </w:num>
  <w:num w:numId="10">
    <w:abstractNumId w:val="9"/>
  </w:num>
  <w:num w:numId="11">
    <w:abstractNumId w:val="8"/>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7A"/>
    <w:rsid w:val="000002D4"/>
    <w:rsid w:val="00042CD7"/>
    <w:rsid w:val="00073DD4"/>
    <w:rsid w:val="00074EFC"/>
    <w:rsid w:val="000800CC"/>
    <w:rsid w:val="00095EBE"/>
    <w:rsid w:val="000D1A59"/>
    <w:rsid w:val="000D4A41"/>
    <w:rsid w:val="000D627A"/>
    <w:rsid w:val="000F3D08"/>
    <w:rsid w:val="000F483E"/>
    <w:rsid w:val="000F7AC7"/>
    <w:rsid w:val="00150271"/>
    <w:rsid w:val="001504E6"/>
    <w:rsid w:val="00151773"/>
    <w:rsid w:val="00160AB1"/>
    <w:rsid w:val="00171C4A"/>
    <w:rsid w:val="001825B1"/>
    <w:rsid w:val="00184058"/>
    <w:rsid w:val="001A065F"/>
    <w:rsid w:val="001B72BD"/>
    <w:rsid w:val="001D6ACA"/>
    <w:rsid w:val="001E3988"/>
    <w:rsid w:val="001E64F8"/>
    <w:rsid w:val="001F6173"/>
    <w:rsid w:val="0020513B"/>
    <w:rsid w:val="00224FA7"/>
    <w:rsid w:val="0025236C"/>
    <w:rsid w:val="00292BDB"/>
    <w:rsid w:val="002933DB"/>
    <w:rsid w:val="002B1EEC"/>
    <w:rsid w:val="002C1DF6"/>
    <w:rsid w:val="002E2CAF"/>
    <w:rsid w:val="002E38AF"/>
    <w:rsid w:val="00353A0B"/>
    <w:rsid w:val="00353FC6"/>
    <w:rsid w:val="0036674F"/>
    <w:rsid w:val="00394EC6"/>
    <w:rsid w:val="003A6474"/>
    <w:rsid w:val="003D2A22"/>
    <w:rsid w:val="00435CC6"/>
    <w:rsid w:val="00447751"/>
    <w:rsid w:val="00472DC1"/>
    <w:rsid w:val="004C293D"/>
    <w:rsid w:val="004E6AEC"/>
    <w:rsid w:val="004F677E"/>
    <w:rsid w:val="005747CE"/>
    <w:rsid w:val="00586FC9"/>
    <w:rsid w:val="005B0CD9"/>
    <w:rsid w:val="005B686B"/>
    <w:rsid w:val="005E3951"/>
    <w:rsid w:val="00600FC0"/>
    <w:rsid w:val="00602EAE"/>
    <w:rsid w:val="00622633"/>
    <w:rsid w:val="0064638A"/>
    <w:rsid w:val="00660D00"/>
    <w:rsid w:val="00685E9B"/>
    <w:rsid w:val="006912BF"/>
    <w:rsid w:val="006A23C5"/>
    <w:rsid w:val="006A6192"/>
    <w:rsid w:val="006D214D"/>
    <w:rsid w:val="006E20E9"/>
    <w:rsid w:val="006E34F7"/>
    <w:rsid w:val="006E50A0"/>
    <w:rsid w:val="006E5408"/>
    <w:rsid w:val="006F5AC2"/>
    <w:rsid w:val="0073520C"/>
    <w:rsid w:val="00737DAC"/>
    <w:rsid w:val="00777EAE"/>
    <w:rsid w:val="007D4635"/>
    <w:rsid w:val="0083668F"/>
    <w:rsid w:val="008449C0"/>
    <w:rsid w:val="0085443F"/>
    <w:rsid w:val="00862C29"/>
    <w:rsid w:val="008633DC"/>
    <w:rsid w:val="0086723F"/>
    <w:rsid w:val="008A4C75"/>
    <w:rsid w:val="008B275A"/>
    <w:rsid w:val="008E5C4A"/>
    <w:rsid w:val="008F17F8"/>
    <w:rsid w:val="00906EF4"/>
    <w:rsid w:val="00926484"/>
    <w:rsid w:val="00961ADA"/>
    <w:rsid w:val="00976A7C"/>
    <w:rsid w:val="00976D37"/>
    <w:rsid w:val="00990F09"/>
    <w:rsid w:val="00992662"/>
    <w:rsid w:val="009A3602"/>
    <w:rsid w:val="009A46BC"/>
    <w:rsid w:val="009E7D50"/>
    <w:rsid w:val="00A03FA3"/>
    <w:rsid w:val="00A27239"/>
    <w:rsid w:val="00A3112E"/>
    <w:rsid w:val="00A3664A"/>
    <w:rsid w:val="00A407E1"/>
    <w:rsid w:val="00A505B6"/>
    <w:rsid w:val="00A55F24"/>
    <w:rsid w:val="00A81DB9"/>
    <w:rsid w:val="00AA0E9A"/>
    <w:rsid w:val="00AD2E11"/>
    <w:rsid w:val="00AE50F1"/>
    <w:rsid w:val="00AF73CE"/>
    <w:rsid w:val="00B00E44"/>
    <w:rsid w:val="00B014D2"/>
    <w:rsid w:val="00B03D53"/>
    <w:rsid w:val="00B15C90"/>
    <w:rsid w:val="00B26A1F"/>
    <w:rsid w:val="00B31E60"/>
    <w:rsid w:val="00B37BBD"/>
    <w:rsid w:val="00B41320"/>
    <w:rsid w:val="00B7766E"/>
    <w:rsid w:val="00B90F24"/>
    <w:rsid w:val="00BA233C"/>
    <w:rsid w:val="00BA2EC6"/>
    <w:rsid w:val="00BA3BF3"/>
    <w:rsid w:val="00BA5A15"/>
    <w:rsid w:val="00BB3F3A"/>
    <w:rsid w:val="00BB747A"/>
    <w:rsid w:val="00BC7778"/>
    <w:rsid w:val="00BD1FB2"/>
    <w:rsid w:val="00BF5ABC"/>
    <w:rsid w:val="00C044EF"/>
    <w:rsid w:val="00C0478C"/>
    <w:rsid w:val="00C109D7"/>
    <w:rsid w:val="00C12099"/>
    <w:rsid w:val="00C34139"/>
    <w:rsid w:val="00C411B4"/>
    <w:rsid w:val="00C50362"/>
    <w:rsid w:val="00C5763E"/>
    <w:rsid w:val="00C73BFD"/>
    <w:rsid w:val="00CB161B"/>
    <w:rsid w:val="00CD5E4E"/>
    <w:rsid w:val="00D12D3F"/>
    <w:rsid w:val="00D177E0"/>
    <w:rsid w:val="00D2105F"/>
    <w:rsid w:val="00D21FAA"/>
    <w:rsid w:val="00D30AC2"/>
    <w:rsid w:val="00D416B6"/>
    <w:rsid w:val="00D51EC0"/>
    <w:rsid w:val="00D54E81"/>
    <w:rsid w:val="00D90EE1"/>
    <w:rsid w:val="00DC1186"/>
    <w:rsid w:val="00DC3CB5"/>
    <w:rsid w:val="00DC5E32"/>
    <w:rsid w:val="00DE246C"/>
    <w:rsid w:val="00DF6791"/>
    <w:rsid w:val="00E105F7"/>
    <w:rsid w:val="00E4050F"/>
    <w:rsid w:val="00E47EE3"/>
    <w:rsid w:val="00E54582"/>
    <w:rsid w:val="00E70022"/>
    <w:rsid w:val="00E74A3F"/>
    <w:rsid w:val="00E8435B"/>
    <w:rsid w:val="00E901C0"/>
    <w:rsid w:val="00E91713"/>
    <w:rsid w:val="00E97388"/>
    <w:rsid w:val="00EB5A35"/>
    <w:rsid w:val="00ED2300"/>
    <w:rsid w:val="00F1780A"/>
    <w:rsid w:val="00F212C7"/>
    <w:rsid w:val="00F2338B"/>
    <w:rsid w:val="00F24D21"/>
    <w:rsid w:val="00F33941"/>
    <w:rsid w:val="00F361CD"/>
    <w:rsid w:val="00F40536"/>
    <w:rsid w:val="00F50262"/>
    <w:rsid w:val="00F538BB"/>
    <w:rsid w:val="00F62681"/>
    <w:rsid w:val="00F66BD8"/>
    <w:rsid w:val="00F763DE"/>
    <w:rsid w:val="00F76F0D"/>
    <w:rsid w:val="00FC04FF"/>
    <w:rsid w:val="00FC30FE"/>
    <w:rsid w:val="00FD2EC7"/>
    <w:rsid w:val="00FD7154"/>
    <w:rsid w:val="00FF5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E5C0"/>
  <w15:chartTrackingRefBased/>
  <w15:docId w15:val="{B21B4679-278F-4769-891B-CED5FAC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sz w:val="19"/>
        <w:szCs w:val="18"/>
        <w:lang w:val="pl-P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E3988"/>
    <w:pPr>
      <w:keepNext/>
      <w:spacing w:before="240" w:after="60" w:line="276" w:lineRule="auto"/>
      <w:outlineLvl w:val="0"/>
    </w:pPr>
    <w:rPr>
      <w:rFonts w:ascii="Calibri Light" w:eastAsia="Times New Roman" w:hAnsi="Calibri Light"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3988"/>
    <w:rPr>
      <w:rFonts w:ascii="Calibri Light" w:eastAsia="Times New Roman" w:hAnsi="Calibri Light" w:cs="Times New Roman"/>
      <w:b/>
      <w:bCs/>
      <w:kern w:val="32"/>
      <w:sz w:val="32"/>
      <w:szCs w:val="32"/>
      <w:lang w:eastAsia="pl-PL"/>
    </w:rPr>
  </w:style>
  <w:style w:type="paragraph" w:styleId="Bezodstpw">
    <w:name w:val="No Spacing"/>
    <w:uiPriority w:val="1"/>
    <w:qFormat/>
    <w:rsid w:val="001E3988"/>
    <w:pPr>
      <w:spacing w:line="240" w:lineRule="auto"/>
    </w:pPr>
    <w:rPr>
      <w:rFonts w:ascii="Calibri" w:eastAsia="Times New Roman" w:hAnsi="Calibri" w:cs="Times New Roman"/>
      <w:sz w:val="22"/>
      <w:szCs w:val="22"/>
      <w:lang w:eastAsia="pl-PL"/>
    </w:rPr>
  </w:style>
  <w:style w:type="paragraph" w:styleId="NormalnyWeb">
    <w:name w:val="Normal (Web)"/>
    <w:basedOn w:val="Normalny"/>
    <w:uiPriority w:val="99"/>
    <w:unhideWhenUsed/>
    <w:rsid w:val="001E39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3988"/>
    <w:rPr>
      <w:b/>
      <w:bCs/>
    </w:rPr>
  </w:style>
  <w:style w:type="table" w:styleId="Tabela-Siatka">
    <w:name w:val="Table Grid"/>
    <w:basedOn w:val="Standardowy"/>
    <w:uiPriority w:val="39"/>
    <w:rsid w:val="00C341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C1186"/>
    <w:pPr>
      <w:spacing w:after="200" w:line="276" w:lineRule="auto"/>
      <w:ind w:left="720"/>
      <w:contextualSpacing/>
    </w:pPr>
    <w:rPr>
      <w:rFonts w:ascii="Calibri" w:eastAsia="Times New Roman" w:hAnsi="Calibri" w:cs="Times New Roman"/>
      <w:sz w:val="22"/>
      <w:szCs w:val="22"/>
      <w:lang w:eastAsia="pl-PL"/>
    </w:rPr>
  </w:style>
  <w:style w:type="paragraph" w:styleId="Tekstdymka">
    <w:name w:val="Balloon Text"/>
    <w:basedOn w:val="Normalny"/>
    <w:link w:val="TekstdymkaZnak"/>
    <w:uiPriority w:val="99"/>
    <w:semiHidden/>
    <w:unhideWhenUsed/>
    <w:rsid w:val="00737DAC"/>
    <w:pPr>
      <w:spacing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737DAC"/>
    <w:rPr>
      <w:rFonts w:ascii="Segoe UI" w:hAnsi="Segoe UI" w:cs="Segoe UI"/>
      <w:sz w:val="18"/>
    </w:rPr>
  </w:style>
  <w:style w:type="character" w:styleId="Odwoaniedokomentarza">
    <w:name w:val="annotation reference"/>
    <w:basedOn w:val="Domylnaczcionkaakapitu"/>
    <w:uiPriority w:val="99"/>
    <w:semiHidden/>
    <w:unhideWhenUsed/>
    <w:rsid w:val="00862C29"/>
    <w:rPr>
      <w:sz w:val="16"/>
      <w:szCs w:val="16"/>
    </w:rPr>
  </w:style>
  <w:style w:type="paragraph" w:styleId="Tekstkomentarza">
    <w:name w:val="annotation text"/>
    <w:basedOn w:val="Normalny"/>
    <w:link w:val="TekstkomentarzaZnak"/>
    <w:uiPriority w:val="99"/>
    <w:semiHidden/>
    <w:unhideWhenUsed/>
    <w:rsid w:val="00862C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2C29"/>
    <w:rPr>
      <w:sz w:val="20"/>
      <w:szCs w:val="20"/>
    </w:rPr>
  </w:style>
  <w:style w:type="paragraph" w:styleId="Tematkomentarza">
    <w:name w:val="annotation subject"/>
    <w:basedOn w:val="Tekstkomentarza"/>
    <w:next w:val="Tekstkomentarza"/>
    <w:link w:val="TematkomentarzaZnak"/>
    <w:uiPriority w:val="99"/>
    <w:semiHidden/>
    <w:unhideWhenUsed/>
    <w:rsid w:val="00862C29"/>
    <w:rPr>
      <w:b/>
      <w:bCs/>
    </w:rPr>
  </w:style>
  <w:style w:type="character" w:customStyle="1" w:styleId="TematkomentarzaZnak">
    <w:name w:val="Temat komentarza Znak"/>
    <w:basedOn w:val="TekstkomentarzaZnak"/>
    <w:link w:val="Tematkomentarza"/>
    <w:uiPriority w:val="99"/>
    <w:semiHidden/>
    <w:rsid w:val="00862C29"/>
    <w:rPr>
      <w:b/>
      <w:bCs/>
      <w:sz w:val="20"/>
      <w:szCs w:val="20"/>
    </w:rPr>
  </w:style>
  <w:style w:type="paragraph" w:styleId="Akapitzlist">
    <w:name w:val="List Paragraph"/>
    <w:basedOn w:val="Normalny"/>
    <w:uiPriority w:val="34"/>
    <w:qFormat/>
    <w:rsid w:val="002E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16099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Donica Lidia</dc:creator>
  <cp:keywords/>
  <dc:description/>
  <cp:lastModifiedBy>Kieglerski Krzysztof</cp:lastModifiedBy>
  <cp:revision>2</cp:revision>
  <cp:lastPrinted>2020-11-06T13:17:00Z</cp:lastPrinted>
  <dcterms:created xsi:type="dcterms:W3CDTF">2023-04-27T09:28:00Z</dcterms:created>
  <dcterms:modified xsi:type="dcterms:W3CDTF">2023-04-27T09:28:00Z</dcterms:modified>
</cp:coreProperties>
</file>