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89" w:rsidRDefault="00BB3C89" w:rsidP="00BB3C89">
      <w:pPr>
        <w:rPr>
          <w:u w:val="single"/>
        </w:rPr>
      </w:pPr>
      <w:r w:rsidRPr="00BB3C89">
        <w:rPr>
          <w:u w:val="single"/>
        </w:rPr>
        <w:t xml:space="preserve">Przykładowy fragment przedmiaru budynku </w:t>
      </w:r>
      <w:r w:rsidR="00861AA8">
        <w:rPr>
          <w:u w:val="single"/>
        </w:rPr>
        <w:t>wielorodzinnego</w:t>
      </w:r>
    </w:p>
    <w:p w:rsidR="00D30C31" w:rsidRPr="00BB3C89" w:rsidRDefault="00D30C31" w:rsidP="00BB3C89">
      <w:pPr>
        <w:rPr>
          <w:u w:val="single"/>
        </w:rPr>
      </w:pPr>
      <w:bookmarkStart w:id="0" w:name="_GoBack"/>
      <w:r w:rsidRPr="00D30C31">
        <w:rPr>
          <w:noProof/>
          <w:lang w:eastAsia="pl-PL"/>
        </w:rPr>
        <w:drawing>
          <wp:inline distT="0" distB="0" distL="0" distR="0">
            <wp:extent cx="9014974" cy="5824845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253" cy="58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0C31" w:rsidRDefault="00D30C31" w:rsidP="00D30C31">
      <w:pPr>
        <w:rPr>
          <w:u w:val="single"/>
        </w:rPr>
        <w:sectPr w:rsidR="00D30C31" w:rsidSect="002540B0">
          <w:headerReference w:type="default" r:id="rId7"/>
          <w:headerReference w:type="first" r:id="rId8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30C31" w:rsidRDefault="00D30C31" w:rsidP="00D30C31">
      <w:pPr>
        <w:rPr>
          <w:u w:val="single"/>
        </w:rPr>
      </w:pPr>
      <w:r w:rsidRPr="00BB3C89">
        <w:rPr>
          <w:u w:val="single"/>
        </w:rPr>
        <w:lastRenderedPageBreak/>
        <w:t xml:space="preserve">Przykładowy fragment przedmiaru budynku </w:t>
      </w:r>
      <w:r>
        <w:rPr>
          <w:u w:val="single"/>
        </w:rPr>
        <w:t>wielorodzinnego</w:t>
      </w:r>
    </w:p>
    <w:p w:rsidR="00BB3C89" w:rsidRDefault="002540B0" w:rsidP="00BB3C89">
      <w:r w:rsidRPr="002540B0">
        <w:rPr>
          <w:noProof/>
          <w:lang w:eastAsia="pl-PL"/>
        </w:rPr>
        <w:drawing>
          <wp:inline distT="0" distB="0" distL="0" distR="0">
            <wp:extent cx="6645910" cy="8060838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6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31" w:rsidRDefault="00D30C31" w:rsidP="00BB3C89">
      <w:pPr>
        <w:rPr>
          <w:u w:val="single"/>
        </w:rPr>
      </w:pPr>
    </w:p>
    <w:p w:rsidR="002540B0" w:rsidRDefault="002540B0" w:rsidP="00BB3C89">
      <w:pPr>
        <w:rPr>
          <w:u w:val="single"/>
        </w:rPr>
      </w:pPr>
    </w:p>
    <w:p w:rsidR="002540B0" w:rsidRDefault="002540B0" w:rsidP="00BB3C89">
      <w:pPr>
        <w:rPr>
          <w:u w:val="single"/>
        </w:rPr>
      </w:pPr>
    </w:p>
    <w:p w:rsidR="006C48DF" w:rsidRPr="006C48DF" w:rsidRDefault="006C48DF" w:rsidP="00BB3C89">
      <w:pPr>
        <w:rPr>
          <w:u w:val="single"/>
        </w:rPr>
      </w:pPr>
      <w:r w:rsidRPr="006C48DF">
        <w:rPr>
          <w:u w:val="single"/>
        </w:rPr>
        <w:lastRenderedPageBreak/>
        <w:t>Kwestionariusz średnich stawek godzinowych w budownictwie</w:t>
      </w:r>
    </w:p>
    <w:p w:rsidR="006C48DF" w:rsidRPr="00151B57" w:rsidRDefault="00151B57" w:rsidP="00BB3C89">
      <w:r w:rsidRPr="00151B57">
        <w:rPr>
          <w:noProof/>
          <w:lang w:eastAsia="pl-PL"/>
        </w:rPr>
        <w:drawing>
          <wp:inline distT="0" distB="0" distL="0" distR="0">
            <wp:extent cx="6645910" cy="7954520"/>
            <wp:effectExtent l="0" t="0" r="254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8DF" w:rsidRPr="00151B57" w:rsidSect="002540B0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DD" w:rsidRDefault="000202DD" w:rsidP="00BB3C89">
      <w:pPr>
        <w:spacing w:after="0" w:line="240" w:lineRule="auto"/>
      </w:pPr>
      <w:r>
        <w:separator/>
      </w:r>
    </w:p>
  </w:endnote>
  <w:endnote w:type="continuationSeparator" w:id="0">
    <w:p w:rsidR="000202DD" w:rsidRDefault="000202DD" w:rsidP="00BB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DD" w:rsidRDefault="000202DD" w:rsidP="00BB3C89">
      <w:pPr>
        <w:spacing w:after="0" w:line="240" w:lineRule="auto"/>
      </w:pPr>
      <w:r>
        <w:separator/>
      </w:r>
    </w:p>
  </w:footnote>
  <w:footnote w:type="continuationSeparator" w:id="0">
    <w:p w:rsidR="000202DD" w:rsidRDefault="000202DD" w:rsidP="00BB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B0" w:rsidRDefault="002540B0">
    <w:pPr>
      <w:pStyle w:val="Nagwek"/>
      <w:rPr>
        <w:i/>
        <w:sz w:val="18"/>
      </w:rPr>
    </w:pPr>
    <w:r w:rsidRPr="002540B0">
      <w:rPr>
        <w:i/>
        <w:sz w:val="18"/>
      </w:rPr>
      <w:t>Załącznik nr 3 – Przykładowe karty kosztorysowe z badania realizowanego w 2022 roku oraz wzór kwestionariusza średnich stawek godzinowych w budownictwie</w:t>
    </w:r>
  </w:p>
  <w:p w:rsidR="002540B0" w:rsidRPr="002540B0" w:rsidRDefault="002540B0">
    <w:pPr>
      <w:pStyle w:val="Nagwek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B0" w:rsidRPr="00A0532E" w:rsidRDefault="00B63947" w:rsidP="00B63947">
    <w:pPr>
      <w:pStyle w:val="Nagwek"/>
      <w:rPr>
        <w:rFonts w:ascii="Fira Sans" w:hAnsi="Fira Sans"/>
        <w:i/>
        <w:sz w:val="16"/>
        <w:szCs w:val="16"/>
      </w:rPr>
    </w:pPr>
    <w:r w:rsidRPr="00A0532E">
      <w:rPr>
        <w:rFonts w:ascii="Fira Sans" w:hAnsi="Fira Sans"/>
        <w:i/>
        <w:sz w:val="16"/>
        <w:szCs w:val="16"/>
      </w:rPr>
      <w:t xml:space="preserve">Załącznik nr 3 do Zapytania ofertowego 24/RN/2023 </w:t>
    </w:r>
    <w:r w:rsidR="002540B0" w:rsidRPr="00A0532E">
      <w:rPr>
        <w:rFonts w:ascii="Fira Sans" w:hAnsi="Fira Sans"/>
        <w:i/>
        <w:sz w:val="16"/>
        <w:szCs w:val="16"/>
      </w:rPr>
      <w:t>– Przykładowe karty kosztorysowe z badania realizowanego w 2022 roku oraz wzór kwestionariusza średnich stawek godzinowych w budownictwie</w:t>
    </w:r>
  </w:p>
  <w:p w:rsidR="002540B0" w:rsidRPr="002540B0" w:rsidRDefault="002540B0" w:rsidP="002540B0">
    <w:pPr>
      <w:pStyle w:val="Nagwek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9"/>
    <w:rsid w:val="000202DD"/>
    <w:rsid w:val="00151B57"/>
    <w:rsid w:val="00216828"/>
    <w:rsid w:val="002540B0"/>
    <w:rsid w:val="00350D06"/>
    <w:rsid w:val="006238EE"/>
    <w:rsid w:val="006C48DF"/>
    <w:rsid w:val="00833576"/>
    <w:rsid w:val="008540F0"/>
    <w:rsid w:val="00861AA8"/>
    <w:rsid w:val="0091669B"/>
    <w:rsid w:val="00A0532E"/>
    <w:rsid w:val="00B63947"/>
    <w:rsid w:val="00BB3C89"/>
    <w:rsid w:val="00CD2B68"/>
    <w:rsid w:val="00D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500FD3-E8B7-4E53-AC45-030E011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8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Piotr</dc:creator>
  <cp:keywords/>
  <dc:description/>
  <cp:lastModifiedBy>Danowska Weronika</cp:lastModifiedBy>
  <cp:revision>3</cp:revision>
  <dcterms:created xsi:type="dcterms:W3CDTF">2023-04-16T22:02:00Z</dcterms:created>
  <dcterms:modified xsi:type="dcterms:W3CDTF">2023-04-16T22:04:00Z</dcterms:modified>
</cp:coreProperties>
</file>