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65" w:rsidRDefault="00F36A65" w:rsidP="00F36A65">
      <w:pPr>
        <w:tabs>
          <w:tab w:val="left" w:pos="284"/>
        </w:tabs>
        <w:spacing w:after="0" w:line="240" w:lineRule="auto"/>
        <w:jc w:val="center"/>
        <w:rPr>
          <w:rFonts w:ascii="Fira Sans" w:hAnsi="Fira Sans"/>
          <w:color w:val="000000"/>
          <w:spacing w:val="2"/>
          <w:sz w:val="19"/>
          <w:szCs w:val="19"/>
        </w:rPr>
      </w:pP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  <w:t xml:space="preserve">           </w:t>
      </w:r>
      <w:r w:rsidR="004D5215">
        <w:rPr>
          <w:rFonts w:ascii="Fira Sans" w:hAnsi="Fira Sans"/>
          <w:color w:val="000000"/>
          <w:spacing w:val="2"/>
          <w:sz w:val="19"/>
          <w:szCs w:val="19"/>
        </w:rPr>
        <w:t xml:space="preserve">Załącznik nr 1 </w:t>
      </w:r>
    </w:p>
    <w:p w:rsidR="004D5215" w:rsidRPr="002C088A" w:rsidRDefault="00F36A65" w:rsidP="00F36A65">
      <w:pPr>
        <w:tabs>
          <w:tab w:val="left" w:pos="284"/>
        </w:tabs>
        <w:spacing w:after="0" w:line="240" w:lineRule="auto"/>
        <w:jc w:val="center"/>
        <w:rPr>
          <w:rFonts w:ascii="Fira Sans" w:hAnsi="Fira Sans"/>
          <w:color w:val="000000"/>
          <w:spacing w:val="2"/>
          <w:sz w:val="19"/>
          <w:szCs w:val="19"/>
        </w:rPr>
      </w:pP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>
        <w:rPr>
          <w:rFonts w:ascii="Fira Sans" w:hAnsi="Fira Sans"/>
          <w:color w:val="000000"/>
          <w:spacing w:val="2"/>
          <w:sz w:val="19"/>
          <w:szCs w:val="19"/>
        </w:rPr>
        <w:tab/>
      </w:r>
      <w:r w:rsidR="004D5215">
        <w:rPr>
          <w:rFonts w:ascii="Fira Sans" w:hAnsi="Fira Sans"/>
          <w:color w:val="000000"/>
          <w:spacing w:val="2"/>
          <w:sz w:val="19"/>
          <w:szCs w:val="19"/>
        </w:rPr>
        <w:t xml:space="preserve">do </w:t>
      </w:r>
      <w:r>
        <w:rPr>
          <w:rFonts w:ascii="Fira Sans" w:hAnsi="Fira Sans"/>
          <w:color w:val="000000"/>
          <w:spacing w:val="2"/>
          <w:sz w:val="19"/>
          <w:szCs w:val="19"/>
        </w:rPr>
        <w:t>Z</w:t>
      </w:r>
      <w:r w:rsidR="004D5215">
        <w:rPr>
          <w:rFonts w:ascii="Fira Sans" w:hAnsi="Fira Sans"/>
          <w:color w:val="000000"/>
          <w:spacing w:val="2"/>
          <w:sz w:val="19"/>
          <w:szCs w:val="19"/>
        </w:rPr>
        <w:t xml:space="preserve">apytania </w:t>
      </w:r>
      <w:r>
        <w:rPr>
          <w:rFonts w:ascii="Fira Sans" w:hAnsi="Fira Sans"/>
          <w:color w:val="000000"/>
          <w:spacing w:val="2"/>
          <w:sz w:val="19"/>
          <w:szCs w:val="19"/>
        </w:rPr>
        <w:t xml:space="preserve">ofertowego </w:t>
      </w:r>
      <w:r w:rsidR="00B258F8">
        <w:rPr>
          <w:rFonts w:ascii="Fira Sans" w:hAnsi="Fira Sans"/>
          <w:color w:val="000000"/>
          <w:spacing w:val="2"/>
          <w:sz w:val="19"/>
          <w:szCs w:val="19"/>
        </w:rPr>
        <w:t>18</w:t>
      </w:r>
      <w:r w:rsidR="004D5215">
        <w:rPr>
          <w:rFonts w:ascii="Fira Sans" w:hAnsi="Fira Sans"/>
          <w:color w:val="000000"/>
          <w:spacing w:val="2"/>
          <w:sz w:val="19"/>
          <w:szCs w:val="19"/>
        </w:rPr>
        <w:t>/BK/2020</w:t>
      </w:r>
    </w:p>
    <w:p w:rsidR="004D5215" w:rsidRDefault="004D5215" w:rsidP="004D5215">
      <w:pPr>
        <w:tabs>
          <w:tab w:val="left" w:pos="284"/>
        </w:tabs>
        <w:spacing w:line="240" w:lineRule="atLeast"/>
        <w:jc w:val="center"/>
        <w:rPr>
          <w:rFonts w:ascii="Fira Sans" w:hAnsi="Fira Sans"/>
          <w:b/>
          <w:color w:val="000000"/>
          <w:spacing w:val="2"/>
          <w:sz w:val="19"/>
          <w:szCs w:val="19"/>
        </w:rPr>
      </w:pPr>
    </w:p>
    <w:p w:rsidR="004D5215" w:rsidRPr="009076D7" w:rsidRDefault="004D5215" w:rsidP="004D5215">
      <w:pPr>
        <w:tabs>
          <w:tab w:val="left" w:pos="284"/>
        </w:tabs>
        <w:spacing w:after="0" w:line="240" w:lineRule="auto"/>
        <w:jc w:val="center"/>
        <w:rPr>
          <w:rFonts w:ascii="Fira Sans" w:hAnsi="Fira Sans"/>
          <w:b/>
          <w:color w:val="000000"/>
          <w:spacing w:val="2"/>
          <w:sz w:val="19"/>
          <w:szCs w:val="19"/>
        </w:rPr>
      </w:pPr>
      <w:r w:rsidRPr="009076D7">
        <w:rPr>
          <w:rFonts w:ascii="Fira Sans" w:hAnsi="Fira Sans"/>
          <w:b/>
          <w:color w:val="000000"/>
          <w:spacing w:val="2"/>
          <w:sz w:val="19"/>
          <w:szCs w:val="19"/>
        </w:rPr>
        <w:t>Opis przedmiotu zamówienia</w:t>
      </w:r>
    </w:p>
    <w:p w:rsidR="004D5215" w:rsidRPr="009076D7" w:rsidRDefault="004D5215" w:rsidP="004D5215">
      <w:pPr>
        <w:tabs>
          <w:tab w:val="left" w:pos="284"/>
        </w:tabs>
        <w:spacing w:after="0" w:line="240" w:lineRule="auto"/>
        <w:jc w:val="center"/>
        <w:rPr>
          <w:rFonts w:ascii="Fira Sans" w:hAnsi="Fira Sans"/>
          <w:b/>
          <w:color w:val="000000"/>
          <w:spacing w:val="2"/>
          <w:sz w:val="19"/>
          <w:szCs w:val="19"/>
        </w:rPr>
      </w:pPr>
      <w:r>
        <w:rPr>
          <w:rFonts w:ascii="Fira Sans" w:hAnsi="Fira Sans"/>
          <w:b/>
          <w:color w:val="000000"/>
          <w:spacing w:val="2"/>
          <w:sz w:val="19"/>
          <w:szCs w:val="19"/>
        </w:rPr>
        <w:t>P</w:t>
      </w:r>
      <w:r w:rsidRPr="009076D7">
        <w:rPr>
          <w:rFonts w:ascii="Fira Sans" w:hAnsi="Fira Sans"/>
          <w:b/>
          <w:color w:val="000000"/>
          <w:spacing w:val="2"/>
          <w:sz w:val="19"/>
          <w:szCs w:val="19"/>
        </w:rPr>
        <w:t>ełnienie opieki zdrowotnej w zakresie rehabilitacji leczniczej</w:t>
      </w:r>
    </w:p>
    <w:p w:rsidR="004D5215" w:rsidRPr="009076D7" w:rsidRDefault="004D5215" w:rsidP="004D5215">
      <w:pPr>
        <w:tabs>
          <w:tab w:val="left" w:pos="284"/>
        </w:tabs>
        <w:spacing w:line="240" w:lineRule="atLeast"/>
        <w:jc w:val="center"/>
        <w:rPr>
          <w:rFonts w:ascii="Fira Sans" w:hAnsi="Fira Sans"/>
          <w:b/>
          <w:color w:val="000000"/>
          <w:spacing w:val="2"/>
          <w:sz w:val="19"/>
          <w:szCs w:val="19"/>
        </w:rPr>
      </w:pPr>
    </w:p>
    <w:p w:rsidR="004D5215" w:rsidRDefault="004D5215" w:rsidP="004D5215">
      <w:pPr>
        <w:numPr>
          <w:ilvl w:val="0"/>
          <w:numId w:val="5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 xml:space="preserve">Przedmiotem zamówienia jest pełnienie opieki zdrowotnej w zakresie rehabilitacji leczniczej – nad pracownikami zatrudnionymi w jednostkach statystyki publicznej zlokalizowanych w gmachu GUS, tj. w: Głównym Urzędzie Statystycznym (GUS), Centrum </w:t>
      </w:r>
      <w:r>
        <w:rPr>
          <w:rFonts w:ascii="Fira Sans" w:hAnsi="Fira Sans"/>
          <w:color w:val="000000"/>
          <w:sz w:val="19"/>
          <w:szCs w:val="19"/>
        </w:rPr>
        <w:t>Informatyki Statystycznej (CIS) i</w:t>
      </w:r>
      <w:r w:rsidRPr="009076D7">
        <w:rPr>
          <w:rFonts w:ascii="Fira Sans" w:hAnsi="Fira Sans"/>
          <w:color w:val="000000"/>
          <w:sz w:val="19"/>
          <w:szCs w:val="19"/>
        </w:rPr>
        <w:t xml:space="preserve"> Zakładzie Wy</w:t>
      </w:r>
      <w:r>
        <w:rPr>
          <w:rFonts w:ascii="Fira Sans" w:hAnsi="Fira Sans"/>
          <w:color w:val="000000"/>
          <w:sz w:val="19"/>
          <w:szCs w:val="19"/>
        </w:rPr>
        <w:t>dawnictw Statystycznych (ZWS) przez okres 12 miesięcy.</w:t>
      </w:r>
    </w:p>
    <w:p w:rsidR="004D5215" w:rsidRPr="009076D7" w:rsidRDefault="004D5215" w:rsidP="004D5215">
      <w:pPr>
        <w:spacing w:after="0" w:line="240" w:lineRule="atLeast"/>
        <w:ind w:left="420"/>
        <w:jc w:val="both"/>
        <w:rPr>
          <w:rFonts w:ascii="Fira Sans" w:hAnsi="Fira Sans"/>
          <w:color w:val="000000"/>
          <w:sz w:val="19"/>
          <w:szCs w:val="19"/>
        </w:rPr>
      </w:pPr>
    </w:p>
    <w:p w:rsidR="004D5215" w:rsidRPr="009076D7" w:rsidRDefault="004D5215" w:rsidP="004D5215">
      <w:pPr>
        <w:numPr>
          <w:ilvl w:val="0"/>
          <w:numId w:val="5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 xml:space="preserve">Miejsce udzielania świadczeń: </w:t>
      </w:r>
    </w:p>
    <w:p w:rsidR="004D5215" w:rsidRPr="009076D7" w:rsidRDefault="004D5215" w:rsidP="004D5215">
      <w:pPr>
        <w:spacing w:line="240" w:lineRule="atLeast"/>
        <w:ind w:left="426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>Miejsce wskazane przez Wykonawcę w ofercie.</w:t>
      </w:r>
    </w:p>
    <w:p w:rsidR="004D5215" w:rsidRDefault="004D5215" w:rsidP="004D5215">
      <w:pPr>
        <w:numPr>
          <w:ilvl w:val="0"/>
          <w:numId w:val="5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>Oznaczenie przedmiotu zamówienia według Wspólnego Słownika Zamówień (CPV): 85.10.00.00-0   - Usługi ochrony zdrowia.</w:t>
      </w:r>
    </w:p>
    <w:p w:rsidR="004D5215" w:rsidRPr="009076D7" w:rsidRDefault="004D5215" w:rsidP="004D5215">
      <w:pPr>
        <w:spacing w:after="0" w:line="240" w:lineRule="atLeast"/>
        <w:ind w:left="420"/>
        <w:jc w:val="both"/>
        <w:rPr>
          <w:rFonts w:ascii="Fira Sans" w:hAnsi="Fira Sans"/>
          <w:color w:val="000000"/>
          <w:sz w:val="19"/>
          <w:szCs w:val="19"/>
        </w:rPr>
      </w:pPr>
    </w:p>
    <w:p w:rsidR="004D5215" w:rsidRDefault="004D5215" w:rsidP="004D5215">
      <w:pPr>
        <w:numPr>
          <w:ilvl w:val="0"/>
          <w:numId w:val="5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>Zakres i warunki realizacji przedmiotu zamówienia.</w:t>
      </w:r>
    </w:p>
    <w:p w:rsidR="004D5215" w:rsidRPr="009076D7" w:rsidRDefault="004D5215" w:rsidP="004D5215">
      <w:pPr>
        <w:spacing w:after="0" w:line="240" w:lineRule="atLeast"/>
        <w:ind w:left="420"/>
        <w:jc w:val="both"/>
        <w:rPr>
          <w:rFonts w:ascii="Fira Sans" w:hAnsi="Fira Sans"/>
          <w:color w:val="000000"/>
          <w:sz w:val="19"/>
          <w:szCs w:val="19"/>
        </w:rPr>
      </w:pPr>
    </w:p>
    <w:p w:rsidR="004D5215" w:rsidRPr="009076D7" w:rsidRDefault="004D5215" w:rsidP="004D5215">
      <w:pPr>
        <w:numPr>
          <w:ilvl w:val="1"/>
          <w:numId w:val="5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>Rehabilitacja lecznicza będzie realizowana w zakresie:</w:t>
      </w:r>
    </w:p>
    <w:p w:rsidR="004D5215" w:rsidRPr="009076D7" w:rsidRDefault="004D5215" w:rsidP="004D5215">
      <w:pPr>
        <w:pStyle w:val="Tekstpodstawowy"/>
        <w:widowControl w:val="0"/>
        <w:numPr>
          <w:ilvl w:val="2"/>
          <w:numId w:val="4"/>
        </w:numPr>
        <w:tabs>
          <w:tab w:val="clear" w:pos="2776"/>
          <w:tab w:val="left" w:pos="851"/>
        </w:tabs>
        <w:adjustRightInd w:val="0"/>
        <w:spacing w:after="0" w:line="240" w:lineRule="atLeast"/>
        <w:ind w:left="851" w:hanging="425"/>
        <w:jc w:val="both"/>
        <w:textAlignment w:val="baseline"/>
        <w:rPr>
          <w:rFonts w:ascii="Fira Sans" w:hAnsi="Fira Sans"/>
          <w:sz w:val="19"/>
          <w:szCs w:val="19"/>
        </w:rPr>
      </w:pPr>
      <w:r w:rsidRPr="009076D7">
        <w:rPr>
          <w:rFonts w:ascii="Fira Sans" w:hAnsi="Fira Sans"/>
          <w:spacing w:val="-2"/>
          <w:sz w:val="19"/>
          <w:szCs w:val="19"/>
        </w:rPr>
        <w:t xml:space="preserve">zabiegi </w:t>
      </w:r>
      <w:r w:rsidRPr="009076D7">
        <w:rPr>
          <w:rFonts w:ascii="Fira Sans" w:hAnsi="Fira Sans"/>
          <w:spacing w:val="-4"/>
          <w:sz w:val="19"/>
          <w:szCs w:val="19"/>
        </w:rPr>
        <w:t>przy użyciu</w:t>
      </w:r>
      <w:r>
        <w:rPr>
          <w:rFonts w:ascii="Fira Sans" w:hAnsi="Fira Sans"/>
          <w:spacing w:val="-4"/>
          <w:sz w:val="19"/>
          <w:szCs w:val="19"/>
        </w:rPr>
        <w:t xml:space="preserve"> fotela masującego w ilości 35 </w:t>
      </w:r>
      <w:r w:rsidRPr="009076D7">
        <w:rPr>
          <w:rFonts w:ascii="Fira Sans" w:hAnsi="Fira Sans"/>
          <w:spacing w:val="-4"/>
          <w:sz w:val="19"/>
          <w:szCs w:val="19"/>
        </w:rPr>
        <w:t>serii  zabiegów, przy czym jedna seria wynosi 10 zabiegów po 10 minut,</w:t>
      </w:r>
      <w:r w:rsidRPr="009076D7">
        <w:rPr>
          <w:rFonts w:ascii="Fira Sans" w:hAnsi="Fira Sans"/>
          <w:spacing w:val="-2"/>
          <w:sz w:val="19"/>
          <w:szCs w:val="19"/>
        </w:rPr>
        <w:t xml:space="preserve"> </w:t>
      </w:r>
    </w:p>
    <w:p w:rsidR="004D5215" w:rsidRPr="009076D7" w:rsidRDefault="004D5215" w:rsidP="004D5215">
      <w:pPr>
        <w:pStyle w:val="Tekstpodstawowy"/>
        <w:widowControl w:val="0"/>
        <w:numPr>
          <w:ilvl w:val="2"/>
          <w:numId w:val="4"/>
        </w:numPr>
        <w:tabs>
          <w:tab w:val="clear" w:pos="2776"/>
          <w:tab w:val="left" w:pos="851"/>
        </w:tabs>
        <w:adjustRightInd w:val="0"/>
        <w:spacing w:after="0" w:line="240" w:lineRule="atLeast"/>
        <w:ind w:left="851" w:hanging="425"/>
        <w:jc w:val="both"/>
        <w:textAlignment w:val="baseline"/>
        <w:rPr>
          <w:rFonts w:ascii="Fira Sans" w:hAnsi="Fira Sans"/>
          <w:sz w:val="19"/>
          <w:szCs w:val="19"/>
        </w:rPr>
      </w:pPr>
      <w:r w:rsidRPr="009076D7">
        <w:rPr>
          <w:rFonts w:ascii="Fira Sans" w:hAnsi="Fira Sans"/>
          <w:spacing w:val="-2"/>
          <w:sz w:val="19"/>
          <w:szCs w:val="19"/>
        </w:rPr>
        <w:t>masażu leczniczego (suchego)</w:t>
      </w:r>
      <w:r w:rsidRPr="009076D7">
        <w:rPr>
          <w:rFonts w:ascii="Fira Sans" w:hAnsi="Fira Sans"/>
          <w:sz w:val="19"/>
          <w:szCs w:val="19"/>
        </w:rPr>
        <w:t>, z zakresu obejmującego czynności wynikające z potrzeb związanych z konsekwencjami chorób w ilości 50 zabiegów (seria x10 po 10 minut),</w:t>
      </w:r>
    </w:p>
    <w:p w:rsidR="004D5215" w:rsidRPr="009076D7" w:rsidRDefault="004D5215" w:rsidP="004D5215">
      <w:pPr>
        <w:pStyle w:val="Tekstpodstawowy"/>
        <w:widowControl w:val="0"/>
        <w:numPr>
          <w:ilvl w:val="2"/>
          <w:numId w:val="4"/>
        </w:numPr>
        <w:tabs>
          <w:tab w:val="clear" w:pos="2776"/>
          <w:tab w:val="left" w:pos="851"/>
        </w:tabs>
        <w:adjustRightInd w:val="0"/>
        <w:spacing w:after="0" w:line="240" w:lineRule="atLeast"/>
        <w:ind w:left="851" w:hanging="425"/>
        <w:jc w:val="both"/>
        <w:textAlignment w:val="baseline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fizykoterapii w ilości 85</w:t>
      </w:r>
      <w:r w:rsidRPr="009076D7">
        <w:rPr>
          <w:rFonts w:ascii="Fira Sans" w:hAnsi="Fira Sans"/>
          <w:sz w:val="19"/>
          <w:szCs w:val="19"/>
        </w:rPr>
        <w:t xml:space="preserve"> serii zabiegów,</w:t>
      </w:r>
      <w:r w:rsidRPr="009076D7">
        <w:rPr>
          <w:rFonts w:ascii="Fira Sans" w:hAnsi="Fira Sans"/>
          <w:spacing w:val="-4"/>
          <w:sz w:val="19"/>
          <w:szCs w:val="19"/>
        </w:rPr>
        <w:t xml:space="preserve"> przy czym jedna seria wynosi 10 zabiegów</w:t>
      </w:r>
      <w:r w:rsidRPr="009076D7">
        <w:rPr>
          <w:rFonts w:ascii="Fira Sans" w:hAnsi="Fira Sans"/>
          <w:sz w:val="19"/>
          <w:szCs w:val="19"/>
        </w:rPr>
        <w:t>; jako zabiegi fizykoterapii należy rozumieć następujące rodzaje zabiegów jako minimum:</w:t>
      </w:r>
    </w:p>
    <w:p w:rsidR="004D5215" w:rsidRPr="009076D7" w:rsidRDefault="004D5215" w:rsidP="004D5215">
      <w:pPr>
        <w:pStyle w:val="Tekstpodstawowy"/>
        <w:widowControl w:val="0"/>
        <w:numPr>
          <w:ilvl w:val="0"/>
          <w:numId w:val="7"/>
        </w:numPr>
        <w:tabs>
          <w:tab w:val="clear" w:pos="1571"/>
          <w:tab w:val="num" w:pos="1276"/>
        </w:tabs>
        <w:adjustRightInd w:val="0"/>
        <w:spacing w:after="0" w:line="240" w:lineRule="atLeast"/>
        <w:ind w:left="1276" w:hanging="425"/>
        <w:jc w:val="both"/>
        <w:textAlignment w:val="baseline"/>
        <w:rPr>
          <w:rFonts w:ascii="Fira Sans" w:hAnsi="Fira Sans"/>
          <w:sz w:val="19"/>
          <w:szCs w:val="19"/>
        </w:rPr>
      </w:pPr>
      <w:r w:rsidRPr="009076D7">
        <w:rPr>
          <w:rFonts w:ascii="Fira Sans" w:hAnsi="Fira Sans"/>
          <w:sz w:val="19"/>
          <w:szCs w:val="19"/>
        </w:rPr>
        <w:t>terapia impulsowa polem w.cz. (TERAPULS),</w:t>
      </w:r>
    </w:p>
    <w:p w:rsidR="004D5215" w:rsidRPr="009076D7" w:rsidRDefault="004D5215" w:rsidP="004D5215">
      <w:pPr>
        <w:pStyle w:val="Tekstpodstawowy"/>
        <w:widowControl w:val="0"/>
        <w:numPr>
          <w:ilvl w:val="0"/>
          <w:numId w:val="7"/>
        </w:numPr>
        <w:tabs>
          <w:tab w:val="clear" w:pos="1571"/>
          <w:tab w:val="num" w:pos="1276"/>
        </w:tabs>
        <w:adjustRightInd w:val="0"/>
        <w:spacing w:after="0" w:line="240" w:lineRule="atLeast"/>
        <w:ind w:left="1276" w:hanging="425"/>
        <w:jc w:val="both"/>
        <w:textAlignment w:val="baseline"/>
        <w:rPr>
          <w:rFonts w:ascii="Fira Sans" w:hAnsi="Fira Sans"/>
          <w:sz w:val="19"/>
          <w:szCs w:val="19"/>
        </w:rPr>
      </w:pPr>
      <w:r w:rsidRPr="009076D7">
        <w:rPr>
          <w:rFonts w:ascii="Fira Sans" w:hAnsi="Fira Sans"/>
          <w:sz w:val="19"/>
          <w:szCs w:val="19"/>
        </w:rPr>
        <w:t>terapia prądami diadynamicznymi,</w:t>
      </w:r>
    </w:p>
    <w:p w:rsidR="004D5215" w:rsidRPr="009076D7" w:rsidRDefault="004D5215" w:rsidP="004D5215">
      <w:pPr>
        <w:pStyle w:val="Tekstpodstawowy"/>
        <w:widowControl w:val="0"/>
        <w:numPr>
          <w:ilvl w:val="0"/>
          <w:numId w:val="7"/>
        </w:numPr>
        <w:tabs>
          <w:tab w:val="clear" w:pos="1571"/>
          <w:tab w:val="num" w:pos="1276"/>
        </w:tabs>
        <w:adjustRightInd w:val="0"/>
        <w:spacing w:after="0" w:line="240" w:lineRule="atLeast"/>
        <w:ind w:left="1276" w:hanging="425"/>
        <w:jc w:val="both"/>
        <w:textAlignment w:val="baseline"/>
        <w:rPr>
          <w:rFonts w:ascii="Fira Sans" w:hAnsi="Fira Sans"/>
          <w:sz w:val="19"/>
          <w:szCs w:val="19"/>
        </w:rPr>
      </w:pPr>
      <w:r w:rsidRPr="009076D7">
        <w:rPr>
          <w:rFonts w:ascii="Fira Sans" w:hAnsi="Fira Sans"/>
          <w:sz w:val="19"/>
          <w:szCs w:val="19"/>
        </w:rPr>
        <w:t>jonoforeza,</w:t>
      </w:r>
    </w:p>
    <w:p w:rsidR="004D5215" w:rsidRPr="009076D7" w:rsidRDefault="004D5215" w:rsidP="004D5215">
      <w:pPr>
        <w:pStyle w:val="Tekstpodstawowy"/>
        <w:widowControl w:val="0"/>
        <w:numPr>
          <w:ilvl w:val="0"/>
          <w:numId w:val="7"/>
        </w:numPr>
        <w:tabs>
          <w:tab w:val="clear" w:pos="1571"/>
          <w:tab w:val="num" w:pos="1276"/>
        </w:tabs>
        <w:adjustRightInd w:val="0"/>
        <w:spacing w:after="0" w:line="240" w:lineRule="atLeast"/>
        <w:ind w:left="1276" w:hanging="425"/>
        <w:jc w:val="both"/>
        <w:textAlignment w:val="baseline"/>
        <w:rPr>
          <w:rFonts w:ascii="Fira Sans" w:hAnsi="Fira Sans"/>
          <w:sz w:val="19"/>
          <w:szCs w:val="19"/>
        </w:rPr>
      </w:pPr>
      <w:r w:rsidRPr="009076D7">
        <w:rPr>
          <w:rFonts w:ascii="Fira Sans" w:hAnsi="Fira Sans"/>
          <w:sz w:val="19"/>
          <w:szCs w:val="19"/>
        </w:rPr>
        <w:t xml:space="preserve">lampa </w:t>
      </w:r>
      <w:proofErr w:type="spellStart"/>
      <w:r w:rsidRPr="009076D7">
        <w:rPr>
          <w:rFonts w:ascii="Fira Sans" w:hAnsi="Fira Sans"/>
          <w:sz w:val="19"/>
          <w:szCs w:val="19"/>
        </w:rPr>
        <w:t>solux</w:t>
      </w:r>
      <w:proofErr w:type="spellEnd"/>
      <w:r w:rsidRPr="009076D7">
        <w:rPr>
          <w:rFonts w:ascii="Fira Sans" w:hAnsi="Fira Sans"/>
          <w:sz w:val="19"/>
          <w:szCs w:val="19"/>
        </w:rPr>
        <w:t>,</w:t>
      </w:r>
    </w:p>
    <w:p w:rsidR="004D5215" w:rsidRDefault="004D5215" w:rsidP="004D5215">
      <w:pPr>
        <w:pStyle w:val="Tekstpodstawowy"/>
        <w:widowControl w:val="0"/>
        <w:numPr>
          <w:ilvl w:val="0"/>
          <w:numId w:val="7"/>
        </w:numPr>
        <w:tabs>
          <w:tab w:val="clear" w:pos="1571"/>
          <w:tab w:val="num" w:pos="1276"/>
        </w:tabs>
        <w:adjustRightInd w:val="0"/>
        <w:spacing w:after="0" w:line="240" w:lineRule="atLeast"/>
        <w:ind w:left="1276" w:hanging="425"/>
        <w:jc w:val="both"/>
        <w:textAlignment w:val="baseline"/>
        <w:rPr>
          <w:rFonts w:ascii="Fira Sans" w:hAnsi="Fira Sans"/>
          <w:sz w:val="19"/>
          <w:szCs w:val="19"/>
        </w:rPr>
      </w:pPr>
      <w:r w:rsidRPr="009076D7">
        <w:rPr>
          <w:rFonts w:ascii="Fira Sans" w:hAnsi="Fira Sans"/>
          <w:sz w:val="19"/>
          <w:szCs w:val="19"/>
        </w:rPr>
        <w:t>ultradźwięki.</w:t>
      </w:r>
    </w:p>
    <w:p w:rsidR="004D5215" w:rsidRDefault="004D5215" w:rsidP="004D5215">
      <w:pPr>
        <w:pStyle w:val="Tekstpodstawowy"/>
        <w:widowControl w:val="0"/>
        <w:adjustRightInd w:val="0"/>
        <w:spacing w:after="0" w:line="240" w:lineRule="atLeast"/>
        <w:ind w:left="426"/>
        <w:jc w:val="both"/>
        <w:textAlignment w:val="baseline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przewiduje w okresie trwania umowy niżej wymienioną minimalną ilość zabiegów:</w:t>
      </w:r>
    </w:p>
    <w:p w:rsidR="004D5215" w:rsidRDefault="004D5215" w:rsidP="004D5215">
      <w:pPr>
        <w:pStyle w:val="Tekstpodstawowy"/>
        <w:widowControl w:val="0"/>
        <w:adjustRightInd w:val="0"/>
        <w:spacing w:after="0" w:line="240" w:lineRule="atLeast"/>
        <w:ind w:left="426"/>
        <w:jc w:val="both"/>
        <w:textAlignment w:val="baseline"/>
        <w:rPr>
          <w:rFonts w:ascii="Fira Sans" w:hAnsi="Fira Sans"/>
          <w:sz w:val="19"/>
          <w:szCs w:val="19"/>
        </w:rPr>
      </w:pP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2409"/>
      </w:tblGrid>
      <w:tr w:rsidR="004D5215" w:rsidRPr="00766139" w:rsidTr="00781E62">
        <w:tc>
          <w:tcPr>
            <w:tcW w:w="850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Lp.</w:t>
            </w:r>
          </w:p>
        </w:tc>
        <w:tc>
          <w:tcPr>
            <w:tcW w:w="5387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Rodzaj zabiegu rehabilitacyjnego</w:t>
            </w:r>
          </w:p>
        </w:tc>
        <w:tc>
          <w:tcPr>
            <w:tcW w:w="2409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 xml:space="preserve">Szacunkowa liczba serii zabiegów w </w:t>
            </w:r>
            <w:r>
              <w:rPr>
                <w:rFonts w:ascii="Fira Sans" w:hAnsi="Fira Sans" w:cs="Arial"/>
                <w:sz w:val="19"/>
                <w:szCs w:val="19"/>
              </w:rPr>
              <w:t xml:space="preserve"> okresie 12 miesięcy</w:t>
            </w:r>
          </w:p>
        </w:tc>
      </w:tr>
      <w:tr w:rsidR="004D5215" w:rsidRPr="00766139" w:rsidTr="00781E62">
        <w:trPr>
          <w:trHeight w:val="122"/>
        </w:trPr>
        <w:tc>
          <w:tcPr>
            <w:tcW w:w="850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5387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  <w:tc>
          <w:tcPr>
            <w:tcW w:w="2409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</w:tr>
      <w:tr w:rsidR="004D5215" w:rsidRPr="00766139" w:rsidTr="00781E62">
        <w:trPr>
          <w:trHeight w:val="417"/>
        </w:trPr>
        <w:tc>
          <w:tcPr>
            <w:tcW w:w="850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5387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Zabiegi przy użyciu fotela masującego, przy czym jedna seria wynosi 10 zabiegów po 10 minut</w:t>
            </w:r>
          </w:p>
        </w:tc>
        <w:tc>
          <w:tcPr>
            <w:tcW w:w="2409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35</w:t>
            </w:r>
          </w:p>
        </w:tc>
      </w:tr>
      <w:tr w:rsidR="004D5215" w:rsidRPr="00766139" w:rsidTr="00781E62">
        <w:trPr>
          <w:trHeight w:val="417"/>
        </w:trPr>
        <w:tc>
          <w:tcPr>
            <w:tcW w:w="850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  <w:tc>
          <w:tcPr>
            <w:tcW w:w="5387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Masaż leczniczy (suchy), z zakresu obejmującego czynności wynikające z potrzeb związanych z konsekwencjami chorób, przy czym jedna seria wynosi 10 zabiegów po 10 minut</w:t>
            </w:r>
          </w:p>
        </w:tc>
        <w:tc>
          <w:tcPr>
            <w:tcW w:w="2409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50</w:t>
            </w:r>
          </w:p>
        </w:tc>
      </w:tr>
      <w:tr w:rsidR="004D5215" w:rsidRPr="00766139" w:rsidTr="00781E62">
        <w:trPr>
          <w:trHeight w:val="417"/>
        </w:trPr>
        <w:tc>
          <w:tcPr>
            <w:tcW w:w="850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  <w:tc>
          <w:tcPr>
            <w:tcW w:w="5387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 xml:space="preserve">Fizykoterapia, przy czym jako zabiegi fizykoterapii należy rozumieć następujące rodzaje zabiegów jako minimum: terapia impulsowa polem w.cz. (TERAPULS), terapia prądami diadynamicznymi, jonoforeza, lampa </w:t>
            </w:r>
            <w:proofErr w:type="spellStart"/>
            <w:r w:rsidRPr="00766139">
              <w:rPr>
                <w:rFonts w:ascii="Fira Sans" w:hAnsi="Fira Sans" w:cs="Arial"/>
                <w:sz w:val="19"/>
                <w:szCs w:val="19"/>
              </w:rPr>
              <w:t>solux</w:t>
            </w:r>
            <w:proofErr w:type="spellEnd"/>
            <w:r w:rsidRPr="00766139">
              <w:rPr>
                <w:rFonts w:ascii="Fira Sans" w:hAnsi="Fira Sans" w:cs="Arial"/>
                <w:sz w:val="19"/>
                <w:szCs w:val="19"/>
              </w:rPr>
              <w:t>, ultradźwięki.</w:t>
            </w:r>
          </w:p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 w:rsidRPr="00766139">
              <w:rPr>
                <w:rFonts w:ascii="Fira Sans" w:hAnsi="Fira Sans" w:cs="Arial"/>
                <w:sz w:val="19"/>
                <w:szCs w:val="19"/>
              </w:rPr>
              <w:t>1 seria zabiegów obejmuje 10 zabiegów.</w:t>
            </w:r>
          </w:p>
        </w:tc>
        <w:tc>
          <w:tcPr>
            <w:tcW w:w="2409" w:type="dxa"/>
            <w:vAlign w:val="center"/>
          </w:tcPr>
          <w:p w:rsidR="004D5215" w:rsidRPr="00766139" w:rsidRDefault="004D5215" w:rsidP="00781E62">
            <w:pPr>
              <w:pStyle w:val="Tekstpodstawowy"/>
              <w:widowControl w:val="0"/>
              <w:adjustRightInd w:val="0"/>
              <w:spacing w:after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85</w:t>
            </w:r>
          </w:p>
        </w:tc>
      </w:tr>
    </w:tbl>
    <w:p w:rsidR="004D5215" w:rsidRPr="009076D7" w:rsidRDefault="004D5215" w:rsidP="004D5215">
      <w:pPr>
        <w:pStyle w:val="Tekstpodstawowy"/>
        <w:widowControl w:val="0"/>
        <w:adjustRightInd w:val="0"/>
        <w:spacing w:after="0" w:line="240" w:lineRule="atLeast"/>
        <w:ind w:left="426"/>
        <w:jc w:val="both"/>
        <w:textAlignment w:val="baseline"/>
        <w:rPr>
          <w:rFonts w:ascii="Fira Sans" w:hAnsi="Fira Sans"/>
          <w:sz w:val="19"/>
          <w:szCs w:val="19"/>
        </w:rPr>
      </w:pPr>
    </w:p>
    <w:p w:rsidR="004D5215" w:rsidRPr="009076D7" w:rsidRDefault="004D5215" w:rsidP="004D5215">
      <w:pPr>
        <w:numPr>
          <w:ilvl w:val="1"/>
          <w:numId w:val="5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>Realizujący przedmiot zamówienia będzie spełniał następujące warunki:</w:t>
      </w:r>
    </w:p>
    <w:p w:rsidR="004D5215" w:rsidRPr="009076D7" w:rsidRDefault="004D5215" w:rsidP="004D5215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 xml:space="preserve">posiadanie wpisu do rejestru podmiotów wykonujących działalność leczniczą, utworzonego na podstawie </w:t>
      </w:r>
      <w:r w:rsidRPr="009076D7">
        <w:rPr>
          <w:rFonts w:ascii="Fira Sans" w:hAnsi="Fira Sans" w:cs="Helvetica"/>
          <w:color w:val="333333"/>
          <w:sz w:val="19"/>
          <w:szCs w:val="19"/>
        </w:rPr>
        <w:t>ustawy z dnia 15 kwietnia 2011 o działa</w:t>
      </w:r>
      <w:r>
        <w:rPr>
          <w:rFonts w:ascii="Fira Sans" w:hAnsi="Fira Sans" w:cs="Helvetica"/>
          <w:color w:val="333333"/>
          <w:sz w:val="19"/>
          <w:szCs w:val="19"/>
        </w:rPr>
        <w:t>lności leczniczej (Dz. U. z 2018 r. poz. 2190</w:t>
      </w:r>
      <w:r w:rsidRPr="009076D7">
        <w:rPr>
          <w:rFonts w:ascii="Fira Sans" w:hAnsi="Fira Sans" w:cs="Helvetica"/>
          <w:color w:val="333333"/>
          <w:sz w:val="19"/>
          <w:szCs w:val="19"/>
        </w:rPr>
        <w:t>,</w:t>
      </w:r>
      <w:r w:rsidR="00BD5CCF">
        <w:rPr>
          <w:rFonts w:ascii="Fira Sans" w:hAnsi="Fira Sans" w:cs="Helvetica"/>
          <w:color w:val="333333"/>
          <w:sz w:val="19"/>
          <w:szCs w:val="19"/>
        </w:rPr>
        <w:t xml:space="preserve"> </w:t>
      </w:r>
      <w:r w:rsidRPr="009076D7">
        <w:rPr>
          <w:rFonts w:ascii="Fira Sans" w:hAnsi="Fira Sans" w:cs="Helvetica"/>
          <w:color w:val="333333"/>
          <w:sz w:val="19"/>
          <w:szCs w:val="19"/>
        </w:rPr>
        <w:t xml:space="preserve">z </w:t>
      </w:r>
      <w:proofErr w:type="spellStart"/>
      <w:r w:rsidRPr="009076D7">
        <w:rPr>
          <w:rFonts w:ascii="Fira Sans" w:hAnsi="Fira Sans" w:cs="Helvetica"/>
          <w:color w:val="333333"/>
          <w:sz w:val="19"/>
          <w:szCs w:val="19"/>
        </w:rPr>
        <w:t>późn</w:t>
      </w:r>
      <w:proofErr w:type="spellEnd"/>
      <w:r w:rsidRPr="009076D7">
        <w:rPr>
          <w:rFonts w:ascii="Fira Sans" w:hAnsi="Fira Sans" w:cs="Helvetica"/>
          <w:color w:val="333333"/>
          <w:sz w:val="19"/>
          <w:szCs w:val="19"/>
        </w:rPr>
        <w:t xml:space="preserve">. </w:t>
      </w:r>
      <w:proofErr w:type="spellStart"/>
      <w:r w:rsidRPr="009076D7">
        <w:rPr>
          <w:rFonts w:ascii="Fira Sans" w:hAnsi="Fira Sans" w:cs="Helvetica"/>
          <w:color w:val="333333"/>
          <w:sz w:val="19"/>
          <w:szCs w:val="19"/>
        </w:rPr>
        <w:t>zm</w:t>
      </w:r>
      <w:proofErr w:type="spellEnd"/>
      <w:r w:rsidRPr="009076D7">
        <w:rPr>
          <w:rFonts w:ascii="Fira Sans" w:hAnsi="Fira Sans" w:cs="Helvetica"/>
          <w:color w:val="333333"/>
          <w:sz w:val="19"/>
          <w:szCs w:val="19"/>
        </w:rPr>
        <w:t>),</w:t>
      </w:r>
      <w:r w:rsidRPr="009076D7">
        <w:rPr>
          <w:rFonts w:ascii="Fira Sans" w:hAnsi="Fira Sans" w:cs="Helvetica"/>
          <w:color w:val="333333"/>
          <w:sz w:val="19"/>
          <w:szCs w:val="19"/>
          <w:vertAlign w:val="superscript"/>
        </w:rPr>
        <w:t xml:space="preserve"> </w:t>
      </w:r>
      <w:r w:rsidRPr="009076D7">
        <w:rPr>
          <w:rFonts w:ascii="Fira Sans" w:hAnsi="Fira Sans" w:cs="Helvetica"/>
          <w:color w:val="333333"/>
          <w:sz w:val="19"/>
          <w:szCs w:val="19"/>
        </w:rPr>
        <w:t>i rozporządzenia Min</w:t>
      </w:r>
      <w:r>
        <w:rPr>
          <w:rFonts w:ascii="Fira Sans" w:hAnsi="Fira Sans" w:cs="Helvetica"/>
          <w:color w:val="333333"/>
          <w:sz w:val="19"/>
          <w:szCs w:val="19"/>
        </w:rPr>
        <w:t xml:space="preserve">istra Zdrowia z dnia 29 marca 2019 </w:t>
      </w:r>
      <w:r w:rsidRPr="009076D7">
        <w:rPr>
          <w:rFonts w:ascii="Fira Sans" w:hAnsi="Fira Sans" w:cs="Helvetica"/>
          <w:color w:val="333333"/>
          <w:sz w:val="19"/>
          <w:szCs w:val="19"/>
        </w:rPr>
        <w:t xml:space="preserve">r. w sprawie szczegółowego zakresu danych objętych wpisem do rejestru podmiotów wykonujących działalność leczniczą oraz szczegółowego trybu postępowania w sprawach dokonywania wpisów, zmian w rejestrze oraz wykreśleń z tego rejestru </w:t>
      </w:r>
      <w:r>
        <w:rPr>
          <w:rFonts w:ascii="Fira Sans" w:hAnsi="Fira Sans" w:cs="Helvetica"/>
          <w:color w:val="333333"/>
          <w:sz w:val="19"/>
          <w:szCs w:val="19"/>
        </w:rPr>
        <w:t>(Dz.U. z 2019 r., poz. 605</w:t>
      </w:r>
      <w:r w:rsidRPr="009076D7">
        <w:rPr>
          <w:rFonts w:ascii="Fira Sans" w:hAnsi="Fira Sans" w:cs="Helvetica"/>
          <w:color w:val="333333"/>
          <w:sz w:val="19"/>
          <w:szCs w:val="19"/>
        </w:rPr>
        <w:t>).</w:t>
      </w:r>
    </w:p>
    <w:p w:rsidR="004D5215" w:rsidRPr="009076D7" w:rsidRDefault="004D5215" w:rsidP="004D5215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 xml:space="preserve">posiadanie przez </w:t>
      </w:r>
      <w:r w:rsidRPr="009076D7">
        <w:rPr>
          <w:rFonts w:ascii="Fira Sans" w:hAnsi="Fira Sans"/>
          <w:sz w:val="19"/>
          <w:szCs w:val="19"/>
        </w:rPr>
        <w:t xml:space="preserve">cały okres realizacji umowy ubezpieczenia od odpowiedzialności cywilnej </w:t>
      </w:r>
      <w:r w:rsidR="00F01C64">
        <w:rPr>
          <w:rFonts w:ascii="Fira Sans" w:hAnsi="Fira Sans"/>
          <w:sz w:val="19"/>
          <w:szCs w:val="19"/>
        </w:rPr>
        <w:br/>
      </w:r>
      <w:r w:rsidRPr="009076D7">
        <w:rPr>
          <w:rFonts w:ascii="Fira Sans" w:hAnsi="Fira Sans"/>
          <w:sz w:val="19"/>
          <w:szCs w:val="19"/>
        </w:rPr>
        <w:t xml:space="preserve">w zakresie prowadzonej działalności związanej z przedmiotem zamówienia, na kwotę co najmniej </w:t>
      </w:r>
      <w:r>
        <w:rPr>
          <w:rFonts w:ascii="Fira Sans" w:hAnsi="Fira Sans"/>
          <w:sz w:val="19"/>
          <w:szCs w:val="19"/>
        </w:rPr>
        <w:t>500</w:t>
      </w:r>
      <w:r w:rsidRPr="009076D7">
        <w:rPr>
          <w:rFonts w:ascii="Fira Sans" w:hAnsi="Fira Sans"/>
          <w:sz w:val="19"/>
          <w:szCs w:val="19"/>
        </w:rPr>
        <w:t> 000,00 zł. Kopia polisy ubezpieczenia OC stanowić będzie załącznik do umowy,</w:t>
      </w:r>
    </w:p>
    <w:p w:rsidR="004D5215" w:rsidRPr="009076D7" w:rsidRDefault="004D5215" w:rsidP="004D5215">
      <w:pPr>
        <w:pStyle w:val="Tekstpodstawowy"/>
        <w:widowControl w:val="0"/>
        <w:numPr>
          <w:ilvl w:val="0"/>
          <w:numId w:val="6"/>
        </w:numPr>
        <w:adjustRightInd w:val="0"/>
        <w:spacing w:after="0" w:line="240" w:lineRule="atLeast"/>
        <w:jc w:val="both"/>
        <w:textAlignment w:val="baseline"/>
        <w:rPr>
          <w:rFonts w:ascii="Fira Sans" w:hAnsi="Fira Sans"/>
          <w:spacing w:val="-4"/>
          <w:sz w:val="19"/>
          <w:szCs w:val="19"/>
        </w:rPr>
      </w:pPr>
      <w:r w:rsidRPr="009076D7">
        <w:rPr>
          <w:rFonts w:ascii="Fira Sans" w:hAnsi="Fira Sans"/>
          <w:sz w:val="19"/>
          <w:szCs w:val="19"/>
        </w:rPr>
        <w:t xml:space="preserve">zapewnienie wykonywania usług rehabilitacyjnych  dla Zamawiającego w miejscach (placówkach) położonych na obszarze ograniczonym do granic administracyjnych dzielnic: Ochota, Śródmieście, </w:t>
      </w:r>
      <w:r w:rsidR="002F0AB6">
        <w:rPr>
          <w:rFonts w:ascii="Fira Sans" w:hAnsi="Fira Sans"/>
          <w:sz w:val="19"/>
          <w:szCs w:val="19"/>
        </w:rPr>
        <w:lastRenderedPageBreak/>
        <w:t xml:space="preserve">Żoliborz, </w:t>
      </w:r>
      <w:bookmarkStart w:id="0" w:name="_GoBack"/>
      <w:bookmarkEnd w:id="0"/>
      <w:r w:rsidRPr="009076D7">
        <w:rPr>
          <w:rFonts w:ascii="Fira Sans" w:hAnsi="Fira Sans"/>
          <w:sz w:val="19"/>
          <w:szCs w:val="19"/>
        </w:rPr>
        <w:t>Mokotów i Ursynów na terenie miasta Warszawa</w:t>
      </w:r>
      <w:r w:rsidRPr="009076D7">
        <w:rPr>
          <w:rFonts w:ascii="Fira Sans" w:hAnsi="Fira Sans"/>
          <w:spacing w:val="-4"/>
          <w:sz w:val="19"/>
          <w:szCs w:val="19"/>
        </w:rPr>
        <w:t>,</w:t>
      </w:r>
    </w:p>
    <w:p w:rsidR="004D5215" w:rsidRPr="009076D7" w:rsidRDefault="004D5215" w:rsidP="004D5215">
      <w:pPr>
        <w:pStyle w:val="Tekstpodstawowy"/>
        <w:widowControl w:val="0"/>
        <w:numPr>
          <w:ilvl w:val="0"/>
          <w:numId w:val="6"/>
        </w:numPr>
        <w:adjustRightInd w:val="0"/>
        <w:spacing w:after="0" w:line="240" w:lineRule="atLeast"/>
        <w:jc w:val="both"/>
        <w:textAlignment w:val="baseline"/>
        <w:rPr>
          <w:rFonts w:ascii="Fira Sans" w:hAnsi="Fira Sans"/>
          <w:spacing w:val="-4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>zapewnienie dostępności miejsc (placówek), w których  wykonywane będą usługi  rehabilitacyjne dla osób niepełnosprawnych,</w:t>
      </w:r>
    </w:p>
    <w:p w:rsidR="004D5215" w:rsidRPr="009076D7" w:rsidRDefault="004D5215" w:rsidP="004D5215">
      <w:pPr>
        <w:pStyle w:val="Tekstpodstawowy"/>
        <w:widowControl w:val="0"/>
        <w:numPr>
          <w:ilvl w:val="0"/>
          <w:numId w:val="6"/>
        </w:numPr>
        <w:adjustRightInd w:val="0"/>
        <w:spacing w:after="0" w:line="240" w:lineRule="atLeast"/>
        <w:jc w:val="both"/>
        <w:textAlignment w:val="baseline"/>
        <w:rPr>
          <w:rFonts w:ascii="Fira Sans" w:hAnsi="Fira Sans"/>
          <w:spacing w:val="-4"/>
          <w:sz w:val="19"/>
          <w:szCs w:val="19"/>
        </w:rPr>
      </w:pPr>
      <w:r w:rsidRPr="009076D7">
        <w:rPr>
          <w:rFonts w:ascii="Fira Sans" w:hAnsi="Fira Sans"/>
          <w:spacing w:val="-4"/>
          <w:sz w:val="19"/>
          <w:szCs w:val="19"/>
        </w:rPr>
        <w:t xml:space="preserve">wykonywanie pracy w sposób ciągły przez rehabilitanta minimum w poniedziałki, wtorki, czwartki </w:t>
      </w:r>
      <w:r w:rsidR="00AC6B15">
        <w:rPr>
          <w:rFonts w:ascii="Fira Sans" w:hAnsi="Fira Sans"/>
          <w:spacing w:val="-4"/>
          <w:sz w:val="19"/>
          <w:szCs w:val="19"/>
        </w:rPr>
        <w:br/>
      </w:r>
      <w:r w:rsidRPr="009076D7">
        <w:rPr>
          <w:rFonts w:ascii="Fira Sans" w:hAnsi="Fira Sans"/>
          <w:spacing w:val="-4"/>
          <w:sz w:val="19"/>
          <w:szCs w:val="19"/>
        </w:rPr>
        <w:t>i piątki każdego dnia roboczego  w godzinach 9:00 – 15:00.</w:t>
      </w:r>
    </w:p>
    <w:p w:rsidR="004D5215" w:rsidRDefault="004D5215" w:rsidP="004D5215">
      <w:pPr>
        <w:pStyle w:val="Tekstpodstawowy"/>
        <w:widowControl w:val="0"/>
        <w:numPr>
          <w:ilvl w:val="0"/>
          <w:numId w:val="6"/>
        </w:numPr>
        <w:adjustRightInd w:val="0"/>
        <w:spacing w:after="0" w:line="240" w:lineRule="atLeast"/>
        <w:jc w:val="both"/>
        <w:textAlignment w:val="baseline"/>
        <w:rPr>
          <w:rFonts w:ascii="Fira Sans" w:hAnsi="Fira Sans"/>
          <w:spacing w:val="-4"/>
          <w:sz w:val="19"/>
          <w:szCs w:val="19"/>
        </w:rPr>
      </w:pPr>
      <w:r w:rsidRPr="009076D7">
        <w:rPr>
          <w:rFonts w:ascii="Fira Sans" w:hAnsi="Fira Sans"/>
          <w:spacing w:val="-4"/>
          <w:sz w:val="19"/>
          <w:szCs w:val="19"/>
        </w:rPr>
        <w:t>zapewnienie codziennej obecności lekarza rehabilitanta minimum przez dwie godziny.</w:t>
      </w:r>
    </w:p>
    <w:p w:rsidR="004D5215" w:rsidRPr="00E432C5" w:rsidRDefault="004D5215" w:rsidP="004D5215">
      <w:pPr>
        <w:pStyle w:val="Tekstpodstawowy"/>
        <w:widowControl w:val="0"/>
        <w:adjustRightInd w:val="0"/>
        <w:spacing w:after="0" w:line="240" w:lineRule="atLeast"/>
        <w:ind w:left="720"/>
        <w:jc w:val="both"/>
        <w:textAlignment w:val="baseline"/>
        <w:rPr>
          <w:rFonts w:ascii="Fira Sans" w:hAnsi="Fira Sans"/>
          <w:spacing w:val="-4"/>
          <w:sz w:val="19"/>
          <w:szCs w:val="19"/>
        </w:rPr>
      </w:pPr>
    </w:p>
    <w:p w:rsidR="004D5215" w:rsidRPr="009076D7" w:rsidRDefault="004D5215" w:rsidP="004D5215">
      <w:pPr>
        <w:numPr>
          <w:ilvl w:val="1"/>
          <w:numId w:val="5"/>
        </w:numPr>
        <w:spacing w:after="0" w:line="240" w:lineRule="atLeast"/>
        <w:jc w:val="both"/>
        <w:rPr>
          <w:rFonts w:ascii="Fira Sans" w:hAnsi="Fira Sans"/>
          <w:color w:val="000000"/>
          <w:sz w:val="19"/>
          <w:szCs w:val="19"/>
        </w:rPr>
      </w:pPr>
      <w:r w:rsidRPr="009076D7">
        <w:rPr>
          <w:rFonts w:ascii="Fira Sans" w:hAnsi="Fira Sans"/>
          <w:color w:val="000000"/>
          <w:sz w:val="19"/>
          <w:szCs w:val="19"/>
        </w:rPr>
        <w:t>Charakterystyka Zamawiającego:</w:t>
      </w:r>
    </w:p>
    <w:p w:rsidR="004D5215" w:rsidRDefault="004D5215" w:rsidP="004D5215">
      <w:pPr>
        <w:pStyle w:val="Akapitzlist"/>
        <w:jc w:val="both"/>
        <w:rPr>
          <w:rFonts w:ascii="Fira Sans" w:hAnsi="Fira Sans"/>
          <w:sz w:val="19"/>
          <w:szCs w:val="19"/>
        </w:rPr>
      </w:pPr>
    </w:p>
    <w:p w:rsidR="005677E5" w:rsidRDefault="00145ECD" w:rsidP="00145ECD">
      <w:pPr>
        <w:pStyle w:val="Akapitzlist"/>
        <w:numPr>
          <w:ilvl w:val="0"/>
          <w:numId w:val="1"/>
        </w:numPr>
        <w:jc w:val="both"/>
        <w:rPr>
          <w:rFonts w:ascii="Fira Sans" w:hAnsi="Fira Sans"/>
          <w:sz w:val="19"/>
          <w:szCs w:val="19"/>
        </w:rPr>
      </w:pPr>
      <w:r w:rsidRPr="00145ECD">
        <w:rPr>
          <w:rFonts w:ascii="Fira Sans" w:hAnsi="Fira Sans"/>
          <w:sz w:val="19"/>
          <w:szCs w:val="19"/>
        </w:rPr>
        <w:t xml:space="preserve">Zatrudnienie w jednostkach statystyki publicznej w gmachu GUS wynosi 1 107 osób (w tym 718 kobiet) </w:t>
      </w:r>
      <w:r>
        <w:rPr>
          <w:rFonts w:ascii="Fira Sans" w:hAnsi="Fira Sans"/>
          <w:sz w:val="19"/>
          <w:szCs w:val="19"/>
        </w:rPr>
        <w:t>–</w:t>
      </w:r>
      <w:r w:rsidRPr="00145ECD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wg stanu na dzień 30.06.2019 roku.</w:t>
      </w:r>
    </w:p>
    <w:p w:rsidR="00145ECD" w:rsidRDefault="00145ECD" w:rsidP="00145ECD">
      <w:pPr>
        <w:pStyle w:val="Akapitzlist"/>
        <w:numPr>
          <w:ilvl w:val="0"/>
          <w:numId w:val="1"/>
        </w:num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przewiduje w okresie realizacji zamówienia wykonanie 175 serii (seria x 10) zabiegów rehabilitacyjnych.</w:t>
      </w:r>
    </w:p>
    <w:p w:rsidR="00145ECD" w:rsidRDefault="00145ECD" w:rsidP="00145ECD">
      <w:pPr>
        <w:pStyle w:val="Akapitzlist"/>
        <w:numPr>
          <w:ilvl w:val="0"/>
          <w:numId w:val="1"/>
        </w:num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Większość stanowisk pracy, tj. ok. 90%, o stanowiska biurowe z monitorem ekranowym.</w:t>
      </w:r>
    </w:p>
    <w:p w:rsidR="00145ECD" w:rsidRDefault="00145ECD" w:rsidP="00145ECD">
      <w:pPr>
        <w:pStyle w:val="Akapitzlist"/>
        <w:numPr>
          <w:ilvl w:val="0"/>
          <w:numId w:val="1"/>
        </w:num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Pozostałe 10% stanowią inne stanowiska, np.: kierowca, mechanik, elektryk, hydraulik, </w:t>
      </w:r>
      <w:proofErr w:type="spellStart"/>
      <w:r>
        <w:rPr>
          <w:rFonts w:ascii="Fira Sans" w:hAnsi="Fira Sans"/>
          <w:sz w:val="19"/>
          <w:szCs w:val="19"/>
        </w:rPr>
        <w:t>fotoretuszer</w:t>
      </w:r>
      <w:proofErr w:type="spellEnd"/>
      <w:r>
        <w:rPr>
          <w:rFonts w:ascii="Fira Sans" w:hAnsi="Fira Sans"/>
          <w:sz w:val="19"/>
          <w:szCs w:val="19"/>
        </w:rPr>
        <w:t>, rzemieślnik introligator, krajacz papieru, magazynier, naświetlacz składu komputerowego, składacz komp</w:t>
      </w:r>
      <w:r w:rsidR="00DF25EC">
        <w:rPr>
          <w:rFonts w:ascii="Fira Sans" w:hAnsi="Fira Sans"/>
          <w:sz w:val="19"/>
          <w:szCs w:val="19"/>
        </w:rPr>
        <w:t>uterowego systemu składu, montaż</w:t>
      </w:r>
      <w:r>
        <w:rPr>
          <w:rFonts w:ascii="Fira Sans" w:hAnsi="Fira Sans"/>
          <w:sz w:val="19"/>
          <w:szCs w:val="19"/>
        </w:rPr>
        <w:t>ysta offsetowy, maszynista offsetowy, pomocnik drukarza oraz pracownicy magazynowi i ekspedycji.</w:t>
      </w:r>
    </w:p>
    <w:p w:rsidR="00145ECD" w:rsidRDefault="00145ECD" w:rsidP="00145ECD">
      <w:pPr>
        <w:rPr>
          <w:rFonts w:ascii="Fira Sans" w:hAnsi="Fira Sans"/>
          <w:sz w:val="19"/>
          <w:szCs w:val="19"/>
        </w:rPr>
      </w:pPr>
      <w:r w:rsidRPr="00145ECD">
        <w:rPr>
          <w:rFonts w:ascii="Fira Sans" w:hAnsi="Fira Sans"/>
          <w:b/>
          <w:sz w:val="19"/>
          <w:szCs w:val="19"/>
        </w:rPr>
        <w:t>4.4.</w:t>
      </w:r>
      <w:r>
        <w:rPr>
          <w:rFonts w:ascii="Fira Sans" w:hAnsi="Fira Sans"/>
          <w:sz w:val="19"/>
          <w:szCs w:val="19"/>
        </w:rPr>
        <w:t xml:space="preserve">  Klauzule społeczne:</w:t>
      </w:r>
    </w:p>
    <w:p w:rsidR="00145ECD" w:rsidRDefault="00145ECD" w:rsidP="00145ECD">
      <w:pPr>
        <w:ind w:left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określił wymagania dotyczące aspektów społecznych w formie kryterium </w:t>
      </w:r>
      <w:proofErr w:type="spellStart"/>
      <w:r>
        <w:rPr>
          <w:rFonts w:ascii="Fira Sans" w:hAnsi="Fira Sans"/>
          <w:sz w:val="19"/>
          <w:szCs w:val="19"/>
        </w:rPr>
        <w:t>pozacenowego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:rsidR="00145ECD" w:rsidRDefault="00145ECD" w:rsidP="00145ECD">
      <w:pPr>
        <w:ind w:left="426" w:hanging="426"/>
        <w:jc w:val="both"/>
        <w:rPr>
          <w:rFonts w:ascii="Fira Sans" w:hAnsi="Fira Sans"/>
          <w:sz w:val="19"/>
          <w:szCs w:val="19"/>
        </w:rPr>
      </w:pPr>
      <w:r w:rsidRPr="00145ECD">
        <w:rPr>
          <w:rFonts w:ascii="Fira Sans" w:hAnsi="Fira Sans"/>
          <w:b/>
          <w:sz w:val="19"/>
          <w:szCs w:val="19"/>
        </w:rPr>
        <w:t>4.5.</w:t>
      </w:r>
      <w:r>
        <w:rPr>
          <w:rFonts w:ascii="Fira Sans" w:hAnsi="Fira Sans"/>
          <w:sz w:val="19"/>
          <w:szCs w:val="19"/>
        </w:rPr>
        <w:t xml:space="preserve">  Miesięczne wynagrodzenie za świadczenie usług rehabilitacyjnych nie może przekroczyć 1/12 wartości umowy.</w:t>
      </w: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b/>
          <w:sz w:val="19"/>
          <w:szCs w:val="19"/>
        </w:rPr>
      </w:pPr>
      <w:r w:rsidRPr="00145ECD">
        <w:rPr>
          <w:rFonts w:ascii="Fira Sans" w:hAnsi="Fira Sans"/>
          <w:b/>
          <w:sz w:val="19"/>
          <w:szCs w:val="19"/>
        </w:rPr>
        <w:t>4.6.</w:t>
      </w:r>
      <w:r>
        <w:rPr>
          <w:rFonts w:ascii="Fira Sans" w:hAnsi="Fira Sans"/>
          <w:sz w:val="19"/>
          <w:szCs w:val="19"/>
        </w:rPr>
        <w:t xml:space="preserve"> </w:t>
      </w:r>
      <w:r w:rsidRPr="00145ECD">
        <w:rPr>
          <w:rFonts w:ascii="Fira Sans" w:hAnsi="Fira Sans"/>
          <w:sz w:val="19"/>
          <w:szCs w:val="19"/>
        </w:rPr>
        <w:t>Kryteria oceny ofert.</w:t>
      </w:r>
    </w:p>
    <w:p w:rsidR="00145ECD" w:rsidRDefault="00145ECD" w:rsidP="00145ECD">
      <w:pPr>
        <w:pStyle w:val="Bezodstpw"/>
        <w:tabs>
          <w:tab w:val="left" w:pos="142"/>
        </w:tabs>
        <w:spacing w:line="240" w:lineRule="atLeast"/>
        <w:jc w:val="both"/>
        <w:rPr>
          <w:rFonts w:ascii="Fira Sans" w:hAnsi="Fira Sans"/>
          <w:b/>
          <w:sz w:val="19"/>
          <w:szCs w:val="19"/>
        </w:rPr>
      </w:pPr>
    </w:p>
    <w:p w:rsidR="00145ECD" w:rsidRDefault="00145ECD" w:rsidP="00DF25EC">
      <w:pPr>
        <w:pStyle w:val="Bezodstpw"/>
        <w:numPr>
          <w:ilvl w:val="0"/>
          <w:numId w:val="2"/>
        </w:numPr>
        <w:tabs>
          <w:tab w:val="left" w:pos="284"/>
        </w:tabs>
        <w:spacing w:line="240" w:lineRule="atLeast"/>
        <w:ind w:left="567" w:hanging="283"/>
        <w:jc w:val="both"/>
        <w:rPr>
          <w:rFonts w:ascii="Fira Sans" w:hAnsi="Fira Sans"/>
          <w:sz w:val="19"/>
          <w:szCs w:val="19"/>
        </w:rPr>
      </w:pPr>
      <w:r w:rsidRPr="002F1E3B">
        <w:rPr>
          <w:rFonts w:ascii="Fira Sans" w:hAnsi="Fira Sans"/>
          <w:sz w:val="19"/>
          <w:szCs w:val="19"/>
        </w:rPr>
        <w:t>Cena brutto oferty – 60%</w:t>
      </w:r>
    </w:p>
    <w:p w:rsidR="00145ECD" w:rsidRDefault="00145ECD" w:rsidP="00DF25EC">
      <w:pPr>
        <w:pStyle w:val="Bezodstpw"/>
        <w:numPr>
          <w:ilvl w:val="0"/>
          <w:numId w:val="2"/>
        </w:numPr>
        <w:tabs>
          <w:tab w:val="left" w:pos="284"/>
        </w:tabs>
        <w:spacing w:line="240" w:lineRule="atLeast"/>
        <w:ind w:left="567" w:hanging="283"/>
        <w:jc w:val="both"/>
        <w:rPr>
          <w:rFonts w:ascii="Fira Sans" w:hAnsi="Fira Sans"/>
          <w:sz w:val="19"/>
          <w:szCs w:val="19"/>
        </w:rPr>
      </w:pPr>
      <w:r w:rsidRPr="004B04D5">
        <w:rPr>
          <w:rFonts w:ascii="Fira Sans" w:hAnsi="Fira Sans"/>
          <w:sz w:val="19"/>
          <w:szCs w:val="19"/>
        </w:rPr>
        <w:t>Godzinowa dostępność usług rehabilitacyjnych – 15%</w:t>
      </w:r>
    </w:p>
    <w:p w:rsidR="00145ECD" w:rsidRDefault="00145ECD" w:rsidP="00DF25EC">
      <w:pPr>
        <w:pStyle w:val="Bezodstpw"/>
        <w:numPr>
          <w:ilvl w:val="0"/>
          <w:numId w:val="2"/>
        </w:numPr>
        <w:tabs>
          <w:tab w:val="left" w:pos="284"/>
        </w:tabs>
        <w:spacing w:line="240" w:lineRule="atLeast"/>
        <w:ind w:left="567" w:hanging="283"/>
        <w:jc w:val="both"/>
        <w:rPr>
          <w:rFonts w:ascii="Fira Sans" w:hAnsi="Fira Sans"/>
          <w:sz w:val="19"/>
          <w:szCs w:val="19"/>
        </w:rPr>
      </w:pPr>
      <w:r w:rsidRPr="004B04D5">
        <w:rPr>
          <w:rFonts w:ascii="Fira Sans" w:hAnsi="Fira Sans"/>
          <w:sz w:val="19"/>
          <w:szCs w:val="19"/>
        </w:rPr>
        <w:t>Dniowa dostępność usług rehabilitacyjnych – 15%</w:t>
      </w:r>
    </w:p>
    <w:p w:rsidR="00145ECD" w:rsidRPr="004B04D5" w:rsidRDefault="00145ECD" w:rsidP="00DF25EC">
      <w:pPr>
        <w:pStyle w:val="Bezodstpw"/>
        <w:numPr>
          <w:ilvl w:val="0"/>
          <w:numId w:val="2"/>
        </w:numPr>
        <w:tabs>
          <w:tab w:val="left" w:pos="142"/>
          <w:tab w:val="left" w:pos="284"/>
        </w:tabs>
        <w:spacing w:line="240" w:lineRule="atLeast"/>
        <w:ind w:left="567" w:hanging="283"/>
        <w:jc w:val="both"/>
        <w:rPr>
          <w:rFonts w:ascii="Fira Sans" w:hAnsi="Fira Sans"/>
          <w:sz w:val="19"/>
          <w:szCs w:val="19"/>
        </w:rPr>
      </w:pPr>
      <w:r w:rsidRPr="004B04D5">
        <w:rPr>
          <w:rFonts w:ascii="Fira Sans" w:hAnsi="Fira Sans"/>
          <w:sz w:val="19"/>
          <w:szCs w:val="19"/>
        </w:rPr>
        <w:t>Zatrudnienie do realizacji usługi na podstawie umowy o pracę co najmniej 1 osoby z orzeczonym stopniem niepełnosprawności – 10%.</w:t>
      </w:r>
    </w:p>
    <w:p w:rsidR="00145ECD" w:rsidRPr="002F1E3B" w:rsidRDefault="00145ECD" w:rsidP="00145ECD">
      <w:pPr>
        <w:pStyle w:val="Bezodstpw"/>
        <w:spacing w:line="240" w:lineRule="atLeast"/>
        <w:ind w:left="1004"/>
        <w:jc w:val="both"/>
        <w:rPr>
          <w:rFonts w:ascii="Fira Sans" w:hAnsi="Fira Sans"/>
          <w:sz w:val="19"/>
          <w:szCs w:val="19"/>
        </w:rPr>
      </w:pPr>
    </w:p>
    <w:p w:rsidR="00145ECD" w:rsidRPr="002F1E3B" w:rsidRDefault="00145ECD" w:rsidP="00145ECD">
      <w:pPr>
        <w:pStyle w:val="Bezodstpw"/>
        <w:numPr>
          <w:ilvl w:val="0"/>
          <w:numId w:val="3"/>
        </w:numPr>
        <w:spacing w:line="240" w:lineRule="atLeast"/>
        <w:ind w:left="284" w:hanging="284"/>
        <w:jc w:val="both"/>
        <w:rPr>
          <w:rFonts w:ascii="Fira Sans" w:hAnsi="Fira Sans"/>
          <w:sz w:val="19"/>
          <w:szCs w:val="19"/>
        </w:rPr>
      </w:pPr>
      <w:r w:rsidRPr="002F1E3B">
        <w:rPr>
          <w:rFonts w:ascii="Fira Sans" w:hAnsi="Fira Sans"/>
          <w:sz w:val="19"/>
          <w:szCs w:val="19"/>
        </w:rPr>
        <w:t xml:space="preserve"> Cena brutto oferty</w:t>
      </w:r>
      <w:r>
        <w:rPr>
          <w:rFonts w:ascii="Fira Sans" w:hAnsi="Fira Sans"/>
          <w:sz w:val="19"/>
          <w:szCs w:val="19"/>
        </w:rPr>
        <w:t xml:space="preserve"> </w:t>
      </w:r>
      <w:r w:rsidRPr="00A709E8">
        <w:rPr>
          <w:rFonts w:ascii="Fira Sans" w:hAnsi="Fira Sans"/>
          <w:b/>
          <w:sz w:val="19"/>
          <w:szCs w:val="19"/>
        </w:rPr>
        <w:t>(CO).</w:t>
      </w:r>
    </w:p>
    <w:p w:rsidR="00145ECD" w:rsidRPr="002F1E3B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2F1E3B">
        <w:rPr>
          <w:rFonts w:ascii="Fira Sans" w:hAnsi="Fira Sans"/>
          <w:sz w:val="19"/>
          <w:szCs w:val="19"/>
        </w:rPr>
        <w:t>Ocena ofert zostanie dokonana według następującego wzoru:</w:t>
      </w:r>
    </w:p>
    <w:p w:rsidR="00145ECD" w:rsidRPr="002F1E3B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92075</wp:posOffset>
                </wp:positionV>
                <wp:extent cx="2486025" cy="682625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CD" w:rsidRDefault="00145ECD" w:rsidP="00145EC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A709E8"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</w:rPr>
                              <w:t>"CO"</w:t>
                            </w:r>
                            <w:r w:rsidRPr="00A709E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48"/>
                                  <w:szCs w:val="4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48"/>
                                      <w:szCs w:val="48"/>
                                    </w:rPr>
                                    <m:t>CB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  <w:sz w:val="48"/>
                                      <w:szCs w:val="48"/>
                                    </w:rPr>
                                    <m:t>CBB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48"/>
                                  <w:szCs w:val="48"/>
                                </w:rPr>
                                <m:t> *60</m:t>
                              </m:r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5.1pt;margin-top:7.25pt;width:195.75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" filled="f" stroked="f">
                <v:textbox inset="0,0,0,0">
                  <w:txbxContent>
                    <w:p w:rsidR="00145ECD" w:rsidRDefault="00145ECD" w:rsidP="00145ECD">
                      <w:pPr>
                        <w:pStyle w:val="NormalnyWeb"/>
                        <w:spacing w:before="0" w:beforeAutospacing="0" w:after="0" w:afterAutospacing="0"/>
                      </w:pPr>
                      <w:r w:rsidRPr="00A709E8">
                        <w:rPr>
                          <w:rFonts w:ascii="Calibri" w:hAnsi="Calibri"/>
                          <w:color w:val="000000"/>
                          <w:sz w:val="48"/>
                          <w:szCs w:val="48"/>
                        </w:rPr>
                        <w:t>"CO"</w:t>
                      </w:r>
                      <w:r w:rsidRPr="00A709E8">
                        <w:rPr>
                          <w:rFonts w:ascii="Calibri" w:hAnsi="Calibri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48"/>
                            <w:szCs w:val="4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/>
                                <w:sz w:val="48"/>
                                <w:szCs w:val="48"/>
                              </w:rPr>
                              <m:t>CB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/>
                                <w:sz w:val="48"/>
                                <w:szCs w:val="48"/>
                              </w:rPr>
                              <m:t>CBB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48"/>
                            <w:szCs w:val="48"/>
                          </w:rPr>
                          <m:t> *60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145ECD" w:rsidRDefault="00145ECD" w:rsidP="00145ECD">
      <w:pPr>
        <w:pStyle w:val="Bezodstpw"/>
        <w:spacing w:line="240" w:lineRule="atLeast"/>
        <w:ind w:firstLine="284"/>
        <w:jc w:val="both"/>
        <w:rPr>
          <w:rFonts w:ascii="Fira Sans" w:hAnsi="Fira Sans"/>
          <w:b/>
          <w:sz w:val="19"/>
          <w:szCs w:val="19"/>
        </w:rPr>
      </w:pPr>
      <w:r w:rsidRPr="002F1E3B">
        <w:rPr>
          <w:rFonts w:ascii="Fira Sans" w:hAnsi="Fira Sans"/>
          <w:sz w:val="19"/>
          <w:szCs w:val="19"/>
        </w:rPr>
        <w:t xml:space="preserve">Kryterium </w:t>
      </w:r>
    </w:p>
    <w:p w:rsidR="00145ECD" w:rsidRDefault="00145ECD" w:rsidP="00145ECD">
      <w:pPr>
        <w:pStyle w:val="Bezodstpw"/>
        <w:spacing w:line="240" w:lineRule="atLeast"/>
        <w:ind w:left="284"/>
        <w:jc w:val="both"/>
        <w:rPr>
          <w:rFonts w:ascii="Fira Sans" w:hAnsi="Fira Sans"/>
          <w:b/>
          <w:sz w:val="19"/>
          <w:szCs w:val="19"/>
        </w:rPr>
      </w:pPr>
    </w:p>
    <w:p w:rsidR="00145ECD" w:rsidRDefault="00145ECD" w:rsidP="00145ECD">
      <w:pPr>
        <w:pStyle w:val="Bezodstpw"/>
        <w:spacing w:line="240" w:lineRule="atLeast"/>
        <w:ind w:left="284"/>
        <w:jc w:val="both"/>
        <w:rPr>
          <w:rFonts w:ascii="Fira Sans" w:hAnsi="Fira Sans"/>
          <w:sz w:val="19"/>
          <w:szCs w:val="19"/>
        </w:rPr>
      </w:pPr>
    </w:p>
    <w:p w:rsidR="00145ECD" w:rsidRDefault="00145ECD" w:rsidP="00145ECD">
      <w:pPr>
        <w:pStyle w:val="Bezodstpw"/>
        <w:spacing w:line="240" w:lineRule="atLeast"/>
        <w:ind w:left="284"/>
        <w:jc w:val="both"/>
        <w:rPr>
          <w:rFonts w:ascii="Fira Sans" w:hAnsi="Fira Sans"/>
          <w:sz w:val="19"/>
          <w:szCs w:val="19"/>
        </w:rPr>
      </w:pPr>
    </w:p>
    <w:p w:rsidR="00145ECD" w:rsidRPr="002F1E3B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2F1E3B">
        <w:rPr>
          <w:rFonts w:ascii="Fira Sans" w:hAnsi="Fira Sans"/>
          <w:sz w:val="19"/>
          <w:szCs w:val="19"/>
        </w:rPr>
        <w:t>Gdzie:</w:t>
      </w:r>
    </w:p>
    <w:p w:rsidR="00145ECD" w:rsidRPr="002F1E3B" w:rsidRDefault="00145ECD" w:rsidP="00145ECD">
      <w:pPr>
        <w:pStyle w:val="Bezodstpw"/>
        <w:spacing w:line="240" w:lineRule="atLeast"/>
        <w:ind w:left="284"/>
        <w:jc w:val="both"/>
        <w:rPr>
          <w:rFonts w:ascii="Fira Sans" w:hAnsi="Fira Sans"/>
          <w:sz w:val="19"/>
          <w:szCs w:val="19"/>
        </w:rPr>
      </w:pPr>
      <w:r w:rsidRPr="002F1E3B">
        <w:rPr>
          <w:rFonts w:ascii="Fira Sans" w:hAnsi="Fira Sans"/>
          <w:sz w:val="19"/>
          <w:szCs w:val="19"/>
        </w:rPr>
        <w:t>CO – cena brutto oferty</w:t>
      </w:r>
    </w:p>
    <w:p w:rsidR="00145ECD" w:rsidRPr="002F1E3B" w:rsidRDefault="00145ECD" w:rsidP="00145ECD">
      <w:pPr>
        <w:pStyle w:val="Bezodstpw"/>
        <w:spacing w:line="240" w:lineRule="atLeast"/>
        <w:ind w:left="284"/>
        <w:jc w:val="both"/>
        <w:rPr>
          <w:rFonts w:ascii="Fira Sans" w:hAnsi="Fira Sans"/>
          <w:sz w:val="19"/>
          <w:szCs w:val="19"/>
        </w:rPr>
      </w:pPr>
      <w:r w:rsidRPr="002F1E3B">
        <w:rPr>
          <w:rFonts w:ascii="Fira Sans" w:hAnsi="Fira Sans"/>
          <w:sz w:val="19"/>
          <w:szCs w:val="19"/>
        </w:rPr>
        <w:t xml:space="preserve">CB – </w:t>
      </w:r>
      <w:r w:rsidR="00D77F19">
        <w:rPr>
          <w:rFonts w:ascii="Fira Sans" w:hAnsi="Fira Sans"/>
          <w:sz w:val="19"/>
          <w:szCs w:val="19"/>
        </w:rPr>
        <w:t xml:space="preserve"> </w:t>
      </w:r>
      <w:r w:rsidRPr="002F1E3B">
        <w:rPr>
          <w:rFonts w:ascii="Fira Sans" w:hAnsi="Fira Sans"/>
          <w:sz w:val="19"/>
          <w:szCs w:val="19"/>
        </w:rPr>
        <w:t>najniższa cena brutto wśród złożonych ofert</w:t>
      </w:r>
    </w:p>
    <w:p w:rsidR="00145ECD" w:rsidRPr="002F1E3B" w:rsidRDefault="00145ECD" w:rsidP="00145ECD">
      <w:pPr>
        <w:pStyle w:val="Bezodstpw"/>
        <w:spacing w:line="240" w:lineRule="atLeast"/>
        <w:ind w:left="284"/>
        <w:jc w:val="both"/>
        <w:rPr>
          <w:rFonts w:ascii="Fira Sans" w:hAnsi="Fira Sans"/>
          <w:sz w:val="19"/>
          <w:szCs w:val="19"/>
        </w:rPr>
      </w:pPr>
      <w:r w:rsidRPr="002F1E3B">
        <w:rPr>
          <w:rFonts w:ascii="Fira Sans" w:hAnsi="Fira Sans"/>
          <w:sz w:val="19"/>
          <w:szCs w:val="19"/>
        </w:rPr>
        <w:t>CBB – cen</w:t>
      </w:r>
      <w:r w:rsidR="00D77F19">
        <w:rPr>
          <w:rFonts w:ascii="Fira Sans" w:hAnsi="Fira Sans"/>
          <w:sz w:val="19"/>
          <w:szCs w:val="19"/>
        </w:rPr>
        <w:t>a</w:t>
      </w:r>
      <w:r w:rsidRPr="002F1E3B">
        <w:rPr>
          <w:rFonts w:ascii="Fira Sans" w:hAnsi="Fira Sans"/>
          <w:sz w:val="19"/>
          <w:szCs w:val="19"/>
        </w:rPr>
        <w:t xml:space="preserve"> brutto oferty badanej</w:t>
      </w:r>
    </w:p>
    <w:p w:rsidR="00145ECD" w:rsidRDefault="00145ECD" w:rsidP="00145ECD">
      <w:pPr>
        <w:pStyle w:val="Bezodstpw"/>
        <w:spacing w:line="240" w:lineRule="atLeast"/>
        <w:ind w:left="284"/>
        <w:jc w:val="both"/>
        <w:rPr>
          <w:rFonts w:ascii="Fira Sans" w:hAnsi="Fira Sans"/>
          <w:b/>
          <w:sz w:val="19"/>
          <w:szCs w:val="19"/>
        </w:rPr>
      </w:pP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08192C">
        <w:rPr>
          <w:rFonts w:ascii="Fira Sans" w:hAnsi="Fira Sans"/>
          <w:sz w:val="19"/>
          <w:szCs w:val="19"/>
        </w:rPr>
        <w:t>2.</w:t>
      </w:r>
      <w:r>
        <w:rPr>
          <w:rFonts w:ascii="Fira Sans" w:hAnsi="Fira Sans"/>
          <w:b/>
          <w:sz w:val="19"/>
          <w:szCs w:val="19"/>
        </w:rPr>
        <w:t xml:space="preserve">  </w:t>
      </w:r>
      <w:r w:rsidR="000530F5">
        <w:rPr>
          <w:rFonts w:ascii="Fira Sans" w:hAnsi="Fira Sans"/>
          <w:sz w:val="19"/>
          <w:szCs w:val="19"/>
        </w:rPr>
        <w:t>D</w:t>
      </w:r>
      <w:r w:rsidR="000530F5" w:rsidRPr="00F143F8">
        <w:rPr>
          <w:rFonts w:ascii="Fira Sans" w:hAnsi="Fira Sans"/>
          <w:sz w:val="19"/>
          <w:szCs w:val="19"/>
        </w:rPr>
        <w:t xml:space="preserve">ostępność usług rehabilitacyjnych </w:t>
      </w:r>
      <w:r w:rsidR="000530F5">
        <w:rPr>
          <w:rFonts w:ascii="Fira Sans" w:hAnsi="Fira Sans"/>
          <w:sz w:val="19"/>
          <w:szCs w:val="19"/>
        </w:rPr>
        <w:t xml:space="preserve">w godzinach </w:t>
      </w:r>
      <w:r w:rsidRPr="00A709E8">
        <w:rPr>
          <w:rFonts w:ascii="Fira Sans" w:hAnsi="Fira Sans"/>
          <w:b/>
          <w:sz w:val="19"/>
          <w:szCs w:val="19"/>
        </w:rPr>
        <w:t>(DG).</w:t>
      </w:r>
    </w:p>
    <w:p w:rsidR="000530F5" w:rsidRPr="00F143F8" w:rsidRDefault="000530F5" w:rsidP="000530F5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F143F8">
        <w:rPr>
          <w:rFonts w:ascii="Fira Sans" w:hAnsi="Fira Sans"/>
          <w:sz w:val="19"/>
          <w:szCs w:val="19"/>
        </w:rPr>
        <w:t xml:space="preserve">W przypadku zapewnienia przez Wykonawcę dostępności usług rehabilitacyjnych w sposób ciągły przez pięć dni w tygodniu, każdego dnia w godzinach 8:00 – 19:00, Zamawiający przyzna 15 punktów. </w:t>
      </w:r>
      <w:r w:rsidRPr="00F143F8">
        <w:rPr>
          <w:rFonts w:ascii="Fira Sans" w:hAnsi="Fira Sans"/>
          <w:sz w:val="19"/>
          <w:szCs w:val="19"/>
        </w:rPr>
        <w:br/>
        <w:t xml:space="preserve">W przypadku zapewnienia dostępności usług rehabilitacyjnych </w:t>
      </w:r>
      <w:r>
        <w:rPr>
          <w:rFonts w:ascii="Fira Sans" w:hAnsi="Fira Sans"/>
          <w:sz w:val="19"/>
          <w:szCs w:val="19"/>
        </w:rPr>
        <w:t xml:space="preserve">w dniach i godzinach określonych </w:t>
      </w:r>
      <w:r>
        <w:rPr>
          <w:rFonts w:ascii="Fira Sans" w:hAnsi="Fira Sans"/>
          <w:sz w:val="19"/>
          <w:szCs w:val="19"/>
        </w:rPr>
        <w:br/>
        <w:t>w opisie przedmiotu zamówienia</w:t>
      </w:r>
      <w:r w:rsidRPr="00F143F8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 xml:space="preserve">stanowiącym załącznik nr 1 do Zapytania ofertowego, </w:t>
      </w:r>
      <w:r w:rsidRPr="00F143F8">
        <w:rPr>
          <w:rFonts w:ascii="Fira Sans" w:hAnsi="Fira Sans"/>
          <w:sz w:val="19"/>
          <w:szCs w:val="19"/>
        </w:rPr>
        <w:t xml:space="preserve">Zamawiający przyzna 0 punktów. </w:t>
      </w:r>
    </w:p>
    <w:p w:rsidR="00145ECD" w:rsidRPr="004D02B6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08192C">
        <w:rPr>
          <w:rFonts w:ascii="Fira Sans" w:hAnsi="Fira Sans"/>
          <w:sz w:val="19"/>
          <w:szCs w:val="19"/>
        </w:rPr>
        <w:t>3.</w:t>
      </w:r>
      <w:r>
        <w:rPr>
          <w:rFonts w:ascii="Fira Sans" w:hAnsi="Fira Sans"/>
          <w:sz w:val="19"/>
          <w:szCs w:val="19"/>
        </w:rPr>
        <w:t xml:space="preserve"> </w:t>
      </w:r>
      <w:r w:rsidRPr="0008192C">
        <w:rPr>
          <w:rFonts w:ascii="Fira Sans" w:hAnsi="Fira Sans"/>
          <w:sz w:val="19"/>
          <w:szCs w:val="19"/>
        </w:rPr>
        <w:t xml:space="preserve"> </w:t>
      </w:r>
      <w:r w:rsidR="000530F5">
        <w:rPr>
          <w:rFonts w:ascii="Fira Sans" w:hAnsi="Fira Sans"/>
          <w:sz w:val="19"/>
          <w:szCs w:val="19"/>
        </w:rPr>
        <w:t>D</w:t>
      </w:r>
      <w:r w:rsidR="000530F5" w:rsidRPr="00F143F8">
        <w:rPr>
          <w:rFonts w:ascii="Fira Sans" w:hAnsi="Fira Sans"/>
          <w:sz w:val="19"/>
          <w:szCs w:val="19"/>
        </w:rPr>
        <w:t>ostępność</w:t>
      </w:r>
      <w:r w:rsidR="000530F5" w:rsidRPr="00F143F8">
        <w:rPr>
          <w:rFonts w:ascii="Fira Sans" w:hAnsi="Fira Sans"/>
          <w:b/>
          <w:sz w:val="19"/>
          <w:szCs w:val="19"/>
        </w:rPr>
        <w:t xml:space="preserve"> </w:t>
      </w:r>
      <w:r w:rsidR="000530F5" w:rsidRPr="00F143F8">
        <w:rPr>
          <w:rFonts w:ascii="Fira Sans" w:hAnsi="Fira Sans"/>
          <w:sz w:val="19"/>
          <w:szCs w:val="19"/>
        </w:rPr>
        <w:t>usług rehabilitacyjnych</w:t>
      </w:r>
      <w:r w:rsidR="000530F5">
        <w:rPr>
          <w:rFonts w:ascii="Fira Sans" w:hAnsi="Fira Sans"/>
          <w:sz w:val="19"/>
          <w:szCs w:val="19"/>
        </w:rPr>
        <w:t xml:space="preserve"> w dniach </w:t>
      </w:r>
      <w:r w:rsidRPr="00A709E8">
        <w:rPr>
          <w:rFonts w:ascii="Fira Sans" w:hAnsi="Fira Sans"/>
          <w:b/>
          <w:sz w:val="19"/>
          <w:szCs w:val="19"/>
        </w:rPr>
        <w:t>(DD).</w:t>
      </w:r>
    </w:p>
    <w:p w:rsidR="000530F5" w:rsidRPr="00F143F8" w:rsidRDefault="000530F5" w:rsidP="000530F5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F143F8">
        <w:rPr>
          <w:rFonts w:ascii="Fira Sans" w:hAnsi="Fira Sans"/>
          <w:sz w:val="19"/>
          <w:szCs w:val="19"/>
        </w:rPr>
        <w:t>W przypadku zapewnienia przez Wykonawcę dostępności usług rehabilitacji leczniczej</w:t>
      </w:r>
      <w:r>
        <w:rPr>
          <w:rFonts w:ascii="Fira Sans" w:hAnsi="Fira Sans"/>
          <w:sz w:val="19"/>
          <w:szCs w:val="19"/>
        </w:rPr>
        <w:t xml:space="preserve"> także</w:t>
      </w:r>
      <w:r w:rsidRPr="00F143F8">
        <w:rPr>
          <w:rFonts w:ascii="Fira Sans" w:hAnsi="Fira Sans"/>
          <w:sz w:val="19"/>
          <w:szCs w:val="19"/>
        </w:rPr>
        <w:t xml:space="preserve"> w</w:t>
      </w:r>
      <w:r>
        <w:rPr>
          <w:rFonts w:ascii="Fira Sans" w:hAnsi="Fira Sans"/>
          <w:sz w:val="19"/>
          <w:szCs w:val="19"/>
        </w:rPr>
        <w:t xml:space="preserve"> soboty </w:t>
      </w:r>
      <w:r>
        <w:rPr>
          <w:rFonts w:ascii="Fira Sans" w:hAnsi="Fira Sans"/>
          <w:sz w:val="19"/>
          <w:szCs w:val="19"/>
        </w:rPr>
        <w:br/>
        <w:t>w godzinach 10:00-14:00,</w:t>
      </w:r>
      <w:r w:rsidRPr="00F143F8">
        <w:rPr>
          <w:rFonts w:ascii="Fira Sans" w:hAnsi="Fira Sans"/>
          <w:sz w:val="19"/>
          <w:szCs w:val="19"/>
        </w:rPr>
        <w:t xml:space="preserve"> Zamawiający przyzna 15 punktów. W przypadku </w:t>
      </w:r>
      <w:r>
        <w:rPr>
          <w:rFonts w:ascii="Fira Sans" w:hAnsi="Fira Sans"/>
          <w:sz w:val="19"/>
          <w:szCs w:val="19"/>
        </w:rPr>
        <w:t xml:space="preserve">braku deklaracji Wykonawcy </w:t>
      </w:r>
      <w:r w:rsidRPr="00F143F8">
        <w:rPr>
          <w:rFonts w:ascii="Fira Sans" w:hAnsi="Fira Sans"/>
          <w:sz w:val="19"/>
          <w:szCs w:val="19"/>
        </w:rPr>
        <w:t xml:space="preserve">zapewnienia </w:t>
      </w:r>
      <w:r>
        <w:rPr>
          <w:rFonts w:ascii="Fira Sans" w:hAnsi="Fira Sans"/>
          <w:sz w:val="19"/>
          <w:szCs w:val="19"/>
        </w:rPr>
        <w:t>dostępności usług rehabilitacji w soboty</w:t>
      </w:r>
      <w:r w:rsidRPr="00F143F8">
        <w:rPr>
          <w:rFonts w:ascii="Fira Sans" w:hAnsi="Fira Sans"/>
          <w:sz w:val="19"/>
          <w:szCs w:val="19"/>
        </w:rPr>
        <w:t>, Zamawiający przyzna 0 punktów.</w:t>
      </w: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4.  </w:t>
      </w:r>
      <w:r w:rsidRPr="002F1E3B">
        <w:rPr>
          <w:rFonts w:ascii="Fira Sans" w:hAnsi="Fira Sans"/>
          <w:sz w:val="19"/>
          <w:szCs w:val="19"/>
        </w:rPr>
        <w:t>Zatrudnienie do realizacji usługi na podstawie umowy o pracę co najmniej 1 osoby z orzeczonym stopniem niepełnosprawności</w:t>
      </w:r>
      <w:r>
        <w:rPr>
          <w:rFonts w:ascii="Fira Sans" w:hAnsi="Fira Sans"/>
          <w:sz w:val="19"/>
          <w:szCs w:val="19"/>
        </w:rPr>
        <w:t xml:space="preserve"> </w:t>
      </w:r>
      <w:r w:rsidRPr="00A709E8">
        <w:rPr>
          <w:rFonts w:ascii="Fira Sans" w:hAnsi="Fira Sans"/>
          <w:b/>
          <w:sz w:val="19"/>
          <w:szCs w:val="19"/>
        </w:rPr>
        <w:t>(ON).</w:t>
      </w: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deklaracji z</w:t>
      </w:r>
      <w:r w:rsidRPr="002F1E3B">
        <w:rPr>
          <w:rFonts w:ascii="Fira Sans" w:hAnsi="Fira Sans"/>
          <w:sz w:val="19"/>
          <w:szCs w:val="19"/>
        </w:rPr>
        <w:t>atrudnieni</w:t>
      </w:r>
      <w:r>
        <w:rPr>
          <w:rFonts w:ascii="Fira Sans" w:hAnsi="Fira Sans"/>
          <w:sz w:val="19"/>
          <w:szCs w:val="19"/>
        </w:rPr>
        <w:t>a</w:t>
      </w:r>
      <w:r w:rsidRPr="002F1E3B">
        <w:rPr>
          <w:rFonts w:ascii="Fira Sans" w:hAnsi="Fira Sans"/>
          <w:sz w:val="19"/>
          <w:szCs w:val="19"/>
        </w:rPr>
        <w:t xml:space="preserve"> do realizacji usługi na podstawie umowy o pracę co najmniej </w:t>
      </w:r>
      <w:r>
        <w:rPr>
          <w:rFonts w:ascii="Fira Sans" w:hAnsi="Fira Sans"/>
          <w:sz w:val="19"/>
          <w:szCs w:val="19"/>
        </w:rPr>
        <w:br/>
      </w:r>
      <w:r w:rsidRPr="002F1E3B">
        <w:rPr>
          <w:rFonts w:ascii="Fira Sans" w:hAnsi="Fira Sans"/>
          <w:sz w:val="19"/>
          <w:szCs w:val="19"/>
        </w:rPr>
        <w:t>1 osoby z orzeczonym stopniem niepełnosprawności</w:t>
      </w:r>
      <w:r>
        <w:rPr>
          <w:rFonts w:ascii="Fira Sans" w:hAnsi="Fira Sans"/>
          <w:sz w:val="19"/>
          <w:szCs w:val="19"/>
        </w:rPr>
        <w:t xml:space="preserve"> w wymiarze czasu pracy określonym w ustawie z dnia 27 sierpnia 1997 r. o rehabilitacji zawodowej i społecznej oraz zatrudnianiu osób niepełnosprawnych </w:t>
      </w:r>
      <w:r w:rsidR="00D857AB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 xml:space="preserve">(Dz. U. </w:t>
      </w:r>
      <w:r>
        <w:t xml:space="preserve">z 2019 r. poz. 1172, z </w:t>
      </w:r>
      <w:proofErr w:type="spellStart"/>
      <w:r>
        <w:t>późn</w:t>
      </w:r>
      <w:proofErr w:type="spellEnd"/>
      <w:r>
        <w:t xml:space="preserve">. zm.), Zamawiający przyzna 10 punktów. W przypadku braku deklaracji, </w:t>
      </w:r>
      <w:r>
        <w:rPr>
          <w:rFonts w:ascii="Fira Sans" w:hAnsi="Fira Sans"/>
          <w:sz w:val="19"/>
          <w:szCs w:val="19"/>
        </w:rPr>
        <w:t>Zamawiający przyzna 0 punktów.</w:t>
      </w: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 ofertę najkorzystniejszą uznana zostanie oferta, która uzyska najwyższą sumaryczną liczbę punktów za wszystkie kryteria według następującego wzoru:</w:t>
      </w:r>
    </w:p>
    <w:p w:rsidR="00145ECD" w:rsidRDefault="00145ECD" w:rsidP="00145ECD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145ECD" w:rsidRPr="00A709E8" w:rsidRDefault="00145ECD" w:rsidP="00145ECD">
      <w:pPr>
        <w:pStyle w:val="Bezodstpw"/>
        <w:spacing w:line="240" w:lineRule="atLeast"/>
        <w:jc w:val="both"/>
        <w:rPr>
          <w:rFonts w:ascii="Fira Sans" w:hAnsi="Fira Sans"/>
          <w:b/>
          <w:sz w:val="19"/>
          <w:szCs w:val="19"/>
        </w:rPr>
      </w:pPr>
      <w:r w:rsidRPr="00A709E8">
        <w:rPr>
          <w:rFonts w:ascii="Fira Sans" w:hAnsi="Fira Sans"/>
          <w:b/>
          <w:sz w:val="19"/>
          <w:szCs w:val="19"/>
        </w:rPr>
        <w:t>P = CO + DG + DD + ON</w:t>
      </w:r>
    </w:p>
    <w:p w:rsidR="00145ECD" w:rsidRDefault="00145ECD" w:rsidP="00D857AB">
      <w:pPr>
        <w:pStyle w:val="Bezodstpw"/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145ECD" w:rsidRPr="00145ECD" w:rsidRDefault="00145ECD" w:rsidP="00D857AB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Przyznane punkty zostaną zaokrąglone do dwóch miejsc po przecinku lub z większą dokładnością umożliwiającą wybór najkorzystniejszej oferty.</w:t>
      </w:r>
    </w:p>
    <w:sectPr w:rsidR="00145ECD" w:rsidRPr="00145ECD" w:rsidSect="00451510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4D" w:rsidRDefault="0075354D" w:rsidP="00617A52">
      <w:pPr>
        <w:spacing w:after="0" w:line="240" w:lineRule="auto"/>
      </w:pPr>
      <w:r>
        <w:separator/>
      </w:r>
    </w:p>
  </w:endnote>
  <w:endnote w:type="continuationSeparator" w:id="0">
    <w:p w:rsidR="0075354D" w:rsidRDefault="0075354D" w:rsidP="0061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260608"/>
      <w:docPartObj>
        <w:docPartGallery w:val="Page Numbers (Bottom of Page)"/>
        <w:docPartUnique/>
      </w:docPartObj>
    </w:sdtPr>
    <w:sdtEndPr/>
    <w:sdtContent>
      <w:p w:rsidR="00617A52" w:rsidRDefault="00617A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AB6">
          <w:rPr>
            <w:noProof/>
          </w:rPr>
          <w:t>3</w:t>
        </w:r>
        <w:r>
          <w:fldChar w:fldCharType="end"/>
        </w:r>
      </w:p>
    </w:sdtContent>
  </w:sdt>
  <w:p w:rsidR="00617A52" w:rsidRDefault="00617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4D" w:rsidRDefault="0075354D" w:rsidP="00617A52">
      <w:pPr>
        <w:spacing w:after="0" w:line="240" w:lineRule="auto"/>
      </w:pPr>
      <w:r>
        <w:separator/>
      </w:r>
    </w:p>
  </w:footnote>
  <w:footnote w:type="continuationSeparator" w:id="0">
    <w:p w:rsidR="0075354D" w:rsidRDefault="0075354D" w:rsidP="0061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7C"/>
    <w:multiLevelType w:val="hybridMultilevel"/>
    <w:tmpl w:val="43E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136"/>
    <w:multiLevelType w:val="hybridMultilevel"/>
    <w:tmpl w:val="8254750A"/>
    <w:lvl w:ilvl="0" w:tplc="B25CF6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2EA"/>
    <w:multiLevelType w:val="multilevel"/>
    <w:tmpl w:val="644AC9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CAF5F93"/>
    <w:multiLevelType w:val="hybridMultilevel"/>
    <w:tmpl w:val="4B9AE8BC"/>
    <w:lvl w:ilvl="0" w:tplc="22381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F2E26"/>
    <w:multiLevelType w:val="hybridMultilevel"/>
    <w:tmpl w:val="EC808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D544251"/>
    <w:multiLevelType w:val="hybridMultilevel"/>
    <w:tmpl w:val="A92476E0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27034FF"/>
    <w:multiLevelType w:val="hybridMultilevel"/>
    <w:tmpl w:val="CA745F5C"/>
    <w:lvl w:ilvl="0" w:tplc="BBE60348">
      <w:start w:val="1"/>
      <w:numFmt w:val="lowerLetter"/>
      <w:lvlText w:val="%1)"/>
      <w:lvlJc w:val="left"/>
      <w:pPr>
        <w:tabs>
          <w:tab w:val="num" w:pos="1647"/>
        </w:tabs>
        <w:ind w:left="1571" w:hanging="153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76"/>
        </w:tabs>
        <w:ind w:left="2700" w:hanging="1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0"/>
    <w:rsid w:val="000530F5"/>
    <w:rsid w:val="00114090"/>
    <w:rsid w:val="00145ECD"/>
    <w:rsid w:val="002F0AB6"/>
    <w:rsid w:val="00343B64"/>
    <w:rsid w:val="00451510"/>
    <w:rsid w:val="004D5215"/>
    <w:rsid w:val="00524E77"/>
    <w:rsid w:val="005677E5"/>
    <w:rsid w:val="00617A52"/>
    <w:rsid w:val="00687684"/>
    <w:rsid w:val="0075354D"/>
    <w:rsid w:val="008568C5"/>
    <w:rsid w:val="00AC6B15"/>
    <w:rsid w:val="00B258F8"/>
    <w:rsid w:val="00B61DBE"/>
    <w:rsid w:val="00BD5CCF"/>
    <w:rsid w:val="00C7250C"/>
    <w:rsid w:val="00D3433C"/>
    <w:rsid w:val="00D77F19"/>
    <w:rsid w:val="00D857AB"/>
    <w:rsid w:val="00DF25EC"/>
    <w:rsid w:val="00EE0268"/>
    <w:rsid w:val="00F01C64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B53FC-5AC7-492E-B806-AF18E00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45ECD"/>
    <w:pPr>
      <w:ind w:left="720"/>
      <w:contextualSpacing/>
    </w:pPr>
  </w:style>
  <w:style w:type="paragraph" w:styleId="Bezodstpw">
    <w:name w:val="No Spacing"/>
    <w:uiPriority w:val="1"/>
    <w:qFormat/>
    <w:rsid w:val="00145E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4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7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A52"/>
  </w:style>
  <w:style w:type="paragraph" w:styleId="Stopka">
    <w:name w:val="footer"/>
    <w:basedOn w:val="Normalny"/>
    <w:link w:val="StopkaZnak"/>
    <w:uiPriority w:val="99"/>
    <w:unhideWhenUsed/>
    <w:rsid w:val="0061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A52"/>
  </w:style>
  <w:style w:type="paragraph" w:styleId="Tekstpodstawowy">
    <w:name w:val="Body Text"/>
    <w:basedOn w:val="Normalny"/>
    <w:link w:val="TekstpodstawowyZnak"/>
    <w:rsid w:val="004D52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5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D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352A-8165-4168-83D3-A8F3E0F9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Opis przedmiotu zamówienia</dc:title>
  <dc:subject>18/BK/2020</dc:subject>
  <dc:creator>Główny Urząd Statystyczny</dc:creator>
  <cp:keywords>zamówienia publiczne</cp:keywords>
  <dc:description>Pełnienie usług rehabilitacyjnych dla pracowników GUS, CIS i ZWS. Termin składania ofert: do 26.02.2020 godz. 10:00</dc:description>
  <cp:revision>3</cp:revision>
  <cp:lastPrinted>2020-02-03T07:18:00Z</cp:lastPrinted>
  <dcterms:created xsi:type="dcterms:W3CDTF">2020-02-18T10:09:00Z</dcterms:created>
  <dcterms:modified xsi:type="dcterms:W3CDTF">2020-02-18T10:09:00Z</dcterms:modified>
  <cp:category>Zamówienia publiczne</cp:category>
</cp:coreProperties>
</file>