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9" w:rsidRPr="00846DF9" w:rsidRDefault="00DB3A49" w:rsidP="00D31C4C">
      <w:pPr>
        <w:pStyle w:val="Akapitzlist1"/>
        <w:spacing w:after="120"/>
        <w:ind w:left="0"/>
        <w:jc w:val="center"/>
        <w:rPr>
          <w:rFonts w:ascii="Times New Roman" w:hAnsi="Times New Roman"/>
          <w:b/>
        </w:rPr>
      </w:pPr>
      <w:r w:rsidRPr="00846DF9">
        <w:rPr>
          <w:rFonts w:ascii="Times New Roman" w:hAnsi="Times New Roman"/>
          <w:b/>
        </w:rPr>
        <w:t>OFERTA</w:t>
      </w:r>
    </w:p>
    <w:p w:rsidR="00DB3A49" w:rsidRPr="00846DF9" w:rsidRDefault="00DB3A49" w:rsidP="00DB3A49">
      <w:pPr>
        <w:pStyle w:val="Akapitzlist1"/>
        <w:spacing w:after="120"/>
        <w:ind w:left="3540" w:firstLine="708"/>
        <w:jc w:val="both"/>
        <w:rPr>
          <w:rFonts w:ascii="Times New Roman" w:hAnsi="Times New Roman"/>
        </w:rPr>
      </w:pPr>
    </w:p>
    <w:p w:rsidR="00DB3A49" w:rsidRPr="00846DF9" w:rsidRDefault="00DB3A49" w:rsidP="00720D2D">
      <w:pPr>
        <w:pStyle w:val="Akapitzlist1"/>
        <w:spacing w:after="120"/>
        <w:ind w:left="3540" w:firstLine="213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Miejscowość, data……………..</w:t>
      </w:r>
    </w:p>
    <w:p w:rsidR="00DB3A49" w:rsidRPr="00846DF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Nazwa Wykonawcy:</w:t>
      </w:r>
    </w:p>
    <w:p w:rsidR="001F01F0" w:rsidRPr="00846DF9" w:rsidRDefault="001F01F0" w:rsidP="001F01F0">
      <w:pPr>
        <w:pStyle w:val="Akapitzlist1"/>
        <w:spacing w:after="120"/>
        <w:ind w:left="0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Reprezentowany przez </w:t>
      </w:r>
      <w:r w:rsidRPr="00846DF9">
        <w:rPr>
          <w:rFonts w:ascii="Times New Roman" w:hAnsi="Times New Roman"/>
          <w:i/>
        </w:rPr>
        <w:t>(imię, nazwisko, adres zamieszkania)</w:t>
      </w:r>
    </w:p>
    <w:p w:rsidR="00DB3A49" w:rsidRPr="00846DF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Adres </w:t>
      </w:r>
      <w:r w:rsidR="001F01F0" w:rsidRPr="00846DF9">
        <w:rPr>
          <w:rFonts w:ascii="Times New Roman" w:hAnsi="Times New Roman"/>
        </w:rPr>
        <w:t xml:space="preserve">/siedziba </w:t>
      </w:r>
      <w:r w:rsidRPr="00846DF9">
        <w:rPr>
          <w:rFonts w:ascii="Times New Roman" w:hAnsi="Times New Roman"/>
        </w:rPr>
        <w:t>Wykonawcy:</w:t>
      </w:r>
    </w:p>
    <w:p w:rsidR="00DB3A49" w:rsidRPr="00846DF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Telefon,</w:t>
      </w:r>
      <w:r w:rsidR="00497A33" w:rsidRPr="00846DF9">
        <w:rPr>
          <w:rFonts w:ascii="Times New Roman" w:hAnsi="Times New Roman"/>
        </w:rPr>
        <w:t xml:space="preserve"> fax,</w:t>
      </w:r>
      <w:r w:rsidRPr="00846DF9">
        <w:rPr>
          <w:rFonts w:ascii="Times New Roman" w:hAnsi="Times New Roman"/>
        </w:rPr>
        <w:t xml:space="preserve"> email:</w:t>
      </w:r>
    </w:p>
    <w:p w:rsidR="00DB3A49" w:rsidRPr="00846DF9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NIP:</w:t>
      </w:r>
    </w:p>
    <w:p w:rsidR="00DB3A49" w:rsidRPr="00846DF9" w:rsidRDefault="00EA5835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REGON:</w:t>
      </w:r>
    </w:p>
    <w:p w:rsidR="00DB3A49" w:rsidRPr="00846DF9" w:rsidRDefault="001F01F0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Nr rachunku bankowego</w:t>
      </w:r>
    </w:p>
    <w:p w:rsidR="00DB3A49" w:rsidRPr="00846DF9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532BD2" w:rsidRPr="00846DF9" w:rsidRDefault="00DB3A49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6DF9">
        <w:rPr>
          <w:rFonts w:ascii="Times New Roman" w:hAnsi="Times New Roman"/>
        </w:rPr>
        <w:t xml:space="preserve">W odpowiedzi na otrzymane zapytanie ofertowe </w:t>
      </w:r>
      <w:r w:rsidR="001F01F0" w:rsidRPr="00846DF9">
        <w:rPr>
          <w:rFonts w:ascii="Times New Roman" w:hAnsi="Times New Roman"/>
        </w:rPr>
        <w:t xml:space="preserve">nr </w:t>
      </w:r>
      <w:r w:rsidR="00D31C4C" w:rsidRPr="00846DF9">
        <w:rPr>
          <w:rFonts w:ascii="Times New Roman" w:hAnsi="Times New Roman"/>
        </w:rPr>
        <w:t>34/BA/2017</w:t>
      </w:r>
      <w:r w:rsidR="001F01F0" w:rsidRPr="00846DF9">
        <w:rPr>
          <w:rFonts w:ascii="Times New Roman" w:hAnsi="Times New Roman"/>
        </w:rPr>
        <w:t xml:space="preserve"> </w:t>
      </w:r>
      <w:r w:rsidRPr="00846DF9">
        <w:rPr>
          <w:rFonts w:ascii="Times New Roman" w:hAnsi="Times New Roman"/>
        </w:rPr>
        <w:t>oferuję wykonanie przedmiotu zamówienia publicznego na:</w:t>
      </w:r>
      <w:r w:rsidR="00483002" w:rsidRPr="00846DF9">
        <w:rPr>
          <w:rFonts w:ascii="Times New Roman" w:hAnsi="Times New Roman"/>
        </w:rPr>
        <w:t xml:space="preserve"> </w:t>
      </w:r>
      <w:r w:rsidR="00D31C4C" w:rsidRPr="00846DF9">
        <w:rPr>
          <w:rFonts w:ascii="Times New Roman" w:hAnsi="Times New Roman"/>
          <w:b/>
        </w:rPr>
        <w:t>Przeglądy techniczne i  naprawy maszyn i urządzeń ogrodniczych przeznaczonych do pielęgnacji terenów zielonych Głównego Urzędu Statystycznego w Warszawie przy al. Niepodległości 208.</w:t>
      </w:r>
    </w:p>
    <w:p w:rsidR="00532BD2" w:rsidRPr="00846DF9" w:rsidRDefault="00532BD2" w:rsidP="00435B79">
      <w:pPr>
        <w:pStyle w:val="Akapitzlist2"/>
        <w:numPr>
          <w:ilvl w:val="0"/>
          <w:numId w:val="22"/>
        </w:numPr>
        <w:spacing w:after="120"/>
        <w:ind w:left="142" w:hanging="284"/>
        <w:jc w:val="both"/>
        <w:rPr>
          <w:rFonts w:ascii="Times New Roman" w:hAnsi="Times New Roman"/>
          <w:color w:val="222222"/>
        </w:rPr>
      </w:pPr>
      <w:r w:rsidRPr="00846DF9">
        <w:rPr>
          <w:rFonts w:ascii="Times New Roman" w:hAnsi="Times New Roman"/>
        </w:rPr>
        <w:t xml:space="preserve">W ramach realizacji przedmiotu zamówienia Wykonawca zobowiązany będzie </w:t>
      </w:r>
      <w:r w:rsidR="00990C6C" w:rsidRPr="00846DF9">
        <w:rPr>
          <w:rFonts w:ascii="Times New Roman" w:hAnsi="Times New Roman"/>
          <w:color w:val="222222"/>
        </w:rPr>
        <w:t>świadczyć</w:t>
      </w:r>
      <w:r w:rsidRPr="00846DF9">
        <w:rPr>
          <w:rFonts w:ascii="Times New Roman" w:hAnsi="Times New Roman"/>
          <w:color w:val="222222"/>
        </w:rPr>
        <w:t>:</w:t>
      </w:r>
    </w:p>
    <w:p w:rsidR="00990C6C" w:rsidRPr="00846DF9" w:rsidRDefault="00990C6C" w:rsidP="00990C6C">
      <w:pPr>
        <w:numPr>
          <w:ilvl w:val="0"/>
          <w:numId w:val="25"/>
        </w:numPr>
        <w:spacing w:after="120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Zadanie 1: Przeglądy konserwacyjne wykonywane raz w roku.</w:t>
      </w:r>
    </w:p>
    <w:p w:rsidR="00990C6C" w:rsidRPr="00846DF9" w:rsidRDefault="00990C6C" w:rsidP="00990C6C">
      <w:pPr>
        <w:numPr>
          <w:ilvl w:val="0"/>
          <w:numId w:val="25"/>
        </w:numPr>
        <w:spacing w:after="120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Zadanie 2: Naprawy powstałe w wyniku awarii.</w:t>
      </w:r>
    </w:p>
    <w:p w:rsidR="00E325C3" w:rsidRPr="00846DF9" w:rsidRDefault="00AC45A5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6DF9">
        <w:rPr>
          <w:rFonts w:ascii="Times New Roman" w:hAnsi="Times New Roman"/>
          <w:b/>
          <w:color w:val="222222"/>
        </w:rPr>
        <w:t xml:space="preserve">Przykładowe </w:t>
      </w:r>
      <w:r w:rsidR="00F8226D" w:rsidRPr="00846DF9">
        <w:rPr>
          <w:rFonts w:ascii="Times New Roman" w:hAnsi="Times New Roman"/>
          <w:b/>
          <w:bCs/>
          <w:color w:val="222222"/>
        </w:rPr>
        <w:t>elementy podlegające wymianie wraz z kosztami naprawy</w:t>
      </w:r>
      <w:r w:rsidRPr="00846DF9">
        <w:rPr>
          <w:rFonts w:ascii="Times New Roman" w:hAnsi="Times New Roman"/>
          <w:b/>
          <w:color w:val="222222"/>
        </w:rPr>
        <w:t>:</w:t>
      </w:r>
    </w:p>
    <w:p w:rsidR="00DB4818" w:rsidRPr="00846DF9" w:rsidRDefault="00DB4818" w:rsidP="001F01F0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6"/>
        <w:gridCol w:w="1985"/>
        <w:gridCol w:w="45"/>
        <w:gridCol w:w="160"/>
        <w:gridCol w:w="787"/>
        <w:gridCol w:w="1134"/>
        <w:gridCol w:w="992"/>
        <w:gridCol w:w="1129"/>
      </w:tblGrid>
      <w:tr w:rsidR="008B5D81" w:rsidRPr="00846DF9" w:rsidTr="008B5D81">
        <w:trPr>
          <w:trHeight w:val="31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6C48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 xml:space="preserve">Wykaz  sprzętu do napraw: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Przykładowe elementy wraz z kosztami naprawy: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</w:tr>
      <w:tr w:rsidR="008B5D81" w:rsidRPr="00846DF9" w:rsidTr="008B5D81"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46DF9" w:rsidRDefault="00871417" w:rsidP="008714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46DF9" w:rsidRDefault="00871417" w:rsidP="008714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46DF9" w:rsidRDefault="00871417" w:rsidP="008714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46DF9" w:rsidRDefault="00871417" w:rsidP="0087141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46DF9" w:rsidRDefault="00871417" w:rsidP="00871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DF9">
              <w:rPr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Kosa spalinowa STIHL FS240C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720D2D">
              <w:rPr>
                <w:color w:val="000000"/>
                <w:sz w:val="20"/>
                <w:szCs w:val="20"/>
              </w:rPr>
              <w:t>ym. głowicy tnącej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720D2D" w:rsidP="0087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żyłki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świecy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D2D" w:rsidRPr="00871417" w:rsidTr="00720D2D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Kosa spalinowa STIHL FS 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2D" w:rsidRPr="00720D2D" w:rsidRDefault="00720D2D" w:rsidP="00720D2D">
            <w:pPr>
              <w:jc w:val="center"/>
              <w:rPr>
                <w:sz w:val="18"/>
                <w:szCs w:val="18"/>
              </w:rPr>
            </w:pPr>
            <w:r w:rsidRPr="00720D2D">
              <w:rPr>
                <w:sz w:val="18"/>
                <w:szCs w:val="18"/>
              </w:rPr>
              <w:t>wym. głowicy tnącej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D2D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2D" w:rsidRPr="00720D2D" w:rsidRDefault="00720D2D" w:rsidP="00720D2D">
            <w:pPr>
              <w:jc w:val="center"/>
              <w:rPr>
                <w:sz w:val="18"/>
                <w:szCs w:val="18"/>
              </w:rPr>
            </w:pPr>
            <w:r w:rsidRPr="00720D2D">
              <w:rPr>
                <w:sz w:val="18"/>
                <w:szCs w:val="18"/>
              </w:rPr>
              <w:t>wym. żyłki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D2D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D2D" w:rsidRPr="00720D2D" w:rsidRDefault="00720D2D" w:rsidP="00720D2D">
            <w:pPr>
              <w:jc w:val="center"/>
              <w:rPr>
                <w:sz w:val="18"/>
                <w:szCs w:val="18"/>
              </w:rPr>
            </w:pPr>
            <w:r w:rsidRPr="00720D2D">
              <w:rPr>
                <w:sz w:val="18"/>
                <w:szCs w:val="18"/>
              </w:rPr>
              <w:t>wym. świecy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D2D" w:rsidRPr="00871417" w:rsidRDefault="00720D2D" w:rsidP="00720D2D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 xml:space="preserve">Kosiarka spalinowa John </w:t>
            </w:r>
            <w:proofErr w:type="spellStart"/>
            <w:r w:rsidRPr="00871417">
              <w:rPr>
                <w:color w:val="000000"/>
                <w:sz w:val="20"/>
                <w:szCs w:val="20"/>
              </w:rPr>
              <w:t>Deere</w:t>
            </w:r>
            <w:proofErr w:type="spellEnd"/>
            <w:r w:rsidRPr="00871417">
              <w:rPr>
                <w:color w:val="000000"/>
                <w:sz w:val="20"/>
                <w:szCs w:val="20"/>
              </w:rPr>
              <w:t xml:space="preserve"> JM 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noży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świecy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paska klinowego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Kosiarka spalinowa VIKING MB 545 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noży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świecy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paska klinowego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Kosiarka spalinowa Yard Man OHV 55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noży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świecy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720D2D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 w:rsidRPr="00720D2D">
              <w:rPr>
                <w:color w:val="000000"/>
                <w:sz w:val="20"/>
                <w:szCs w:val="20"/>
              </w:rPr>
              <w:t>wym. paska klinowego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417" w:rsidRPr="00871417" w:rsidRDefault="00720D2D" w:rsidP="00720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Kosiarka spalinowa Traktorek Solo 577"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720D2D" w:rsidP="0087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sprzęgła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720D2D" w:rsidP="0087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ostrzy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720D2D" w:rsidP="0087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pasków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720D2D" w:rsidP="00871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wym. świec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Kosiarka spalinowa Traktorek ogrodowy M200-107TC MCCULLOCH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C673A4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C673A4">
              <w:rPr>
                <w:color w:val="000000"/>
                <w:sz w:val="20"/>
                <w:szCs w:val="20"/>
              </w:rPr>
              <w:t>wym. sprzęgła 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C673A4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C673A4">
              <w:rPr>
                <w:color w:val="000000"/>
                <w:sz w:val="20"/>
                <w:szCs w:val="20"/>
              </w:rPr>
              <w:t>wym. ostrzy 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C673A4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C673A4">
              <w:rPr>
                <w:color w:val="000000"/>
                <w:sz w:val="20"/>
                <w:szCs w:val="20"/>
              </w:rPr>
              <w:t>wym. pasków </w:t>
            </w:r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5D81" w:rsidRPr="00871417" w:rsidTr="008B5D81">
        <w:trPr>
          <w:trHeight w:val="402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C673A4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C673A4">
              <w:rPr>
                <w:color w:val="000000"/>
                <w:sz w:val="20"/>
                <w:szCs w:val="20"/>
              </w:rPr>
              <w:t>wym. świec </w:t>
            </w:r>
            <w:bookmarkStart w:id="0" w:name="_GoBack"/>
            <w:bookmarkEnd w:id="0"/>
            <w:r w:rsidR="00871417"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  <w:r w:rsidR="00720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883" w:rsidRPr="00871417" w:rsidTr="008B5D81">
        <w:trPr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18"/>
                <w:szCs w:val="18"/>
              </w:rPr>
            </w:pPr>
            <w:r w:rsidRPr="00871417"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jc w:val="center"/>
              <w:rPr>
                <w:color w:val="000000"/>
                <w:sz w:val="20"/>
                <w:szCs w:val="20"/>
              </w:rPr>
            </w:pPr>
            <w:r w:rsidRPr="008714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17" w:rsidRPr="00871417" w:rsidRDefault="00871417" w:rsidP="008714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4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B3DBB" w:rsidRPr="00435B79" w:rsidRDefault="003B3DBB" w:rsidP="00DB4818">
      <w:pPr>
        <w:pStyle w:val="Akapitzlist4"/>
        <w:spacing w:after="120"/>
        <w:ind w:left="0"/>
        <w:jc w:val="both"/>
        <w:rPr>
          <w:rFonts w:ascii="Times New Roman" w:hAnsi="Times New Roman"/>
          <w:i/>
          <w:color w:val="222222"/>
          <w:szCs w:val="24"/>
        </w:rPr>
      </w:pPr>
    </w:p>
    <w:p w:rsidR="00111B9C" w:rsidRPr="00846DF9" w:rsidRDefault="00DB4818" w:rsidP="00DB4818">
      <w:pPr>
        <w:pStyle w:val="Akapitzlist4"/>
        <w:spacing w:after="120"/>
        <w:ind w:left="0"/>
        <w:jc w:val="both"/>
        <w:rPr>
          <w:rFonts w:ascii="Times New Roman" w:hAnsi="Times New Roman"/>
          <w:i/>
          <w:color w:val="222222"/>
        </w:rPr>
      </w:pPr>
      <w:r w:rsidRPr="00846DF9">
        <w:rPr>
          <w:rFonts w:ascii="Times New Roman" w:hAnsi="Times New Roman"/>
          <w:i/>
          <w:color w:val="222222"/>
        </w:rPr>
        <w:t>Przekazuję wycenę jednostkową elementów, która ma posłużyć Zamawiającemu do wyboru najkorzystniejszej oferty. Przyjmuję do wiadomości, że katalog elementów wskazany powyżej jest przykładowy i może ulec rozszerzeniu.</w:t>
      </w:r>
    </w:p>
    <w:p w:rsidR="0092499D" w:rsidRPr="00846DF9" w:rsidRDefault="0092499D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Cena 1 roboczogodziny ………………………………………………….. netto/brutto/VAT</w:t>
      </w:r>
    </w:p>
    <w:p w:rsidR="0092499D" w:rsidRPr="00846DF9" w:rsidRDefault="0092499D" w:rsidP="00435B79">
      <w:pPr>
        <w:pStyle w:val="Akapitzlist1"/>
        <w:spacing w:after="120"/>
        <w:ind w:left="142"/>
        <w:rPr>
          <w:rFonts w:ascii="Times New Roman" w:hAnsi="Times New Roman"/>
        </w:rPr>
      </w:pPr>
    </w:p>
    <w:p w:rsidR="00111B9C" w:rsidRPr="00846DF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Koszt 1 </w:t>
      </w:r>
      <w:r w:rsidR="00AA3D37" w:rsidRPr="00846DF9">
        <w:rPr>
          <w:rFonts w:ascii="Times New Roman" w:hAnsi="Times New Roman"/>
        </w:rPr>
        <w:t>przeglądu konserwacyjnego</w:t>
      </w:r>
      <w:r w:rsidR="00532BD2" w:rsidRPr="00846DF9">
        <w:rPr>
          <w:rFonts w:ascii="Times New Roman" w:hAnsi="Times New Roman"/>
        </w:rPr>
        <w:t xml:space="preserve"> wszystkich </w:t>
      </w:r>
      <w:r w:rsidR="0092499D" w:rsidRPr="00846DF9">
        <w:rPr>
          <w:rFonts w:ascii="Times New Roman" w:hAnsi="Times New Roman"/>
        </w:rPr>
        <w:t>maszyn/urządzeń</w:t>
      </w:r>
      <w:r w:rsidRPr="00846DF9">
        <w:rPr>
          <w:rFonts w:ascii="Times New Roman" w:hAnsi="Times New Roman"/>
        </w:rPr>
        <w:t>:</w:t>
      </w:r>
    </w:p>
    <w:p w:rsidR="00111B9C" w:rsidRPr="00846DF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Cenę netto ………………………………………………………………………….. PLN</w:t>
      </w:r>
    </w:p>
    <w:p w:rsidR="00111B9C" w:rsidRPr="00846DF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Podatek VAT ……………………………………………………………………..... PLN</w:t>
      </w:r>
    </w:p>
    <w:p w:rsidR="00DB4818" w:rsidRPr="00846DF9" w:rsidRDefault="00111B9C" w:rsidP="00435B79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Cenę brutto ………………………………………………………………………… PLN</w:t>
      </w:r>
    </w:p>
    <w:p w:rsidR="00387AD6" w:rsidRPr="00846DF9" w:rsidRDefault="00387AD6" w:rsidP="00435B79">
      <w:pPr>
        <w:pStyle w:val="Akapitzlist1"/>
        <w:spacing w:after="120"/>
        <w:ind w:left="142"/>
        <w:rPr>
          <w:rFonts w:ascii="Times New Roman" w:hAnsi="Times New Roman"/>
        </w:rPr>
      </w:pPr>
    </w:p>
    <w:p w:rsidR="00387AD6" w:rsidRPr="00846DF9" w:rsidRDefault="00387AD6" w:rsidP="00387AD6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Koszt </w:t>
      </w:r>
      <w:r w:rsidR="00360822" w:rsidRPr="00846DF9">
        <w:rPr>
          <w:rFonts w:ascii="Times New Roman" w:hAnsi="Times New Roman"/>
        </w:rPr>
        <w:t>4</w:t>
      </w:r>
      <w:r w:rsidRPr="00846DF9">
        <w:rPr>
          <w:rFonts w:ascii="Times New Roman" w:hAnsi="Times New Roman"/>
        </w:rPr>
        <w:t xml:space="preserve"> </w:t>
      </w:r>
      <w:r w:rsidR="00AA3D37" w:rsidRPr="00846DF9">
        <w:rPr>
          <w:rFonts w:ascii="Times New Roman" w:hAnsi="Times New Roman"/>
        </w:rPr>
        <w:t>przeglądów konserwacyjnych</w:t>
      </w:r>
      <w:r w:rsidRPr="00846DF9">
        <w:rPr>
          <w:rFonts w:ascii="Times New Roman" w:hAnsi="Times New Roman"/>
        </w:rPr>
        <w:t xml:space="preserve"> wszystkich maszyn/urządzeń:</w:t>
      </w:r>
    </w:p>
    <w:p w:rsidR="00387AD6" w:rsidRPr="00846DF9" w:rsidRDefault="00387AD6" w:rsidP="00387AD6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Cenę netto ………………………………………………………………………….. PLN</w:t>
      </w:r>
    </w:p>
    <w:p w:rsidR="00387AD6" w:rsidRPr="00846DF9" w:rsidRDefault="00387AD6" w:rsidP="00387AD6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Podatek VAT ……………………………………………………………………..... PLN</w:t>
      </w:r>
    </w:p>
    <w:p w:rsidR="00532BD2" w:rsidRPr="00846DF9" w:rsidRDefault="00387AD6" w:rsidP="00360822">
      <w:pPr>
        <w:pStyle w:val="Akapitzlist1"/>
        <w:spacing w:after="120"/>
        <w:ind w:left="142"/>
        <w:rPr>
          <w:rFonts w:ascii="Times New Roman" w:hAnsi="Times New Roman"/>
        </w:rPr>
      </w:pPr>
      <w:r w:rsidRPr="00846DF9">
        <w:rPr>
          <w:rFonts w:ascii="Times New Roman" w:hAnsi="Times New Roman"/>
        </w:rPr>
        <w:t>Cenę brutto ………………………………………………………………………… PLN</w:t>
      </w:r>
    </w:p>
    <w:p w:rsidR="00532BD2" w:rsidRPr="00846DF9" w:rsidRDefault="00532BD2" w:rsidP="00435B79">
      <w:pPr>
        <w:spacing w:after="120" w:line="276" w:lineRule="auto"/>
        <w:ind w:left="142"/>
        <w:contextualSpacing/>
        <w:jc w:val="both"/>
        <w:rPr>
          <w:rFonts w:eastAsia="Calibri"/>
          <w:i/>
          <w:iCs/>
          <w:color w:val="000000"/>
          <w:sz w:val="22"/>
          <w:szCs w:val="22"/>
        </w:rPr>
      </w:pPr>
      <w:r w:rsidRPr="00846DF9">
        <w:rPr>
          <w:rFonts w:eastAsia="Calibri"/>
          <w:color w:val="000000"/>
          <w:sz w:val="22"/>
          <w:szCs w:val="22"/>
        </w:rPr>
        <w:t xml:space="preserve">Zapłata za wykonane usługi odbywać się będzie na podstawie rachunku do umowy o dzieło/ faktury VAT </w:t>
      </w:r>
      <w:r w:rsidRPr="00846DF9">
        <w:rPr>
          <w:rFonts w:eastAsia="Calibri"/>
          <w:i/>
          <w:iCs/>
          <w:color w:val="000000"/>
          <w:sz w:val="22"/>
          <w:szCs w:val="22"/>
        </w:rPr>
        <w:t>(niepotrzebne skreślić).</w:t>
      </w:r>
    </w:p>
    <w:p w:rsidR="00781236" w:rsidRPr="00846DF9" w:rsidRDefault="00532BD2" w:rsidP="00434A65">
      <w:pPr>
        <w:spacing w:after="120" w:line="276" w:lineRule="auto"/>
        <w:ind w:left="142"/>
        <w:contextualSpacing/>
        <w:jc w:val="both"/>
        <w:rPr>
          <w:rFonts w:eastAsia="Calibri"/>
          <w:color w:val="000000"/>
          <w:sz w:val="22"/>
          <w:szCs w:val="22"/>
        </w:rPr>
      </w:pPr>
      <w:r w:rsidRPr="00846DF9">
        <w:rPr>
          <w:rFonts w:eastAsia="Calibri"/>
          <w:color w:val="000000"/>
          <w:sz w:val="22"/>
          <w:szCs w:val="22"/>
        </w:rPr>
        <w:t>Jeżeli Wykonawca jest osobą fizyczną cena brutto za wykonanie usługi powinna zawierać wszystkie obowiązkowe składki i potrącenia.</w:t>
      </w:r>
    </w:p>
    <w:p w:rsidR="00532BD2" w:rsidRPr="00846DF9" w:rsidRDefault="007D6422" w:rsidP="00AA3D37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Oferuję wykonanie zamówienia na </w:t>
      </w:r>
      <w:r w:rsidR="00532BD2" w:rsidRPr="00846DF9">
        <w:rPr>
          <w:rFonts w:ascii="Times New Roman" w:hAnsi="Times New Roman"/>
        </w:rPr>
        <w:t>niżej opisanych warunkach:</w:t>
      </w:r>
    </w:p>
    <w:p w:rsidR="00532BD2" w:rsidRPr="00846DF9" w:rsidRDefault="00532BD2" w:rsidP="00435B79">
      <w:pPr>
        <w:pStyle w:val="Akapitzlist1"/>
        <w:spacing w:after="0"/>
        <w:ind w:left="0" w:firstLine="142"/>
        <w:jc w:val="both"/>
        <w:rPr>
          <w:rFonts w:ascii="Times New Roman" w:hAnsi="Times New Roman"/>
          <w:b/>
        </w:rPr>
      </w:pPr>
      <w:r w:rsidRPr="00846DF9">
        <w:rPr>
          <w:rFonts w:ascii="Times New Roman" w:hAnsi="Times New Roman"/>
          <w:b/>
        </w:rPr>
        <w:t xml:space="preserve">Zadanie 1: Wykonywanie </w:t>
      </w:r>
      <w:r w:rsidR="00AA3D37" w:rsidRPr="00846DF9">
        <w:rPr>
          <w:rFonts w:ascii="Times New Roman" w:hAnsi="Times New Roman"/>
          <w:b/>
        </w:rPr>
        <w:t xml:space="preserve">przeglądu konserwacyjnego </w:t>
      </w:r>
      <w:r w:rsidRPr="00846DF9">
        <w:rPr>
          <w:rFonts w:ascii="Times New Roman" w:hAnsi="Times New Roman"/>
          <w:b/>
        </w:rPr>
        <w:t>maszyn/urządzeń:</w:t>
      </w:r>
    </w:p>
    <w:p w:rsidR="00532BD2" w:rsidRPr="00846DF9" w:rsidRDefault="00532BD2" w:rsidP="00AA3D37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Po wykonaniu </w:t>
      </w:r>
      <w:r w:rsidR="00AA3D37" w:rsidRPr="00846DF9">
        <w:rPr>
          <w:rFonts w:ascii="Times New Roman" w:hAnsi="Times New Roman"/>
        </w:rPr>
        <w:t>przeglądu konserwacyjnego maszyn/urządzeń</w:t>
      </w:r>
      <w:r w:rsidRPr="00846DF9">
        <w:rPr>
          <w:rFonts w:ascii="Times New Roman" w:hAnsi="Times New Roman"/>
        </w:rPr>
        <w:t xml:space="preserve"> sporządzę każdorazo</w:t>
      </w:r>
      <w:r w:rsidR="00AA3D37" w:rsidRPr="00846DF9">
        <w:rPr>
          <w:rFonts w:ascii="Times New Roman" w:hAnsi="Times New Roman"/>
        </w:rPr>
        <w:t>wo protokół, w którym potwierdzę</w:t>
      </w:r>
      <w:r w:rsidRPr="00846DF9">
        <w:rPr>
          <w:rFonts w:ascii="Times New Roman" w:hAnsi="Times New Roman"/>
        </w:rPr>
        <w:t xml:space="preserve"> pełną </w:t>
      </w:r>
      <w:r w:rsidR="00AA3D37" w:rsidRPr="00846DF9">
        <w:rPr>
          <w:rFonts w:ascii="Times New Roman" w:hAnsi="Times New Roman"/>
        </w:rPr>
        <w:t>sprawność lub też wskażę</w:t>
      </w:r>
      <w:r w:rsidRPr="00846DF9">
        <w:rPr>
          <w:rFonts w:ascii="Times New Roman" w:hAnsi="Times New Roman"/>
        </w:rPr>
        <w:t xml:space="preserve"> na konieczność dokonania napraw; </w:t>
      </w:r>
    </w:p>
    <w:p w:rsidR="00532BD2" w:rsidRPr="00846DF9" w:rsidRDefault="00532BD2" w:rsidP="00532BD2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Protokół podpisany przez przedstawicieli stron będzie stanowił podstawę do wystawienia faktury VAT, oraz jej zapłaty przez Zamawiającego;</w:t>
      </w:r>
    </w:p>
    <w:p w:rsidR="00C80BC0" w:rsidRPr="00846DF9" w:rsidRDefault="00532BD2" w:rsidP="00434A65">
      <w:pPr>
        <w:pStyle w:val="Akapitzlist1"/>
        <w:numPr>
          <w:ilvl w:val="0"/>
          <w:numId w:val="16"/>
        </w:numPr>
        <w:spacing w:after="120"/>
        <w:ind w:left="567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 xml:space="preserve">Pokrywam wszelkie koszty związane z </w:t>
      </w:r>
      <w:r w:rsidR="00C80BC0" w:rsidRPr="00846DF9">
        <w:rPr>
          <w:rFonts w:ascii="Times New Roman" w:hAnsi="Times New Roman"/>
        </w:rPr>
        <w:t>przeglądem konserwacyjnym.</w:t>
      </w:r>
    </w:p>
    <w:p w:rsidR="00C80BC0" w:rsidRPr="00846DF9" w:rsidRDefault="00C80BC0" w:rsidP="00435B79">
      <w:pPr>
        <w:spacing w:line="276" w:lineRule="auto"/>
        <w:ind w:firstLine="142"/>
        <w:contextualSpacing/>
        <w:jc w:val="both"/>
        <w:rPr>
          <w:b/>
          <w:sz w:val="22"/>
          <w:szCs w:val="22"/>
        </w:rPr>
      </w:pPr>
    </w:p>
    <w:p w:rsidR="00124B83" w:rsidRPr="00846DF9" w:rsidRDefault="00124B83" w:rsidP="00435B79">
      <w:pPr>
        <w:spacing w:line="276" w:lineRule="auto"/>
        <w:ind w:firstLine="142"/>
        <w:contextualSpacing/>
        <w:jc w:val="both"/>
        <w:rPr>
          <w:b/>
          <w:sz w:val="22"/>
          <w:szCs w:val="22"/>
        </w:rPr>
      </w:pPr>
      <w:r w:rsidRPr="00846DF9">
        <w:rPr>
          <w:b/>
          <w:sz w:val="22"/>
          <w:szCs w:val="22"/>
        </w:rPr>
        <w:t>Zadanie 2: Wykonywanie napraw maszyn/urządzeń:</w:t>
      </w:r>
    </w:p>
    <w:p w:rsidR="008636FD" w:rsidRPr="00846DF9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W przypadku zgłoszenia awarii zobowiązany jest</w:t>
      </w:r>
      <w:r w:rsidR="00C21689" w:rsidRPr="00846DF9">
        <w:rPr>
          <w:sz w:val="22"/>
          <w:szCs w:val="22"/>
        </w:rPr>
        <w:t>em</w:t>
      </w:r>
      <w:r w:rsidRPr="00846DF9">
        <w:rPr>
          <w:sz w:val="22"/>
          <w:szCs w:val="22"/>
        </w:rPr>
        <w:t xml:space="preserve"> </w:t>
      </w:r>
      <w:r w:rsidR="008636FD" w:rsidRPr="00846DF9">
        <w:rPr>
          <w:sz w:val="22"/>
          <w:szCs w:val="22"/>
        </w:rPr>
        <w:t>określić pisemnie zakres koniecznej naprawy i jej koszt;</w:t>
      </w:r>
    </w:p>
    <w:p w:rsidR="00124B83" w:rsidRPr="00846DF9" w:rsidRDefault="008636FD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 xml:space="preserve"> </w:t>
      </w:r>
      <w:r w:rsidR="00C21689" w:rsidRPr="00846DF9">
        <w:rPr>
          <w:sz w:val="22"/>
          <w:szCs w:val="22"/>
        </w:rPr>
        <w:t>Z</w:t>
      </w:r>
      <w:r w:rsidR="00124B83" w:rsidRPr="00846DF9">
        <w:rPr>
          <w:sz w:val="22"/>
          <w:szCs w:val="22"/>
        </w:rPr>
        <w:t xml:space="preserve">obowiązuje się do usunięcia </w:t>
      </w:r>
      <w:r w:rsidRPr="00846DF9">
        <w:rPr>
          <w:sz w:val="22"/>
          <w:szCs w:val="22"/>
        </w:rPr>
        <w:t>awarii</w:t>
      </w:r>
      <w:r w:rsidR="00124B83" w:rsidRPr="00846DF9">
        <w:rPr>
          <w:sz w:val="22"/>
          <w:szCs w:val="22"/>
        </w:rPr>
        <w:t xml:space="preserve"> w terminie nieprzekraczającym 4 dni od daty zgłoszenia;</w:t>
      </w:r>
    </w:p>
    <w:p w:rsidR="00124B83" w:rsidRPr="00846DF9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W przypadku gdy awaria będzie wymagała wymiany części, sporządz</w:t>
      </w:r>
      <w:r w:rsidR="00C21689" w:rsidRPr="00846DF9">
        <w:rPr>
          <w:sz w:val="22"/>
          <w:szCs w:val="22"/>
        </w:rPr>
        <w:t>ę</w:t>
      </w:r>
      <w:r w:rsidRPr="00846DF9">
        <w:rPr>
          <w:sz w:val="22"/>
          <w:szCs w:val="22"/>
        </w:rPr>
        <w:t xml:space="preserve"> protokół k</w:t>
      </w:r>
      <w:r w:rsidR="00B5213F" w:rsidRPr="00846DF9">
        <w:rPr>
          <w:sz w:val="22"/>
          <w:szCs w:val="22"/>
        </w:rPr>
        <w:t>onieczności ich wymiany i zwrócę</w:t>
      </w:r>
      <w:r w:rsidRPr="00846DF9">
        <w:rPr>
          <w:sz w:val="22"/>
          <w:szCs w:val="22"/>
        </w:rPr>
        <w:t xml:space="preserve"> się do Zamawiającego o wyrażenie zgody na ich zakup oraz wymianę</w:t>
      </w:r>
      <w:r w:rsidR="00B5213F" w:rsidRPr="00846DF9">
        <w:rPr>
          <w:sz w:val="22"/>
          <w:szCs w:val="22"/>
        </w:rPr>
        <w:t xml:space="preserve"> bądź zaniechanie</w:t>
      </w:r>
      <w:r w:rsidRPr="00846DF9">
        <w:rPr>
          <w:sz w:val="22"/>
          <w:szCs w:val="22"/>
        </w:rPr>
        <w:t xml:space="preserve">; </w:t>
      </w:r>
    </w:p>
    <w:p w:rsidR="00124B83" w:rsidRPr="00846DF9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 xml:space="preserve">Zakup i wymiana części nastąpi po uzyskaniu zgody Zamawiającego na ich wymianę w postaci odrębnego zlecenia; </w:t>
      </w:r>
    </w:p>
    <w:p w:rsidR="00124B83" w:rsidRPr="00846DF9" w:rsidRDefault="00B5213F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Zobowiązuję się dokonywać</w:t>
      </w:r>
      <w:r w:rsidR="00124B83" w:rsidRPr="00846DF9">
        <w:rPr>
          <w:sz w:val="22"/>
          <w:szCs w:val="22"/>
        </w:rPr>
        <w:t xml:space="preserve"> napraw na każde uzasadnione wezwanie Zamawiającego</w:t>
      </w:r>
      <w:r w:rsidRPr="00846DF9">
        <w:rPr>
          <w:sz w:val="22"/>
          <w:szCs w:val="22"/>
        </w:rPr>
        <w:t>;</w:t>
      </w:r>
    </w:p>
    <w:p w:rsidR="00124B83" w:rsidRPr="00846DF9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lastRenderedPageBreak/>
        <w:t xml:space="preserve"> wszelkie naprawy i </w:t>
      </w:r>
      <w:r w:rsidR="00660F61" w:rsidRPr="00846DF9">
        <w:rPr>
          <w:sz w:val="22"/>
          <w:szCs w:val="22"/>
        </w:rPr>
        <w:t>przeglądy konserwacyjne</w:t>
      </w:r>
      <w:r w:rsidRPr="00846DF9">
        <w:rPr>
          <w:sz w:val="22"/>
          <w:szCs w:val="22"/>
        </w:rPr>
        <w:t xml:space="preserve"> urządzeń </w:t>
      </w:r>
      <w:r w:rsidR="00C21689" w:rsidRPr="00846DF9">
        <w:rPr>
          <w:sz w:val="22"/>
          <w:szCs w:val="22"/>
        </w:rPr>
        <w:t>wykonam</w:t>
      </w:r>
      <w:r w:rsidRPr="00846DF9">
        <w:rPr>
          <w:sz w:val="22"/>
          <w:szCs w:val="22"/>
        </w:rPr>
        <w:t xml:space="preserve"> w oparciu </w:t>
      </w:r>
      <w:r w:rsidR="00660F61" w:rsidRPr="00846DF9">
        <w:rPr>
          <w:sz w:val="22"/>
          <w:szCs w:val="22"/>
        </w:rPr>
        <w:t xml:space="preserve">o materiały </w:t>
      </w:r>
      <w:r w:rsidR="00660F61" w:rsidRPr="00846DF9">
        <w:rPr>
          <w:sz w:val="22"/>
          <w:szCs w:val="22"/>
        </w:rPr>
        <w:br/>
      </w:r>
      <w:r w:rsidR="007B1767" w:rsidRPr="00846DF9">
        <w:rPr>
          <w:sz w:val="22"/>
          <w:szCs w:val="22"/>
        </w:rPr>
        <w:t>i narzędzia własne</w:t>
      </w:r>
      <w:r w:rsidRPr="00846DF9">
        <w:rPr>
          <w:sz w:val="22"/>
          <w:szCs w:val="22"/>
        </w:rPr>
        <w:t>;</w:t>
      </w:r>
    </w:p>
    <w:p w:rsidR="00124B83" w:rsidRPr="00846DF9" w:rsidRDefault="00124B83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Części i podzespoły w oparciu, o które przeprowadz</w:t>
      </w:r>
      <w:r w:rsidR="00C21689" w:rsidRPr="00846DF9">
        <w:rPr>
          <w:sz w:val="22"/>
          <w:szCs w:val="22"/>
        </w:rPr>
        <w:t>ę</w:t>
      </w:r>
      <w:r w:rsidRPr="00846DF9">
        <w:rPr>
          <w:sz w:val="22"/>
          <w:szCs w:val="22"/>
        </w:rPr>
        <w:t xml:space="preserve"> naprawy i </w:t>
      </w:r>
      <w:r w:rsidR="007B1767" w:rsidRPr="00846DF9">
        <w:rPr>
          <w:sz w:val="22"/>
          <w:szCs w:val="22"/>
        </w:rPr>
        <w:t>przeglądy konserwacyjne</w:t>
      </w:r>
      <w:r w:rsidRPr="00846DF9">
        <w:rPr>
          <w:sz w:val="22"/>
          <w:szCs w:val="22"/>
        </w:rPr>
        <w:t xml:space="preserve"> </w:t>
      </w:r>
      <w:r w:rsidR="00C21689" w:rsidRPr="00846DF9">
        <w:rPr>
          <w:sz w:val="22"/>
          <w:szCs w:val="22"/>
        </w:rPr>
        <w:t>będą</w:t>
      </w:r>
      <w:r w:rsidRPr="00846DF9">
        <w:rPr>
          <w:sz w:val="22"/>
          <w:szCs w:val="22"/>
        </w:rPr>
        <w:t xml:space="preserve">   fabrycznie nowe i zgodne z zaleceniami producenta urządzenia;</w:t>
      </w:r>
    </w:p>
    <w:p w:rsidR="00124B83" w:rsidRPr="00846DF9" w:rsidRDefault="00C21689" w:rsidP="00124B83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Akceptuję fakt, iż w</w:t>
      </w:r>
      <w:r w:rsidR="00124B83" w:rsidRPr="00846DF9">
        <w:rPr>
          <w:sz w:val="22"/>
          <w:szCs w:val="22"/>
        </w:rPr>
        <w:t>ezwanie do usunięcia awarii będzie przekazywane drogą mailową, telefoniczną lub faksem, niezwłocznie po jej stwierdzeniu;</w:t>
      </w:r>
    </w:p>
    <w:p w:rsidR="00124B83" w:rsidRPr="00846DF9" w:rsidRDefault="00C21689" w:rsidP="007B1767">
      <w:pPr>
        <w:numPr>
          <w:ilvl w:val="0"/>
          <w:numId w:val="17"/>
        </w:numPr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>Z</w:t>
      </w:r>
      <w:r w:rsidR="00124B83" w:rsidRPr="00846DF9">
        <w:rPr>
          <w:sz w:val="22"/>
          <w:szCs w:val="22"/>
        </w:rPr>
        <w:t>aproponowane koszty materiało</w:t>
      </w:r>
      <w:r w:rsidRPr="00846DF9">
        <w:rPr>
          <w:sz w:val="22"/>
          <w:szCs w:val="22"/>
        </w:rPr>
        <w:t>we oraz koszty roboczogodzin będą</w:t>
      </w:r>
      <w:r w:rsidR="00124B83" w:rsidRPr="00846DF9">
        <w:rPr>
          <w:sz w:val="22"/>
          <w:szCs w:val="22"/>
        </w:rPr>
        <w:t xml:space="preserve"> stałe</w:t>
      </w:r>
      <w:r w:rsidR="007B1767" w:rsidRPr="00846DF9">
        <w:rPr>
          <w:sz w:val="22"/>
          <w:szCs w:val="22"/>
        </w:rPr>
        <w:t xml:space="preserve"> przez cały okres trwania umowy.</w:t>
      </w:r>
    </w:p>
    <w:p w:rsidR="00124B83" w:rsidRPr="00846DF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</w:rPr>
      </w:pPr>
      <w:r w:rsidRPr="00846DF9">
        <w:rPr>
          <w:rFonts w:ascii="Times New Roman" w:hAnsi="Times New Roman"/>
          <w:b/>
        </w:rPr>
        <w:t>Gwarancja:</w:t>
      </w:r>
    </w:p>
    <w:p w:rsidR="00124B83" w:rsidRPr="00846DF9" w:rsidRDefault="00124B83" w:rsidP="00124B83">
      <w:pPr>
        <w:tabs>
          <w:tab w:val="left" w:pos="142"/>
        </w:tabs>
        <w:spacing w:after="120" w:line="276" w:lineRule="auto"/>
        <w:ind w:left="-567" w:firstLine="709"/>
        <w:contextualSpacing/>
        <w:jc w:val="both"/>
        <w:rPr>
          <w:sz w:val="22"/>
          <w:szCs w:val="22"/>
        </w:rPr>
      </w:pPr>
      <w:r w:rsidRPr="00846DF9">
        <w:rPr>
          <w:b/>
          <w:i/>
          <w:sz w:val="22"/>
          <w:szCs w:val="22"/>
        </w:rPr>
        <w:t xml:space="preserve">W zakresie konserwacji: </w:t>
      </w:r>
    </w:p>
    <w:p w:rsidR="00124B83" w:rsidRPr="00846DF9" w:rsidRDefault="00124B83" w:rsidP="00137B8D">
      <w:pPr>
        <w:tabs>
          <w:tab w:val="left" w:pos="0"/>
        </w:tabs>
        <w:spacing w:after="120" w:line="276" w:lineRule="auto"/>
        <w:ind w:left="567" w:hanging="99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ab/>
      </w:r>
      <w:r w:rsidR="00137B8D" w:rsidRPr="00846DF9">
        <w:rPr>
          <w:sz w:val="22"/>
          <w:szCs w:val="22"/>
        </w:rPr>
        <w:t xml:space="preserve">      </w:t>
      </w:r>
      <w:r w:rsidRPr="00846DF9">
        <w:rPr>
          <w:sz w:val="22"/>
          <w:szCs w:val="22"/>
        </w:rPr>
        <w:t xml:space="preserve">a) </w:t>
      </w:r>
      <w:r w:rsidR="00C21689" w:rsidRPr="00846DF9">
        <w:rPr>
          <w:sz w:val="22"/>
          <w:szCs w:val="22"/>
        </w:rPr>
        <w:t>U</w:t>
      </w:r>
      <w:r w:rsidR="00137B8D" w:rsidRPr="00846DF9">
        <w:rPr>
          <w:sz w:val="22"/>
          <w:szCs w:val="22"/>
        </w:rPr>
        <w:t>dzielę</w:t>
      </w:r>
      <w:r w:rsidRPr="00846DF9">
        <w:rPr>
          <w:sz w:val="22"/>
          <w:szCs w:val="22"/>
        </w:rPr>
        <w:t xml:space="preserve"> </w:t>
      </w:r>
      <w:r w:rsidR="00137B8D" w:rsidRPr="00846DF9">
        <w:rPr>
          <w:sz w:val="22"/>
          <w:szCs w:val="22"/>
        </w:rPr>
        <w:t>gwarancji jakości na wykonany</w:t>
      </w:r>
      <w:r w:rsidRPr="00846DF9">
        <w:rPr>
          <w:sz w:val="22"/>
          <w:szCs w:val="22"/>
        </w:rPr>
        <w:t xml:space="preserve"> </w:t>
      </w:r>
      <w:r w:rsidR="00137B8D" w:rsidRPr="00846DF9">
        <w:rPr>
          <w:sz w:val="22"/>
          <w:szCs w:val="22"/>
        </w:rPr>
        <w:t>przegląd konserwacyjny</w:t>
      </w:r>
      <w:r w:rsidRPr="00846DF9">
        <w:rPr>
          <w:sz w:val="22"/>
          <w:szCs w:val="22"/>
        </w:rPr>
        <w:t>, liczonej od dnia podpisania</w:t>
      </w:r>
      <w:r w:rsidR="00137B8D" w:rsidRPr="00846DF9">
        <w:rPr>
          <w:sz w:val="22"/>
          <w:szCs w:val="22"/>
        </w:rPr>
        <w:t xml:space="preserve"> bez </w:t>
      </w:r>
      <w:r w:rsidR="00C21689" w:rsidRPr="00846DF9">
        <w:rPr>
          <w:sz w:val="22"/>
          <w:szCs w:val="22"/>
        </w:rPr>
        <w:t xml:space="preserve">zastrzeżeń </w:t>
      </w:r>
      <w:r w:rsidRPr="00846DF9">
        <w:rPr>
          <w:sz w:val="22"/>
          <w:szCs w:val="22"/>
        </w:rPr>
        <w:t xml:space="preserve"> protokołu</w:t>
      </w:r>
      <w:r w:rsidR="00C21689" w:rsidRPr="00846DF9">
        <w:rPr>
          <w:sz w:val="22"/>
          <w:szCs w:val="22"/>
        </w:rPr>
        <w:t xml:space="preserve"> odbioru</w:t>
      </w:r>
      <w:r w:rsidR="00137B8D" w:rsidRPr="00846DF9">
        <w:rPr>
          <w:sz w:val="22"/>
          <w:szCs w:val="22"/>
        </w:rPr>
        <w:t xml:space="preserve"> na okres 6 miesięcy;</w:t>
      </w:r>
    </w:p>
    <w:p w:rsidR="00124B83" w:rsidRPr="00846DF9" w:rsidRDefault="00124B83" w:rsidP="00124B83">
      <w:pPr>
        <w:tabs>
          <w:tab w:val="left" w:pos="0"/>
        </w:tabs>
        <w:spacing w:after="120" w:line="276" w:lineRule="auto"/>
        <w:ind w:left="709" w:hanging="283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 xml:space="preserve">b) </w:t>
      </w:r>
      <w:r w:rsidR="00C21689" w:rsidRPr="00846DF9">
        <w:rPr>
          <w:sz w:val="22"/>
          <w:szCs w:val="22"/>
        </w:rPr>
        <w:t>Z</w:t>
      </w:r>
      <w:r w:rsidRPr="00846DF9">
        <w:rPr>
          <w:sz w:val="22"/>
          <w:szCs w:val="22"/>
        </w:rPr>
        <w:t>obowiązuje się do wykon</w:t>
      </w:r>
      <w:r w:rsidR="00C21689" w:rsidRPr="00846DF9">
        <w:rPr>
          <w:sz w:val="22"/>
          <w:szCs w:val="22"/>
        </w:rPr>
        <w:t xml:space="preserve">ania </w:t>
      </w:r>
      <w:r w:rsidRPr="00846DF9">
        <w:rPr>
          <w:sz w:val="22"/>
          <w:szCs w:val="22"/>
        </w:rPr>
        <w:t>ponownej konserwacji na własny koszt w przypadku ujawnienia wad prawnych;</w:t>
      </w:r>
    </w:p>
    <w:p w:rsidR="00C21689" w:rsidRPr="00846DF9" w:rsidRDefault="00124B83" w:rsidP="00137B8D">
      <w:pPr>
        <w:tabs>
          <w:tab w:val="left" w:pos="0"/>
        </w:tabs>
        <w:spacing w:after="120" w:line="276" w:lineRule="auto"/>
        <w:ind w:left="567" w:hanging="141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</w:rPr>
        <w:t xml:space="preserve">c) </w:t>
      </w:r>
      <w:r w:rsidR="00C21689" w:rsidRPr="00846DF9">
        <w:rPr>
          <w:sz w:val="22"/>
          <w:szCs w:val="22"/>
        </w:rPr>
        <w:t>Z</w:t>
      </w:r>
      <w:r w:rsidRPr="00846DF9">
        <w:rPr>
          <w:sz w:val="22"/>
          <w:szCs w:val="22"/>
        </w:rPr>
        <w:t>obowiązuje się do podjęcia ponownych działań konserwacyjnych w terminie nie dłuższym niż 48 godzin od chwili wezwania;</w:t>
      </w:r>
    </w:p>
    <w:p w:rsidR="00124B83" w:rsidRPr="00846DF9" w:rsidRDefault="00124B83" w:rsidP="00124B83">
      <w:pPr>
        <w:tabs>
          <w:tab w:val="left" w:pos="142"/>
        </w:tabs>
        <w:spacing w:after="120" w:line="276" w:lineRule="auto"/>
        <w:ind w:firstLine="142"/>
        <w:contextualSpacing/>
        <w:jc w:val="both"/>
        <w:rPr>
          <w:b/>
          <w:sz w:val="22"/>
          <w:szCs w:val="22"/>
        </w:rPr>
      </w:pPr>
      <w:r w:rsidRPr="00846DF9">
        <w:rPr>
          <w:sz w:val="22"/>
          <w:szCs w:val="22"/>
        </w:rPr>
        <w:t xml:space="preserve"> </w:t>
      </w:r>
      <w:r w:rsidRPr="00846DF9">
        <w:rPr>
          <w:b/>
          <w:i/>
          <w:sz w:val="22"/>
          <w:szCs w:val="22"/>
        </w:rPr>
        <w:t>W zakresie napraw:</w:t>
      </w:r>
    </w:p>
    <w:p w:rsidR="00137B8D" w:rsidRPr="00846DF9" w:rsidRDefault="00137B8D" w:rsidP="00137B8D">
      <w:pPr>
        <w:pStyle w:val="Akapitzlist"/>
        <w:numPr>
          <w:ilvl w:val="0"/>
          <w:numId w:val="26"/>
        </w:numPr>
        <w:spacing w:after="120"/>
        <w:ind w:left="709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Udzielę gwarancji jakości na wymienione części liczonej od dnia podpisania protokołu odbioru na okres 12 miesięcy;</w:t>
      </w:r>
    </w:p>
    <w:p w:rsidR="00137B8D" w:rsidRPr="00846DF9" w:rsidRDefault="00C21689" w:rsidP="00137B8D">
      <w:pPr>
        <w:pStyle w:val="Akapitzlist"/>
        <w:numPr>
          <w:ilvl w:val="0"/>
          <w:numId w:val="26"/>
        </w:numPr>
        <w:spacing w:after="120"/>
        <w:ind w:left="709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Z</w:t>
      </w:r>
      <w:r w:rsidR="00124B83" w:rsidRPr="00846DF9">
        <w:rPr>
          <w:rFonts w:ascii="Times New Roman" w:hAnsi="Times New Roman"/>
        </w:rPr>
        <w:t>obowiązuje się do wymiany elementu</w:t>
      </w:r>
      <w:r w:rsidRPr="00846DF9">
        <w:rPr>
          <w:rFonts w:ascii="Times New Roman" w:hAnsi="Times New Roman"/>
        </w:rPr>
        <w:t>/podzespołu</w:t>
      </w:r>
      <w:r w:rsidR="00124B83" w:rsidRPr="00846DF9">
        <w:rPr>
          <w:rFonts w:ascii="Times New Roman" w:hAnsi="Times New Roman"/>
        </w:rPr>
        <w:t xml:space="preserve"> na nowy w przypadku, gdy po wykonaniu dwóch napraw gwarancyjnych tego samego elementu/podzespołu będzie n</w:t>
      </w:r>
      <w:r w:rsidR="00137B8D" w:rsidRPr="00846DF9">
        <w:rPr>
          <w:rFonts w:ascii="Times New Roman" w:hAnsi="Times New Roman"/>
        </w:rPr>
        <w:t>adal wykazywał wady w działaniu</w:t>
      </w:r>
    </w:p>
    <w:p w:rsidR="00137B8D" w:rsidRPr="00846DF9" w:rsidRDefault="00C21689" w:rsidP="00137B8D">
      <w:pPr>
        <w:pStyle w:val="Akapitzlist"/>
        <w:numPr>
          <w:ilvl w:val="0"/>
          <w:numId w:val="26"/>
        </w:numPr>
        <w:spacing w:after="120"/>
        <w:ind w:left="709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Z</w:t>
      </w:r>
      <w:r w:rsidR="00124B83" w:rsidRPr="00846DF9">
        <w:rPr>
          <w:rFonts w:ascii="Times New Roman" w:hAnsi="Times New Roman"/>
        </w:rPr>
        <w:t>obowiązuje się do usunięcia wad w terminie nieprzekraczającym 4 dni od daty zgłoszenia;</w:t>
      </w:r>
    </w:p>
    <w:p w:rsidR="00124B83" w:rsidRPr="00846DF9" w:rsidRDefault="00137B8D" w:rsidP="00124B83">
      <w:pPr>
        <w:pStyle w:val="Akapitzlist"/>
        <w:numPr>
          <w:ilvl w:val="0"/>
          <w:numId w:val="26"/>
        </w:numPr>
        <w:spacing w:after="120"/>
        <w:ind w:left="709" w:hanging="283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Zobowiązuję się pokryć</w:t>
      </w:r>
      <w:r w:rsidR="00124B83" w:rsidRPr="00846DF9">
        <w:rPr>
          <w:rFonts w:ascii="Times New Roman" w:hAnsi="Times New Roman"/>
        </w:rPr>
        <w:t xml:space="preserve"> wszelkie koszty zwią</w:t>
      </w:r>
      <w:r w:rsidRPr="00846DF9">
        <w:rPr>
          <w:rFonts w:ascii="Times New Roman" w:hAnsi="Times New Roman"/>
        </w:rPr>
        <w:t>zane z naprawami gwarancyjnymi.</w:t>
      </w:r>
    </w:p>
    <w:p w:rsidR="00124B83" w:rsidRPr="00846DF9" w:rsidRDefault="00137B8D" w:rsidP="00137B8D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 w:rsidRPr="00846DF9">
        <w:rPr>
          <w:rFonts w:ascii="Times New Roman" w:hAnsi="Times New Roman"/>
          <w:b/>
        </w:rPr>
        <w:t>Klauzula uwzględniająca aspekty środowiskowe:</w:t>
      </w:r>
    </w:p>
    <w:p w:rsidR="00137B8D" w:rsidRPr="00846DF9" w:rsidRDefault="00137B8D" w:rsidP="00137B8D">
      <w:pPr>
        <w:numPr>
          <w:ilvl w:val="0"/>
          <w:numId w:val="20"/>
        </w:numPr>
        <w:spacing w:after="200" w:line="276" w:lineRule="auto"/>
        <w:ind w:left="709" w:hanging="283"/>
        <w:jc w:val="both"/>
        <w:rPr>
          <w:sz w:val="22"/>
          <w:szCs w:val="22"/>
        </w:rPr>
      </w:pPr>
      <w:r w:rsidRPr="00846DF9">
        <w:rPr>
          <w:sz w:val="22"/>
          <w:szCs w:val="22"/>
        </w:rPr>
        <w:t>W celu zminimalizowania negatywnego wpływu realizacji przedmiotu zamówienia na środowisko naturalne, zobowiązuję się do utylizacji wszystkich płynów oraz części, które zostały wymienione w trakcie trwania usługi.</w:t>
      </w:r>
    </w:p>
    <w:p w:rsidR="00124B83" w:rsidRPr="00846DF9" w:rsidRDefault="00137B8D" w:rsidP="00137B8D">
      <w:pPr>
        <w:numPr>
          <w:ilvl w:val="0"/>
          <w:numId w:val="20"/>
        </w:numPr>
        <w:spacing w:after="200" w:line="276" w:lineRule="auto"/>
        <w:jc w:val="both"/>
        <w:rPr>
          <w:sz w:val="22"/>
          <w:szCs w:val="22"/>
        </w:rPr>
      </w:pPr>
      <w:r w:rsidRPr="00846DF9">
        <w:rPr>
          <w:sz w:val="22"/>
          <w:szCs w:val="22"/>
        </w:rPr>
        <w:t>w ramach realizacji klauzuli uwzględniającej aspekty środowiskowe, zobowiązuję się przedstawić raz w roku oświadczenie dot. zutylizowania wszystkich materiałów uzyskanych w trakcie wykonywania usługi.</w:t>
      </w:r>
    </w:p>
    <w:p w:rsidR="00124B83" w:rsidRPr="00846DF9" w:rsidRDefault="00124B83" w:rsidP="00435B79">
      <w:pPr>
        <w:pStyle w:val="Akapitzlist1"/>
        <w:numPr>
          <w:ilvl w:val="0"/>
          <w:numId w:val="22"/>
        </w:numPr>
        <w:spacing w:after="120"/>
        <w:ind w:left="284" w:hanging="284"/>
        <w:rPr>
          <w:rFonts w:ascii="Times New Roman" w:hAnsi="Times New Roman"/>
        </w:rPr>
      </w:pPr>
      <w:r w:rsidRPr="00846DF9">
        <w:rPr>
          <w:rFonts w:ascii="Times New Roman" w:hAnsi="Times New Roman"/>
          <w:b/>
        </w:rPr>
        <w:t>Termin realizacji zamówienia publicznego</w:t>
      </w:r>
      <w:r w:rsidRPr="00846DF9">
        <w:rPr>
          <w:rFonts w:ascii="Times New Roman" w:hAnsi="Times New Roman"/>
        </w:rPr>
        <w:t xml:space="preserve">: </w:t>
      </w:r>
    </w:p>
    <w:p w:rsidR="00941701" w:rsidRPr="00846DF9" w:rsidRDefault="00941701" w:rsidP="00941701">
      <w:pPr>
        <w:pStyle w:val="Akapitzlist1"/>
        <w:spacing w:after="120"/>
        <w:ind w:left="284"/>
        <w:rPr>
          <w:rFonts w:ascii="Times New Roman" w:hAnsi="Times New Roman"/>
          <w:bCs/>
        </w:rPr>
      </w:pPr>
      <w:r w:rsidRPr="00846DF9">
        <w:rPr>
          <w:rFonts w:ascii="Times New Roman" w:hAnsi="Times New Roman"/>
          <w:bCs/>
        </w:rPr>
        <w:t>36 miesięcy od dnia podpisania umowy lub do wyczerpania kwoty wynagrodzenia w zależności od tego, które nastąpi pierwsze.</w:t>
      </w:r>
    </w:p>
    <w:p w:rsidR="00124B83" w:rsidRPr="00846DF9" w:rsidRDefault="00124B83" w:rsidP="00941701">
      <w:pPr>
        <w:pStyle w:val="Akapitzlist1"/>
        <w:numPr>
          <w:ilvl w:val="0"/>
          <w:numId w:val="22"/>
        </w:numPr>
        <w:spacing w:after="120"/>
        <w:rPr>
          <w:rFonts w:ascii="Times New Roman" w:hAnsi="Times New Roman"/>
        </w:rPr>
      </w:pPr>
      <w:r w:rsidRPr="00846DF9">
        <w:rPr>
          <w:rFonts w:ascii="Times New Roman" w:hAnsi="Times New Roman"/>
          <w:b/>
        </w:rPr>
        <w:t>Warunki płatności</w:t>
      </w:r>
      <w:r w:rsidRPr="00846DF9">
        <w:rPr>
          <w:rFonts w:ascii="Times New Roman" w:hAnsi="Times New Roman"/>
        </w:rPr>
        <w:t>:</w:t>
      </w:r>
    </w:p>
    <w:p w:rsidR="00124B83" w:rsidRPr="00846DF9" w:rsidRDefault="00124B83" w:rsidP="00435B79">
      <w:pPr>
        <w:spacing w:before="120" w:after="120"/>
        <w:ind w:left="284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  <w:u w:val="single"/>
        </w:rPr>
        <w:t>Płatność za zadanie nr 1:</w:t>
      </w:r>
      <w:r w:rsidR="000840F3" w:rsidRPr="00846DF9">
        <w:rPr>
          <w:sz w:val="22"/>
          <w:szCs w:val="22"/>
        </w:rPr>
        <w:t xml:space="preserve"> jednorazowa po wykonanym przeglądzie konserwacyjnym</w:t>
      </w:r>
      <w:r w:rsidRPr="00846DF9">
        <w:rPr>
          <w:sz w:val="22"/>
          <w:szCs w:val="22"/>
        </w:rPr>
        <w:t xml:space="preserve">, w ciągu 14 dni od dnia otrzymania przez Zamawiającego prawidłowo wystawionej faktury VAT z dołączonym do niej protokołem </w:t>
      </w:r>
      <w:r w:rsidR="000840F3" w:rsidRPr="00846DF9">
        <w:rPr>
          <w:sz w:val="22"/>
          <w:szCs w:val="22"/>
        </w:rPr>
        <w:t xml:space="preserve">odbioru </w:t>
      </w:r>
      <w:r w:rsidRPr="00846DF9">
        <w:rPr>
          <w:sz w:val="22"/>
          <w:szCs w:val="22"/>
        </w:rPr>
        <w:t xml:space="preserve">podpisanym </w:t>
      </w:r>
      <w:r w:rsidR="00E0142D">
        <w:rPr>
          <w:sz w:val="22"/>
          <w:szCs w:val="22"/>
        </w:rPr>
        <w:t>z wynikiem pozytywnym</w:t>
      </w:r>
      <w:r w:rsidRPr="00846DF9">
        <w:rPr>
          <w:sz w:val="22"/>
          <w:szCs w:val="22"/>
        </w:rPr>
        <w:t>, na rachunek bankowy Wykonawcy.</w:t>
      </w:r>
    </w:p>
    <w:p w:rsidR="00124B83" w:rsidRPr="00846DF9" w:rsidRDefault="00124B83" w:rsidP="00124B83">
      <w:pPr>
        <w:spacing w:before="120" w:after="120"/>
        <w:contextualSpacing/>
        <w:jc w:val="both"/>
        <w:rPr>
          <w:sz w:val="22"/>
          <w:szCs w:val="22"/>
        </w:rPr>
      </w:pPr>
    </w:p>
    <w:p w:rsidR="00124B83" w:rsidRPr="00846DF9" w:rsidRDefault="00124B83" w:rsidP="00435B79">
      <w:pPr>
        <w:spacing w:before="120" w:after="120"/>
        <w:ind w:left="284"/>
        <w:contextualSpacing/>
        <w:jc w:val="both"/>
        <w:rPr>
          <w:sz w:val="22"/>
          <w:szCs w:val="22"/>
        </w:rPr>
      </w:pPr>
      <w:r w:rsidRPr="00846DF9">
        <w:rPr>
          <w:sz w:val="22"/>
          <w:szCs w:val="22"/>
          <w:u w:val="single"/>
        </w:rPr>
        <w:t>Płatność za zadanie nr 2</w:t>
      </w:r>
      <w:r w:rsidRPr="00846DF9">
        <w:rPr>
          <w:sz w:val="22"/>
          <w:szCs w:val="22"/>
        </w:rPr>
        <w:t xml:space="preserve">: każdorazowo po wykonanej naprawie w ciągu 14 dni od dnia otrzymania przez Zamawiającego prawidłowo wystawionej faktury VAT z dołączonym </w:t>
      </w:r>
      <w:r w:rsidR="000840F3" w:rsidRPr="00846DF9">
        <w:rPr>
          <w:sz w:val="22"/>
          <w:szCs w:val="22"/>
        </w:rPr>
        <w:t xml:space="preserve">niej protokołem odbioru podpisanym </w:t>
      </w:r>
      <w:r w:rsidR="00E0142D">
        <w:rPr>
          <w:sz w:val="22"/>
          <w:szCs w:val="22"/>
        </w:rPr>
        <w:t>z wynikiem pozytywnym</w:t>
      </w:r>
      <w:r w:rsidR="000840F3" w:rsidRPr="00846DF9">
        <w:rPr>
          <w:sz w:val="22"/>
          <w:szCs w:val="22"/>
        </w:rPr>
        <w:t xml:space="preserve"> </w:t>
      </w:r>
      <w:r w:rsidRPr="00846DF9">
        <w:rPr>
          <w:sz w:val="22"/>
          <w:szCs w:val="22"/>
        </w:rPr>
        <w:t>na rachunek bankowy Wykonawcy.</w:t>
      </w:r>
    </w:p>
    <w:p w:rsidR="00DB3A49" w:rsidRPr="00846DF9" w:rsidRDefault="00DB3A49" w:rsidP="007D6422">
      <w:pPr>
        <w:jc w:val="both"/>
        <w:rPr>
          <w:sz w:val="22"/>
          <w:szCs w:val="22"/>
        </w:rPr>
      </w:pPr>
    </w:p>
    <w:p w:rsidR="00435B79" w:rsidRPr="00846DF9" w:rsidRDefault="00435B79" w:rsidP="007D6422">
      <w:pPr>
        <w:jc w:val="both"/>
        <w:rPr>
          <w:sz w:val="22"/>
          <w:szCs w:val="22"/>
        </w:rPr>
      </w:pPr>
    </w:p>
    <w:p w:rsidR="00DE6E07" w:rsidRPr="00846DF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lastRenderedPageBreak/>
        <w:t xml:space="preserve">Oświadczam, że zapoznałem się z opisem przedmiotu zamówienia publicznego i zobowiązuję się wykonać zamówienie na warunkach wskazanych w zapytaniu ofertowym. </w:t>
      </w:r>
    </w:p>
    <w:p w:rsidR="00435B7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Oświadczam, że dysponuję potencjałem technicznym i osobami zdolnymi do wykonania zamówienia publicznego.</w:t>
      </w:r>
    </w:p>
    <w:p w:rsidR="00CF5A7F" w:rsidRPr="00846DF9" w:rsidRDefault="00CF5A7F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uzyskałem wszystkie niezbędne informacje w celu sporządzenia oferty cenowej.</w:t>
      </w:r>
    </w:p>
    <w:p w:rsidR="00DE6E07" w:rsidRPr="00435B79" w:rsidRDefault="00DE6E07" w:rsidP="00435B79">
      <w:pPr>
        <w:pStyle w:val="Akapitzlist3"/>
        <w:numPr>
          <w:ilvl w:val="0"/>
          <w:numId w:val="24"/>
        </w:numPr>
        <w:spacing w:after="120"/>
        <w:ind w:left="284" w:hanging="284"/>
        <w:jc w:val="both"/>
        <w:rPr>
          <w:rFonts w:ascii="Times New Roman" w:hAnsi="Times New Roman"/>
        </w:rPr>
      </w:pPr>
      <w:r w:rsidRPr="00846DF9">
        <w:rPr>
          <w:rFonts w:ascii="Times New Roman" w:hAnsi="Times New Roman"/>
        </w:rPr>
        <w:t>Oświadczam, że oferta jest ważna i niezmienna do dnia……………………………………</w:t>
      </w:r>
    </w:p>
    <w:p w:rsidR="00DE6E07" w:rsidRDefault="00DE6E07" w:rsidP="00DE6E07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80352" w:rsidRPr="00DE6E07" w:rsidRDefault="00680352" w:rsidP="00DE6E07">
      <w:pPr>
        <w:pStyle w:val="Akapitzlist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DB3A49" w:rsidRPr="006259BB" w:rsidRDefault="00DB3A49" w:rsidP="00DB3A4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576170" w:rsidRPr="007D6422" w:rsidRDefault="00DB3A49" w:rsidP="007D6422">
      <w:pPr>
        <w:pStyle w:val="Akapitzlist1"/>
        <w:spacing w:after="120"/>
        <w:jc w:val="right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(podpis</w:t>
      </w:r>
      <w:r w:rsidR="007D6422">
        <w:rPr>
          <w:rFonts w:ascii="Times New Roman" w:hAnsi="Times New Roman"/>
          <w:sz w:val="16"/>
          <w:szCs w:val="16"/>
        </w:rPr>
        <w:t xml:space="preserve"> i pieczątka Wykonawcy lub osoby upoważnionej</w:t>
      </w:r>
      <w:r w:rsidRPr="006259BB">
        <w:rPr>
          <w:rFonts w:ascii="Times New Roman" w:hAnsi="Times New Roman"/>
          <w:sz w:val="16"/>
          <w:szCs w:val="16"/>
        </w:rPr>
        <w:t>)</w:t>
      </w:r>
    </w:p>
    <w:sectPr w:rsidR="00576170" w:rsidRPr="007D6422" w:rsidSect="00A27B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00" w:rsidRDefault="003F7200" w:rsidP="00781236">
      <w:r>
        <w:separator/>
      </w:r>
    </w:p>
  </w:endnote>
  <w:endnote w:type="continuationSeparator" w:id="0">
    <w:p w:rsidR="003F7200" w:rsidRDefault="003F7200" w:rsidP="0078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045437"/>
      <w:docPartObj>
        <w:docPartGallery w:val="Page Numbers (Bottom of Page)"/>
        <w:docPartUnique/>
      </w:docPartObj>
    </w:sdtPr>
    <w:sdtEndPr/>
    <w:sdtContent>
      <w:p w:rsidR="00781236" w:rsidRDefault="007812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A4">
          <w:rPr>
            <w:noProof/>
          </w:rPr>
          <w:t>4</w:t>
        </w:r>
        <w:r>
          <w:fldChar w:fldCharType="end"/>
        </w:r>
      </w:p>
    </w:sdtContent>
  </w:sdt>
  <w:p w:rsidR="00781236" w:rsidRDefault="00781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00" w:rsidRDefault="003F7200" w:rsidP="00781236">
      <w:r>
        <w:separator/>
      </w:r>
    </w:p>
  </w:footnote>
  <w:footnote w:type="continuationSeparator" w:id="0">
    <w:p w:rsidR="003F7200" w:rsidRDefault="003F7200" w:rsidP="0078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459"/>
    <w:multiLevelType w:val="hybridMultilevel"/>
    <w:tmpl w:val="B69883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F8C"/>
    <w:multiLevelType w:val="hybridMultilevel"/>
    <w:tmpl w:val="111A7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2FCE"/>
    <w:multiLevelType w:val="hybridMultilevel"/>
    <w:tmpl w:val="F85EF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EF5"/>
    <w:multiLevelType w:val="hybridMultilevel"/>
    <w:tmpl w:val="F96EAFD8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7487E38"/>
    <w:multiLevelType w:val="hybridMultilevel"/>
    <w:tmpl w:val="1E224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A7835"/>
    <w:multiLevelType w:val="hybridMultilevel"/>
    <w:tmpl w:val="9616384C"/>
    <w:lvl w:ilvl="0" w:tplc="70C818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F4F4F"/>
    <w:multiLevelType w:val="hybridMultilevel"/>
    <w:tmpl w:val="E1A0650C"/>
    <w:lvl w:ilvl="0" w:tplc="FAD2F6C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8E2254"/>
    <w:multiLevelType w:val="hybridMultilevel"/>
    <w:tmpl w:val="3E7C64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630937"/>
    <w:multiLevelType w:val="hybridMultilevel"/>
    <w:tmpl w:val="5BC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4EF"/>
    <w:multiLevelType w:val="hybridMultilevel"/>
    <w:tmpl w:val="C6B2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382"/>
    <w:multiLevelType w:val="hybridMultilevel"/>
    <w:tmpl w:val="E4F64BD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04E65DD"/>
    <w:multiLevelType w:val="hybridMultilevel"/>
    <w:tmpl w:val="2F3A15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E8520B"/>
    <w:multiLevelType w:val="hybridMultilevel"/>
    <w:tmpl w:val="6B30872E"/>
    <w:lvl w:ilvl="0" w:tplc="5824E5F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278C"/>
    <w:multiLevelType w:val="hybridMultilevel"/>
    <w:tmpl w:val="E1FC38BE"/>
    <w:lvl w:ilvl="0" w:tplc="3F08789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B66E80"/>
    <w:multiLevelType w:val="hybridMultilevel"/>
    <w:tmpl w:val="DEDA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4C3F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618"/>
    <w:multiLevelType w:val="hybridMultilevel"/>
    <w:tmpl w:val="A9827690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2635B9F"/>
    <w:multiLevelType w:val="hybridMultilevel"/>
    <w:tmpl w:val="2942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F022D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5F5C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A5058"/>
    <w:multiLevelType w:val="hybridMultilevel"/>
    <w:tmpl w:val="C93C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1206DF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4318DF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0B40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92A0B"/>
    <w:multiLevelType w:val="hybridMultilevel"/>
    <w:tmpl w:val="5AFE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21"/>
  </w:num>
  <w:num w:numId="7">
    <w:abstractNumId w:val="18"/>
  </w:num>
  <w:num w:numId="8">
    <w:abstractNumId w:val="14"/>
  </w:num>
  <w:num w:numId="9">
    <w:abstractNumId w:val="22"/>
  </w:num>
  <w:num w:numId="10">
    <w:abstractNumId w:val="19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6"/>
  </w:num>
  <w:num w:numId="23">
    <w:abstractNumId w:val="2"/>
  </w:num>
  <w:num w:numId="24">
    <w:abstractNumId w:val="17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9"/>
    <w:rsid w:val="00054DA7"/>
    <w:rsid w:val="00071A41"/>
    <w:rsid w:val="000840F3"/>
    <w:rsid w:val="000B7A4B"/>
    <w:rsid w:val="000D57A7"/>
    <w:rsid w:val="000E7883"/>
    <w:rsid w:val="00111B9C"/>
    <w:rsid w:val="00124B83"/>
    <w:rsid w:val="00137B8D"/>
    <w:rsid w:val="001775A5"/>
    <w:rsid w:val="001908E9"/>
    <w:rsid w:val="001B05C9"/>
    <w:rsid w:val="001F01E3"/>
    <w:rsid w:val="001F01F0"/>
    <w:rsid w:val="001F429F"/>
    <w:rsid w:val="00214287"/>
    <w:rsid w:val="002948CD"/>
    <w:rsid w:val="00312A12"/>
    <w:rsid w:val="0031487E"/>
    <w:rsid w:val="00360822"/>
    <w:rsid w:val="00363160"/>
    <w:rsid w:val="00387AD6"/>
    <w:rsid w:val="003A4EE2"/>
    <w:rsid w:val="003B3DBB"/>
    <w:rsid w:val="003D56EF"/>
    <w:rsid w:val="003F7200"/>
    <w:rsid w:val="00434A65"/>
    <w:rsid w:val="00435B79"/>
    <w:rsid w:val="00483002"/>
    <w:rsid w:val="00497A33"/>
    <w:rsid w:val="004D4EE5"/>
    <w:rsid w:val="00532BD2"/>
    <w:rsid w:val="00576170"/>
    <w:rsid w:val="005F5D33"/>
    <w:rsid w:val="00605948"/>
    <w:rsid w:val="006220E7"/>
    <w:rsid w:val="006253B3"/>
    <w:rsid w:val="006568F7"/>
    <w:rsid w:val="00660F61"/>
    <w:rsid w:val="00666620"/>
    <w:rsid w:val="00680352"/>
    <w:rsid w:val="006C429A"/>
    <w:rsid w:val="006C4829"/>
    <w:rsid w:val="00720D2D"/>
    <w:rsid w:val="007749B6"/>
    <w:rsid w:val="00781236"/>
    <w:rsid w:val="007B01F5"/>
    <w:rsid w:val="007B1767"/>
    <w:rsid w:val="007C64AB"/>
    <w:rsid w:val="007D6422"/>
    <w:rsid w:val="00846DF9"/>
    <w:rsid w:val="008636FD"/>
    <w:rsid w:val="00871417"/>
    <w:rsid w:val="008721AC"/>
    <w:rsid w:val="008B5D81"/>
    <w:rsid w:val="008B65E7"/>
    <w:rsid w:val="00912EED"/>
    <w:rsid w:val="00917435"/>
    <w:rsid w:val="0092499D"/>
    <w:rsid w:val="00941701"/>
    <w:rsid w:val="00990C6C"/>
    <w:rsid w:val="00A27BE1"/>
    <w:rsid w:val="00AA3D37"/>
    <w:rsid w:val="00AA494A"/>
    <w:rsid w:val="00AC45A5"/>
    <w:rsid w:val="00B06FC0"/>
    <w:rsid w:val="00B4102A"/>
    <w:rsid w:val="00B5213F"/>
    <w:rsid w:val="00C21689"/>
    <w:rsid w:val="00C41570"/>
    <w:rsid w:val="00C64387"/>
    <w:rsid w:val="00C673A4"/>
    <w:rsid w:val="00C80BC0"/>
    <w:rsid w:val="00CD134A"/>
    <w:rsid w:val="00CF5A7F"/>
    <w:rsid w:val="00D31C4C"/>
    <w:rsid w:val="00D4570C"/>
    <w:rsid w:val="00D538FC"/>
    <w:rsid w:val="00D546FE"/>
    <w:rsid w:val="00D642A6"/>
    <w:rsid w:val="00DB3A49"/>
    <w:rsid w:val="00DB4818"/>
    <w:rsid w:val="00DB5A54"/>
    <w:rsid w:val="00DE6E07"/>
    <w:rsid w:val="00E0142D"/>
    <w:rsid w:val="00E255A8"/>
    <w:rsid w:val="00E325C3"/>
    <w:rsid w:val="00E800A1"/>
    <w:rsid w:val="00E82E7D"/>
    <w:rsid w:val="00EA5835"/>
    <w:rsid w:val="00F107CA"/>
    <w:rsid w:val="00F23FB5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4282-4B86-4295-A957-C1AF770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B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qFormat/>
    <w:rsid w:val="00DB3A49"/>
    <w:rPr>
      <w:i/>
      <w:iCs/>
    </w:rPr>
  </w:style>
  <w:style w:type="paragraph" w:styleId="Akapitzlist">
    <w:name w:val="List Paragraph"/>
    <w:basedOn w:val="Normalny"/>
    <w:uiPriority w:val="34"/>
    <w:qFormat/>
    <w:rsid w:val="00DB3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7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38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3">
    <w:name w:val="Akapit z listą3"/>
    <w:basedOn w:val="Normalny"/>
    <w:rsid w:val="00DE6E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sid w:val="00DE6E07"/>
    <w:rPr>
      <w:rFonts w:ascii="Arial" w:hAnsi="Arial" w:cs="Arial"/>
      <w:spacing w:val="-20"/>
      <w:sz w:val="25"/>
      <w:u w:val="none"/>
    </w:rPr>
  </w:style>
  <w:style w:type="paragraph" w:customStyle="1" w:styleId="Teksttreci1">
    <w:name w:val="Tekst treści1"/>
    <w:basedOn w:val="Normalny"/>
    <w:rsid w:val="00DE6E07"/>
    <w:pPr>
      <w:widowControl w:val="0"/>
      <w:shd w:val="clear" w:color="auto" w:fill="FFFFFF"/>
      <w:spacing w:before="180" w:after="180" w:line="266" w:lineRule="exact"/>
      <w:ind w:hanging="580"/>
      <w:jc w:val="both"/>
    </w:pPr>
    <w:rPr>
      <w:rFonts w:ascii="Arial" w:hAnsi="Arial" w:cs="Arial"/>
      <w:noProof/>
      <w:spacing w:val="-20"/>
      <w:sz w:val="25"/>
    </w:rPr>
  </w:style>
  <w:style w:type="paragraph" w:customStyle="1" w:styleId="Akapitzlist4">
    <w:name w:val="Akapit z listą4"/>
    <w:basedOn w:val="Normalny"/>
    <w:rsid w:val="00DB48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1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2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3922-5718-4BDA-9B28-C0B7839E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Ozdarska Lidia</dc:creator>
  <cp:lastModifiedBy>Rybicka Urszula</cp:lastModifiedBy>
  <cp:revision>53</cp:revision>
  <cp:lastPrinted>2017-06-06T08:56:00Z</cp:lastPrinted>
  <dcterms:created xsi:type="dcterms:W3CDTF">2016-04-14T12:10:00Z</dcterms:created>
  <dcterms:modified xsi:type="dcterms:W3CDTF">2017-06-08T07:09:00Z</dcterms:modified>
</cp:coreProperties>
</file>