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8A781B">
        <w:rPr>
          <w:rFonts w:ascii="Fira Sans" w:hAnsi="Fira Sans" w:cs="Arial"/>
          <w:sz w:val="19"/>
          <w:szCs w:val="19"/>
          <w:lang w:eastAsia="en-US"/>
        </w:rPr>
        <w:t>3</w:t>
      </w:r>
      <w:r w:rsidRPr="00FC38AA">
        <w:rPr>
          <w:rFonts w:ascii="Fira Sans" w:hAnsi="Fira Sans" w:cs="Arial"/>
          <w:sz w:val="19"/>
          <w:szCs w:val="19"/>
          <w:lang w:eastAsia="en-US"/>
        </w:rPr>
        <w:t xml:space="preserve"> do SIWZ</w:t>
      </w:r>
    </w:p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 w:rsidR="00C5687D">
        <w:rPr>
          <w:rFonts w:ascii="Fira Sans" w:hAnsi="Fira Sans" w:cs="Arial"/>
          <w:sz w:val="19"/>
          <w:szCs w:val="19"/>
          <w:lang w:eastAsia="en-US"/>
        </w:rPr>
        <w:t>33</w:t>
      </w:r>
      <w:r w:rsidR="008A781B">
        <w:rPr>
          <w:rFonts w:ascii="Fira Sans" w:hAnsi="Fira Sans" w:cs="Arial"/>
          <w:sz w:val="19"/>
          <w:szCs w:val="19"/>
          <w:lang w:eastAsia="en-US"/>
        </w:rPr>
        <w:t>/ST/SPIS</w:t>
      </w:r>
      <w:r>
        <w:rPr>
          <w:rFonts w:ascii="Fira Sans" w:hAnsi="Fira Sans" w:cs="Arial"/>
          <w:sz w:val="19"/>
          <w:szCs w:val="19"/>
          <w:lang w:eastAsia="en-US"/>
        </w:rPr>
        <w:t>/PN/2019</w:t>
      </w:r>
    </w:p>
    <w:p w:rsidR="00F31097" w:rsidRDefault="00F31097" w:rsidP="00DA0DA7">
      <w:pPr>
        <w:jc w:val="both"/>
        <w:rPr>
          <w:rFonts w:ascii="Fira Sans" w:hAnsi="Fira Sans"/>
          <w:sz w:val="16"/>
          <w:szCs w:val="16"/>
        </w:rPr>
      </w:pP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DA0DA7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DA0DA7">
        <w:rPr>
          <w:rFonts w:ascii="Fira Sans" w:hAnsi="Fira Sans" w:cs="Arial"/>
          <w:b/>
          <w:sz w:val="19"/>
          <w:szCs w:val="19"/>
        </w:rPr>
        <w:t xml:space="preserve">FORMULARZ CENOWY </w:t>
      </w:r>
      <w:r w:rsidR="00AE6055">
        <w:rPr>
          <w:rFonts w:ascii="Fira Sans" w:hAnsi="Fira Sans" w:cs="Arial"/>
          <w:b/>
          <w:sz w:val="19"/>
          <w:szCs w:val="19"/>
        </w:rPr>
        <w:t>-FC</w:t>
      </w:r>
    </w:p>
    <w:tbl>
      <w:tblPr>
        <w:tblW w:w="13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3012"/>
        <w:gridCol w:w="2196"/>
        <w:gridCol w:w="709"/>
        <w:gridCol w:w="1134"/>
        <w:gridCol w:w="850"/>
        <w:gridCol w:w="1134"/>
        <w:gridCol w:w="1418"/>
        <w:gridCol w:w="1417"/>
        <w:gridCol w:w="1417"/>
      </w:tblGrid>
      <w:tr w:rsidR="00DE2436" w:rsidRPr="00DA0DA7" w:rsidTr="009176D7">
        <w:trPr>
          <w:trHeight w:val="1785"/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BD6033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94" w:rsidRDefault="00022C94" w:rsidP="00022C94">
            <w:pPr>
              <w:jc w:val="center"/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>Nazwa producenta, model oferowanego Urządzenia/Wyposażenia/okablowania/</w:t>
            </w:r>
          </w:p>
          <w:p w:rsidR="00DE2436" w:rsidRPr="00BD6033" w:rsidRDefault="00022C9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Calibri" w:hAnsi="Fira Sans" w:cs="Arial"/>
                <w:i/>
                <w:sz w:val="18"/>
                <w:szCs w:val="18"/>
              </w:rPr>
              <w:t>Oprogramowanie –nazwa, wersja</w:t>
            </w:r>
            <w:r w:rsidRPr="008D7934">
              <w:rPr>
                <w:rFonts w:ascii="Fira Sans" w:eastAsia="Calibri" w:hAnsi="Fira Sans" w:cs="Arial"/>
                <w:i/>
                <w:sz w:val="18"/>
                <w:szCs w:val="18"/>
              </w:rPr>
              <w:t>, rodzaj licencjonowania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</w:t>
            </w:r>
            <w:proofErr w:type="spellStart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= [5] +[7]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[4] x [5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83EDC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DE2436" w:rsidRPr="00BD6033" w:rsidRDefault="00DE2436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[4] x [8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DE2436" w:rsidRPr="00DA0DA7" w:rsidTr="008A78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B83EDC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10</w:t>
            </w:r>
          </w:p>
        </w:tc>
      </w:tr>
      <w:tr w:rsidR="00C5687D" w:rsidRPr="00DA0DA7" w:rsidTr="002201AE">
        <w:trPr>
          <w:trHeight w:val="450"/>
          <w:jc w:val="center"/>
        </w:trPr>
        <w:tc>
          <w:tcPr>
            <w:tcW w:w="13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87D" w:rsidRPr="00AF205F" w:rsidRDefault="00C5687D" w:rsidP="00935130">
            <w:pPr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ZADANIE I - Dostawa </w:t>
            </w:r>
            <w:r w:rsidR="00BB63F7"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wyspecyfikowanego </w:t>
            </w: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sprzętu oraz dodatkowych elementów infrastruktury sprzętowej w tym kabli, jeśli będą niezbędne do prawidłowego wdrożenia</w:t>
            </w: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, w tym:</w:t>
            </w:r>
          </w:p>
        </w:tc>
      </w:tr>
      <w:tr w:rsidR="00DE2436" w:rsidRPr="00DA0DA7" w:rsidTr="008A781B">
        <w:trPr>
          <w:trHeight w:val="45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C94" w:rsidRPr="00AF205F" w:rsidRDefault="00B83EDC" w:rsidP="00DE0C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AF205F">
              <w:rPr>
                <w:rFonts w:ascii="Fira Sans" w:hAnsi="Fira Sans"/>
                <w:b/>
                <w:sz w:val="19"/>
                <w:szCs w:val="19"/>
              </w:rPr>
              <w:t>Macierz dyskowa</w:t>
            </w:r>
          </w:p>
          <w:p w:rsidR="00B83EDC" w:rsidRPr="00AF205F" w:rsidRDefault="00B83EDC" w:rsidP="00DE0CEE">
            <w:pPr>
              <w:rPr>
                <w:rFonts w:ascii="Fira Sans" w:hAnsi="Fira Sans" w:cs="Arial"/>
                <w:sz w:val="19"/>
                <w:szCs w:val="19"/>
              </w:rPr>
            </w:pPr>
            <w:r w:rsidRPr="00AF205F">
              <w:rPr>
                <w:rFonts w:ascii="Fira Sans" w:hAnsi="Fira Sans"/>
                <w:b/>
                <w:sz w:val="19"/>
                <w:szCs w:val="19"/>
              </w:rPr>
              <w:t>Tabela 2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</w:t>
            </w:r>
            <w:r w:rsidR="00D731CA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>w</w:t>
            </w:r>
            <w:r w:rsidR="00D237BD" w:rsidRPr="00AF205F">
              <w:rPr>
                <w:rFonts w:ascii="Fira Sans" w:hAnsi="Fira Sans" w:cstheme="minorHAnsi"/>
                <w:sz w:val="19"/>
                <w:szCs w:val="19"/>
              </w:rPr>
              <w:t xml:space="preserve">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…… 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szt.</w:t>
            </w: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D237BD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 xml:space="preserve">w tym software: </w:t>
            </w:r>
            <w:r w:rsidR="00B83EDC" w:rsidRPr="00AF205F">
              <w:rPr>
                <w:rFonts w:ascii="Fira Sans" w:hAnsi="Fira Sans" w:cstheme="minorHAnsi"/>
                <w:sz w:val="19"/>
                <w:szCs w:val="19"/>
              </w:rPr>
              <w:t xml:space="preserve">oprogramowanie i </w:t>
            </w:r>
            <w:r w:rsidRPr="00AF205F">
              <w:rPr>
                <w:rFonts w:ascii="Fira Sans" w:hAnsi="Fira Sans" w:cstheme="minorHAnsi"/>
                <w:sz w:val="19"/>
                <w:szCs w:val="19"/>
              </w:rPr>
              <w:t>licencje, jeśli są wymagan</w:t>
            </w:r>
            <w:r w:rsidR="00E377FD" w:rsidRPr="00AF205F">
              <w:rPr>
                <w:rFonts w:ascii="Fira Sans" w:hAnsi="Fira Sans" w:cstheme="minorHAnsi"/>
                <w:sz w:val="19"/>
                <w:szCs w:val="19"/>
              </w:rPr>
              <w:t>e</w:t>
            </w:r>
            <w:r w:rsidR="00BD4C58" w:rsidRPr="00AF205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……. </w:t>
            </w:r>
            <w:r w:rsidR="00D731CA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szt.</w:t>
            </w: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B83EDC" w:rsidP="00DA0DA7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Urządzenie do backupu dyskowego z deduplikacją</w:t>
            </w:r>
          </w:p>
          <w:p w:rsidR="00B83EDC" w:rsidRPr="00AF205F" w:rsidRDefault="00B83EDC" w:rsidP="00DA0DA7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Tabela 3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B83EDC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1 </w:t>
            </w:r>
            <w:r w:rsidR="00B83EDC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>w</w:t>
            </w:r>
            <w:r w:rsidR="00D237BD" w:rsidRPr="00AF205F">
              <w:rPr>
                <w:rFonts w:ascii="Fira Sans" w:hAnsi="Fira Sans" w:cstheme="minorHAnsi"/>
                <w:sz w:val="19"/>
                <w:szCs w:val="19"/>
              </w:rPr>
              <w:t xml:space="preserve">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…. szt.</w:t>
            </w:r>
            <w:r w:rsidR="00B83EDC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D237BD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 xml:space="preserve">w tym software: oprogramowanie i licencje, jeśli są wymagana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…. szt.</w:t>
            </w:r>
            <w:r w:rsidR="00B83EDC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AF205F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B83EDC" w:rsidP="00DA0DA7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Infrastruktura serwerowo-sieciowa</w:t>
            </w:r>
          </w:p>
          <w:p w:rsidR="00B83EDC" w:rsidRPr="00AF205F" w:rsidRDefault="00B83EDC" w:rsidP="00DA0DA7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Tabele 4.1, 4.2, 4.3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3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 xml:space="preserve">w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…….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731CA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sz w:val="19"/>
                <w:szCs w:val="19"/>
              </w:rPr>
              <w:t xml:space="preserve">w tym software: </w:t>
            </w:r>
            <w:r w:rsidR="00B83EDC" w:rsidRPr="00AF205F">
              <w:rPr>
                <w:rFonts w:ascii="Fira Sans" w:hAnsi="Fira Sans" w:cstheme="minorHAnsi"/>
                <w:sz w:val="19"/>
                <w:szCs w:val="19"/>
              </w:rPr>
              <w:t xml:space="preserve">oprogramowanie i </w:t>
            </w:r>
            <w:r w:rsidRPr="00AF205F">
              <w:rPr>
                <w:rFonts w:ascii="Fira Sans" w:hAnsi="Fira Sans" w:cstheme="minorHAnsi"/>
                <w:sz w:val="19"/>
                <w:szCs w:val="19"/>
              </w:rPr>
              <w:t>licencje, jeśli są wymagan</w:t>
            </w:r>
            <w:r w:rsidR="00E377FD" w:rsidRPr="00AF205F">
              <w:rPr>
                <w:rFonts w:ascii="Fira Sans" w:hAnsi="Fira Sans" w:cstheme="minorHAnsi"/>
                <w:sz w:val="19"/>
                <w:szCs w:val="19"/>
              </w:rPr>
              <w:t>e</w:t>
            </w:r>
            <w:r w:rsidR="00BD4C58" w:rsidRPr="00AF205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…. szt.</w:t>
            </w:r>
            <w:r w:rsidR="00511F0F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AF205F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B83EDC" w:rsidP="001536B6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Serwer typ 1</w:t>
            </w:r>
          </w:p>
          <w:p w:rsidR="00B83EDC" w:rsidRPr="00AF205F" w:rsidRDefault="00B83EDC" w:rsidP="001536B6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Tabela 5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23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817C9A" w:rsidP="00DA0DA7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Serwer typ 2</w:t>
            </w:r>
          </w:p>
          <w:p w:rsidR="00817C9A" w:rsidRPr="00AF205F" w:rsidRDefault="00817C9A" w:rsidP="00DA0DA7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Tabela 6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7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817C9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Serwer typ 3</w:t>
            </w:r>
          </w:p>
          <w:p w:rsidR="00DE0CEE" w:rsidRPr="00AF205F" w:rsidRDefault="00817C9A" w:rsidP="00817C9A">
            <w:pPr>
              <w:spacing w:line="276" w:lineRule="auto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Tabela 7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3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AF205F" w:rsidRDefault="00817C9A" w:rsidP="003F1981">
            <w:pPr>
              <w:spacing w:line="276" w:lineRule="auto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 xml:space="preserve">Szafa </w:t>
            </w:r>
            <w:proofErr w:type="spellStart"/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rack</w:t>
            </w:r>
            <w:proofErr w:type="spellEnd"/>
          </w:p>
          <w:p w:rsidR="00817C9A" w:rsidRPr="00AF205F" w:rsidRDefault="00817C9A" w:rsidP="003F1981">
            <w:pPr>
              <w:spacing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AF205F">
              <w:rPr>
                <w:rFonts w:ascii="Fira Sans" w:hAnsi="Fira Sans" w:cstheme="minorHAnsi"/>
                <w:b/>
                <w:sz w:val="19"/>
                <w:szCs w:val="19"/>
              </w:rPr>
              <w:t>Tabela 8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33866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5</w:t>
            </w:r>
            <w:r w:rsidR="00DE2436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AF205F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3F1981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AF205F" w:rsidRDefault="003F1981" w:rsidP="00817C9A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Zadanie I – razem pozycje [1 +2+3+4+5+6+7]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E2436" w:rsidRPr="00DE5E98" w:rsidRDefault="00DE2436" w:rsidP="003F198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280249" w:rsidRPr="00DA0DA7" w:rsidTr="00817C9A">
        <w:trPr>
          <w:trHeight w:val="624"/>
          <w:jc w:val="center"/>
        </w:trPr>
        <w:tc>
          <w:tcPr>
            <w:tcW w:w="13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49" w:rsidRPr="00AF205F" w:rsidRDefault="00280249" w:rsidP="00C5687D">
            <w:pPr>
              <w:pStyle w:val="Akapitzlist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Zadanie II - </w:t>
            </w:r>
            <w:r w:rsidR="00817C9A" w:rsidRPr="00AF205F">
              <w:rPr>
                <w:rFonts w:ascii="Fira Sans" w:eastAsia="Calibri" w:hAnsi="Fira Sans"/>
                <w:b/>
                <w:sz w:val="19"/>
                <w:szCs w:val="19"/>
              </w:rPr>
              <w:t>Dostawa oprogramowania do wirtualizacji</w:t>
            </w:r>
            <w:r w:rsidRPr="00AF205F">
              <w:rPr>
                <w:rFonts w:ascii="Fira Sans" w:hAnsi="Fira Sans" w:cs="Arial"/>
                <w:b/>
                <w:sz w:val="19"/>
                <w:szCs w:val="19"/>
              </w:rPr>
              <w:t>, w tym:</w:t>
            </w:r>
          </w:p>
        </w:tc>
      </w:tr>
      <w:tr w:rsidR="003F198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981" w:rsidRPr="00AF205F" w:rsidRDefault="00280249" w:rsidP="00DA0DA7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05F" w:rsidRPr="00AF205F" w:rsidRDefault="00AF205F" w:rsidP="00AF205F">
            <w:pPr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AF205F">
              <w:rPr>
                <w:rFonts w:ascii="Fira Sans" w:eastAsia="Calibri" w:hAnsi="Fira Sans"/>
                <w:b/>
                <w:sz w:val="19"/>
                <w:szCs w:val="19"/>
              </w:rPr>
              <w:t>Oprogramowanie do wirtualizacji</w:t>
            </w:r>
            <w:r w:rsidRPr="00AF205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AF205F">
              <w:rPr>
                <w:rFonts w:ascii="Fira Sans" w:eastAsia="Calibri" w:hAnsi="Fira Sans"/>
                <w:b/>
                <w:sz w:val="19"/>
                <w:szCs w:val="19"/>
              </w:rPr>
              <w:t>dla 3</w:t>
            </w:r>
            <w:r w:rsidR="0006540A">
              <w:rPr>
                <w:rFonts w:ascii="Fira Sans" w:eastAsia="Calibri" w:hAnsi="Fira Sans"/>
                <w:b/>
                <w:sz w:val="19"/>
                <w:szCs w:val="19"/>
              </w:rPr>
              <w:t>0 sztuk dwu</w:t>
            </w:r>
            <w:r w:rsidRPr="00AF205F">
              <w:rPr>
                <w:rFonts w:ascii="Fira Sans" w:eastAsia="Calibri" w:hAnsi="Fira Sans"/>
                <w:b/>
                <w:sz w:val="19"/>
                <w:szCs w:val="19"/>
              </w:rPr>
              <w:t xml:space="preserve"> procesorowych serwerów fizycznych</w:t>
            </w:r>
          </w:p>
          <w:p w:rsidR="00817C9A" w:rsidRPr="00AF205F" w:rsidRDefault="00AF205F" w:rsidP="00AF205F">
            <w:pPr>
              <w:rPr>
                <w:rFonts w:ascii="Fira Sans" w:hAnsi="Fira Sans" w:cs="Arial"/>
                <w:b/>
                <w:i/>
                <w:sz w:val="19"/>
                <w:szCs w:val="19"/>
              </w:rPr>
            </w:pPr>
            <w:r>
              <w:rPr>
                <w:rFonts w:ascii="Fira Sans" w:eastAsia="Calibri" w:hAnsi="Fira Sans"/>
                <w:b/>
                <w:sz w:val="19"/>
                <w:szCs w:val="19"/>
              </w:rPr>
              <w:t>p</w:t>
            </w:r>
            <w:r w:rsidR="00656223">
              <w:rPr>
                <w:rFonts w:ascii="Fira Sans" w:eastAsia="Calibri" w:hAnsi="Fira Sans"/>
                <w:b/>
                <w:sz w:val="19"/>
                <w:szCs w:val="19"/>
              </w:rPr>
              <w:t>kt. II.  2. OPZ - Zadanie 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AF205F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AF205F" w:rsidRDefault="00AF205F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</w:t>
            </w:r>
            <w:r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. </w:t>
            </w:r>
            <w:r w:rsidR="00817C9A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szt.</w:t>
            </w: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AF205F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AF205F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981" w:rsidRPr="00AF205F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AF205F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81" w:rsidRPr="00DE5E98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81" w:rsidRPr="00DE5E98" w:rsidRDefault="003F1981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817C9A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2A50D9">
            <w:pPr>
              <w:spacing w:line="276" w:lineRule="auto"/>
              <w:ind w:left="510"/>
              <w:rPr>
                <w:rFonts w:ascii="Fira Sans" w:eastAsia="Calibri" w:hAnsi="Fira Sans"/>
                <w:sz w:val="19"/>
                <w:szCs w:val="19"/>
              </w:rPr>
            </w:pPr>
            <w:r w:rsidRPr="00AF205F">
              <w:rPr>
                <w:rFonts w:ascii="Fira Sans" w:eastAsia="Calibri" w:hAnsi="Fira Sans"/>
                <w:sz w:val="19"/>
                <w:szCs w:val="19"/>
              </w:rPr>
              <w:t xml:space="preserve">w tym: </w:t>
            </w:r>
            <w:r w:rsidRPr="00AF205F">
              <w:rPr>
                <w:rFonts w:ascii="Fira Sans" w:hAnsi="Fira Sans" w:cs="Arial"/>
                <w:sz w:val="19"/>
                <w:szCs w:val="19"/>
              </w:rPr>
              <w:t>licencje</w:t>
            </w:r>
            <w:r w:rsidR="00AA7D91">
              <w:rPr>
                <w:rFonts w:ascii="Fira Sans" w:hAnsi="Fira Sans" w:cs="Arial"/>
                <w:sz w:val="19"/>
                <w:szCs w:val="19"/>
              </w:rPr>
              <w:t>**</w:t>
            </w:r>
            <w:r w:rsidR="001237A0">
              <w:rPr>
                <w:rFonts w:ascii="Fira Sans" w:hAnsi="Fira Sans" w:cs="Arial"/>
                <w:sz w:val="19"/>
                <w:szCs w:val="19"/>
              </w:rPr>
              <w:t xml:space="preserve"> / przeniesienie autorskich praw majątkowych</w:t>
            </w:r>
            <w:r w:rsidR="00AA7D91">
              <w:rPr>
                <w:rFonts w:ascii="Fira Sans" w:hAnsi="Fira Sans" w:cs="Arial"/>
                <w:sz w:val="19"/>
                <w:szCs w:val="19"/>
              </w:rPr>
              <w:t>**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2A50D9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……..*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DE5E98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C9A" w:rsidRPr="00DE5E98" w:rsidRDefault="00817C9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280249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05F" w:rsidRDefault="00AF205F" w:rsidP="00AF205F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817C9A">
              <w:rPr>
                <w:rFonts w:ascii="Fira Sans" w:hAnsi="Fira Sans" w:cs="Arial"/>
                <w:b/>
                <w:sz w:val="19"/>
                <w:szCs w:val="19"/>
              </w:rPr>
              <w:t xml:space="preserve">Oprogramowanie </w:t>
            </w:r>
            <w:r>
              <w:rPr>
                <w:rFonts w:ascii="Fira Sans" w:hAnsi="Fira Sans" w:cs="Arial"/>
                <w:b/>
                <w:sz w:val="19"/>
                <w:szCs w:val="19"/>
              </w:rPr>
              <w:t xml:space="preserve"> do zarzadzania środowiskiem wirtualizacyjnym</w:t>
            </w:r>
            <w:r w:rsidRPr="00817C9A">
              <w:rPr>
                <w:rFonts w:ascii="Fira Sans" w:hAnsi="Fira Sans" w:cs="Arial"/>
                <w:b/>
                <w:sz w:val="19"/>
                <w:szCs w:val="19"/>
              </w:rPr>
              <w:t xml:space="preserve"> </w:t>
            </w:r>
          </w:p>
          <w:p w:rsidR="00817C9A" w:rsidRPr="00AF205F" w:rsidRDefault="00656223" w:rsidP="00AF205F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sz w:val="19"/>
                <w:szCs w:val="19"/>
              </w:rPr>
              <w:t>pkt. II. 2. OPZ - Zadanie II</w:t>
            </w:r>
            <w:bookmarkStart w:id="0" w:name="_GoBack"/>
            <w:bookmarkEnd w:id="0"/>
            <w:r w:rsidR="00AF205F">
              <w:rPr>
                <w:rFonts w:ascii="Fira Sans" w:hAnsi="Fira Sans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AF205F" w:rsidRDefault="00817C9A" w:rsidP="00280249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AF205F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49" w:rsidRPr="00DE5E98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49" w:rsidRPr="00DE5E98" w:rsidRDefault="00280249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817C9A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2A50D9">
            <w:pPr>
              <w:spacing w:line="276" w:lineRule="auto"/>
              <w:ind w:left="510"/>
              <w:rPr>
                <w:rFonts w:ascii="Fira Sans" w:hAnsi="Fira Sans" w:cs="Arial"/>
                <w:b/>
                <w:sz w:val="19"/>
                <w:szCs w:val="19"/>
              </w:rPr>
            </w:pPr>
            <w:r w:rsidRPr="00AF205F">
              <w:rPr>
                <w:rFonts w:ascii="Fira Sans" w:eastAsia="Calibri" w:hAnsi="Fira Sans"/>
                <w:sz w:val="19"/>
                <w:szCs w:val="19"/>
              </w:rPr>
              <w:t xml:space="preserve">w </w:t>
            </w:r>
            <w:r w:rsidRPr="00AF205F">
              <w:rPr>
                <w:rFonts w:ascii="Fira Sans" w:hAnsi="Fira Sans" w:cs="Arial"/>
                <w:sz w:val="19"/>
                <w:szCs w:val="19"/>
              </w:rPr>
              <w:t>tym</w:t>
            </w:r>
            <w:r w:rsidRPr="00AF205F">
              <w:rPr>
                <w:rFonts w:ascii="Fira Sans" w:eastAsia="Calibri" w:hAnsi="Fira Sans"/>
                <w:sz w:val="19"/>
                <w:szCs w:val="19"/>
              </w:rPr>
              <w:t xml:space="preserve">: </w:t>
            </w:r>
            <w:r w:rsidR="001237A0" w:rsidRPr="00AF205F">
              <w:rPr>
                <w:rFonts w:ascii="Fira Sans" w:hAnsi="Fira Sans" w:cs="Arial"/>
                <w:sz w:val="19"/>
                <w:szCs w:val="19"/>
              </w:rPr>
              <w:t>licencje</w:t>
            </w:r>
            <w:r w:rsidR="00AA7D91">
              <w:rPr>
                <w:rFonts w:ascii="Fira Sans" w:hAnsi="Fira Sans" w:cs="Arial"/>
                <w:sz w:val="19"/>
                <w:szCs w:val="19"/>
              </w:rPr>
              <w:t>**</w:t>
            </w:r>
            <w:r w:rsidR="001237A0">
              <w:rPr>
                <w:rFonts w:ascii="Fira Sans" w:hAnsi="Fira Sans" w:cs="Arial"/>
                <w:sz w:val="19"/>
                <w:szCs w:val="19"/>
              </w:rPr>
              <w:t xml:space="preserve"> / przeniesienie autorskich praw majątkowych</w:t>
            </w:r>
            <w:r w:rsidR="00AA7D91">
              <w:rPr>
                <w:rFonts w:ascii="Fira Sans" w:hAnsi="Fira Sans" w:cs="Arial"/>
                <w:sz w:val="19"/>
                <w:szCs w:val="19"/>
              </w:rPr>
              <w:t>**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2A50D9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……..*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AF205F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9A" w:rsidRPr="00DE5E98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C9A" w:rsidRPr="00DE5E98" w:rsidRDefault="00817C9A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6561AE" w:rsidRPr="00DA0DA7" w:rsidTr="006561AE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05F" w:rsidRPr="00AF205F" w:rsidRDefault="006561AE" w:rsidP="001237A0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Zadanie II – razem pozycje [1 +2]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6561AE" w:rsidRPr="00DA0DA7" w:rsidTr="006561AE">
        <w:trPr>
          <w:trHeight w:val="386"/>
          <w:jc w:val="center"/>
        </w:trPr>
        <w:tc>
          <w:tcPr>
            <w:tcW w:w="13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2A50D9">
            <w:pPr>
              <w:pStyle w:val="Akapitzlist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lastRenderedPageBreak/>
              <w:t xml:space="preserve">Zadanie III – </w:t>
            </w:r>
            <w:r w:rsidR="002A50D9"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Dostawa oprogramowania do backupu z wykorzystaniem urządzenia do backupu dyskowego z deduplikacją</w:t>
            </w:r>
          </w:p>
        </w:tc>
      </w:tr>
      <w:tr w:rsidR="006561AE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6D7" w:rsidRPr="00AF205F" w:rsidRDefault="00AF205F" w:rsidP="00AF205F">
            <w:pPr>
              <w:spacing w:line="276" w:lineRule="auto"/>
              <w:rPr>
                <w:rFonts w:ascii="Fira Sans" w:hAnsi="Fira Sans" w:cs="Arial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Oprogramowanie do wykonywania backupu dla </w:t>
            </w:r>
            <w:r w:rsidR="0006540A" w:rsidRPr="00AF205F">
              <w:rPr>
                <w:rFonts w:ascii="Fira Sans" w:eastAsia="Calibri" w:hAnsi="Fira Sans"/>
                <w:b/>
                <w:sz w:val="19"/>
                <w:szCs w:val="19"/>
              </w:rPr>
              <w:t>3</w:t>
            </w:r>
            <w:r w:rsidR="0006540A">
              <w:rPr>
                <w:rFonts w:ascii="Fira Sans" w:eastAsia="Calibri" w:hAnsi="Fira Sans"/>
                <w:b/>
                <w:sz w:val="19"/>
                <w:szCs w:val="19"/>
              </w:rPr>
              <w:t>0 sztuk dwu</w:t>
            </w: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 procesorowych serwerów fizycznych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AF205F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.... </w:t>
            </w:r>
            <w:r w:rsidR="002A50D9"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szt.</w:t>
            </w: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6561AE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6D7" w:rsidRPr="00AF205F" w:rsidRDefault="006561AE" w:rsidP="002A50D9">
            <w:pPr>
              <w:spacing w:line="276" w:lineRule="auto"/>
              <w:ind w:left="510"/>
              <w:rPr>
                <w:rFonts w:ascii="Fira Sans" w:hAnsi="Fira Sans" w:cs="Arial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sz w:val="19"/>
                <w:szCs w:val="19"/>
              </w:rPr>
              <w:t>w tym:</w:t>
            </w:r>
            <w:r w:rsidR="002A50D9" w:rsidRPr="00AF205F">
              <w:rPr>
                <w:rFonts w:ascii="Fira Sans" w:hAnsi="Fira Sans" w:cs="Arial"/>
                <w:sz w:val="19"/>
                <w:szCs w:val="19"/>
              </w:rPr>
              <w:t xml:space="preserve"> </w:t>
            </w:r>
            <w:r w:rsidR="001237A0" w:rsidRPr="00AF205F">
              <w:rPr>
                <w:rFonts w:ascii="Fira Sans" w:hAnsi="Fira Sans" w:cs="Arial"/>
                <w:sz w:val="19"/>
                <w:szCs w:val="19"/>
              </w:rPr>
              <w:t>licencje</w:t>
            </w:r>
            <w:r w:rsidR="00AA7D91">
              <w:rPr>
                <w:rFonts w:ascii="Fira Sans" w:hAnsi="Fira Sans" w:cs="Arial"/>
                <w:sz w:val="19"/>
                <w:szCs w:val="19"/>
              </w:rPr>
              <w:t>**</w:t>
            </w:r>
            <w:r w:rsidR="001237A0">
              <w:rPr>
                <w:rFonts w:ascii="Fira Sans" w:hAnsi="Fira Sans" w:cs="Arial"/>
                <w:sz w:val="19"/>
                <w:szCs w:val="19"/>
              </w:rPr>
              <w:t xml:space="preserve"> / przeniesienie autorskich praw majątkowych</w:t>
            </w:r>
            <w:r w:rsidR="0006540A">
              <w:rPr>
                <w:rFonts w:ascii="Fira Sans" w:hAnsi="Fira Sans" w:cs="Arial"/>
                <w:sz w:val="19"/>
                <w:szCs w:val="19"/>
              </w:rPr>
              <w:t>**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2A50D9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color w:val="000000"/>
                <w:sz w:val="19"/>
                <w:szCs w:val="19"/>
              </w:rPr>
              <w:t>…….*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6561AE" w:rsidRPr="00DA0DA7" w:rsidTr="006561AE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Zadanie III – razem pozycja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561AE" w:rsidRPr="00DE5E98" w:rsidRDefault="006561AE" w:rsidP="006561AE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6561AE" w:rsidRPr="00DA0DA7" w:rsidTr="00E377FD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1AE" w:rsidRPr="00AF205F" w:rsidRDefault="006561AE" w:rsidP="000055A2">
            <w:pPr>
              <w:jc w:val="center"/>
              <w:rPr>
                <w:rFonts w:ascii="Fira Sans" w:hAnsi="Fira Sans" w:cs="Arial"/>
                <w:b/>
                <w:color w:val="000000"/>
                <w:sz w:val="19"/>
                <w:szCs w:val="19"/>
              </w:rPr>
            </w:pP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Cena oferty – razem pozycje [</w:t>
            </w:r>
            <w:r w:rsidR="000055A2"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Zadanie I</w:t>
            </w: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 +</w:t>
            </w:r>
            <w:r w:rsidR="000055A2"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 Zadanie II</w:t>
            </w: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 +</w:t>
            </w:r>
            <w:r w:rsidR="000055A2"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 Zadanie III</w:t>
            </w:r>
            <w:r w:rsidRPr="00AF205F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AE" w:rsidRPr="008A781B" w:rsidRDefault="006561AE" w:rsidP="006561AE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AE" w:rsidRPr="008A781B" w:rsidRDefault="006561AE" w:rsidP="006561AE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</w:tbl>
    <w:p w:rsidR="008A781B" w:rsidRDefault="008A781B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DE5E98" w:rsidP="00DE5E98">
      <w:pPr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Wartość VAT     </w:t>
      </w:r>
      <w:r w:rsidR="00B157F4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/>
          <w:bCs/>
          <w:sz w:val="19"/>
          <w:szCs w:val="19"/>
        </w:rPr>
        <w:t xml:space="preserve">    ..……………………………………...… zł (słownie: ……………………………………………………………… …….. .…../100)</w:t>
      </w:r>
    </w:p>
    <w:p w:rsidR="00F31097" w:rsidRDefault="00F31097" w:rsidP="00DA0DA7">
      <w:pPr>
        <w:jc w:val="both"/>
        <w:rPr>
          <w:bCs/>
        </w:rPr>
      </w:pPr>
    </w:p>
    <w:p w:rsidR="009176D7" w:rsidRDefault="009176D7" w:rsidP="00DA0DA7">
      <w:pPr>
        <w:jc w:val="both"/>
        <w:rPr>
          <w:bCs/>
        </w:rPr>
      </w:pPr>
    </w:p>
    <w:p w:rsidR="009176D7" w:rsidRDefault="009176D7" w:rsidP="00DA0DA7">
      <w:pPr>
        <w:jc w:val="both"/>
        <w:rPr>
          <w:bCs/>
        </w:rPr>
      </w:pPr>
    </w:p>
    <w:p w:rsidR="00DA0DA7" w:rsidRPr="00F31097" w:rsidRDefault="00DA0DA7" w:rsidP="00DA0DA7">
      <w:pPr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…………………………………………..</w:t>
      </w:r>
    </w:p>
    <w:p w:rsidR="00DA0DA7" w:rsidRDefault="00DA0DA7" w:rsidP="00F31097">
      <w:pPr>
        <w:ind w:firstLine="708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Data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Pr="00F31097">
        <w:rPr>
          <w:rFonts w:ascii="Fira Sans" w:hAnsi="Fira Sans"/>
          <w:bCs/>
          <w:sz w:val="18"/>
          <w:szCs w:val="18"/>
        </w:rPr>
        <w:t>podpis Wykonawcy</w:t>
      </w:r>
    </w:p>
    <w:p w:rsidR="00511F0F" w:rsidRDefault="00511F0F" w:rsidP="00DE0CEE">
      <w:pPr>
        <w:jc w:val="both"/>
        <w:rPr>
          <w:rFonts w:ascii="Fira Sans" w:hAnsi="Fira Sans"/>
          <w:bCs/>
          <w:sz w:val="18"/>
          <w:szCs w:val="18"/>
        </w:rPr>
      </w:pPr>
    </w:p>
    <w:p w:rsidR="00511F0F" w:rsidRDefault="00511F0F" w:rsidP="00DE0CEE">
      <w:pPr>
        <w:jc w:val="both"/>
        <w:rPr>
          <w:rFonts w:ascii="Fira Sans" w:hAnsi="Fira Sans"/>
          <w:bCs/>
          <w:sz w:val="18"/>
          <w:szCs w:val="18"/>
        </w:rPr>
      </w:pPr>
    </w:p>
    <w:p w:rsidR="00511F0F" w:rsidRDefault="00511F0F" w:rsidP="00DE0CEE">
      <w:pPr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*) – w przypadku, gdy Zamawiający nie określił liczby sztuk </w:t>
      </w:r>
      <w:r w:rsidR="002A50D9">
        <w:rPr>
          <w:rFonts w:ascii="Fira Sans" w:hAnsi="Fira Sans"/>
          <w:sz w:val="18"/>
          <w:szCs w:val="18"/>
        </w:rPr>
        <w:t>urządzeń</w:t>
      </w:r>
      <w:r>
        <w:rPr>
          <w:rFonts w:ascii="Fira Sans" w:hAnsi="Fira Sans"/>
          <w:sz w:val="18"/>
          <w:szCs w:val="18"/>
        </w:rPr>
        <w:t>, oprogramowania i licencji, Wykonawca powinien wpisać oferowaną ilość, uzupełniając tabelę w miejscach wykropkowanych.</w:t>
      </w:r>
    </w:p>
    <w:p w:rsidR="00AA7D91" w:rsidRPr="00F31097" w:rsidRDefault="00AA7D91" w:rsidP="00DE0CEE">
      <w:pPr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**) – niepotrzebne skreślić, pozostawiając właściwą treść zapisów</w:t>
      </w:r>
    </w:p>
    <w:sectPr w:rsidR="00AA7D91" w:rsidRPr="00F31097" w:rsidSect="008A781B">
      <w:headerReference w:type="default" r:id="rId7"/>
      <w:footerReference w:type="default" r:id="rId8"/>
      <w:pgSz w:w="16838" w:h="11906" w:orient="landscape"/>
      <w:pgMar w:top="1135" w:right="1417" w:bottom="993" w:left="1417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D0" w:rsidRDefault="000C46D0" w:rsidP="00DA0DA7">
      <w:r>
        <w:separator/>
      </w:r>
    </w:p>
  </w:endnote>
  <w:endnote w:type="continuationSeparator" w:id="0">
    <w:p w:rsidR="000C46D0" w:rsidRDefault="000C46D0" w:rsidP="00D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EE" w:rsidRPr="008A781B" w:rsidRDefault="00DE0CEE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656223">
      <w:rPr>
        <w:rFonts w:ascii="Rira sans" w:hAnsi="Rira sans"/>
        <w:noProof/>
        <w:sz w:val="16"/>
        <w:szCs w:val="16"/>
      </w:rPr>
      <w:t>2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D0" w:rsidRDefault="000C46D0" w:rsidP="00DA0DA7">
      <w:r>
        <w:separator/>
      </w:r>
    </w:p>
  </w:footnote>
  <w:footnote w:type="continuationSeparator" w:id="0">
    <w:p w:rsidR="000C46D0" w:rsidRDefault="000C46D0" w:rsidP="00DA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EE" w:rsidRDefault="00DE0CEE" w:rsidP="008A781B">
    <w:pPr>
      <w:pStyle w:val="Nagwek"/>
      <w:jc w:val="center"/>
    </w:pPr>
    <w:r w:rsidRPr="005B7463">
      <w:rPr>
        <w:noProof/>
        <w:lang w:eastAsia="pl-PL"/>
      </w:rPr>
      <w:drawing>
        <wp:inline distT="0" distB="0" distL="0" distR="0">
          <wp:extent cx="1348740" cy="640080"/>
          <wp:effectExtent l="0" t="0" r="3810" b="7620"/>
          <wp:docPr id="1" name="Obraz 1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B3A"/>
    <w:multiLevelType w:val="hybridMultilevel"/>
    <w:tmpl w:val="7F8CBBAA"/>
    <w:lvl w:ilvl="0" w:tplc="EBDC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4"/>
    <w:rsid w:val="000055A2"/>
    <w:rsid w:val="00022C94"/>
    <w:rsid w:val="0006540A"/>
    <w:rsid w:val="000C46D0"/>
    <w:rsid w:val="000E4914"/>
    <w:rsid w:val="00103E8A"/>
    <w:rsid w:val="001237A0"/>
    <w:rsid w:val="001404C2"/>
    <w:rsid w:val="001536B6"/>
    <w:rsid w:val="001A6690"/>
    <w:rsid w:val="001B1742"/>
    <w:rsid w:val="001D78C0"/>
    <w:rsid w:val="00280249"/>
    <w:rsid w:val="002954CF"/>
    <w:rsid w:val="002A50D9"/>
    <w:rsid w:val="002B6B1B"/>
    <w:rsid w:val="002B6C04"/>
    <w:rsid w:val="003F1981"/>
    <w:rsid w:val="00440D6F"/>
    <w:rsid w:val="00500AD8"/>
    <w:rsid w:val="005047BD"/>
    <w:rsid w:val="00511F0F"/>
    <w:rsid w:val="005161A0"/>
    <w:rsid w:val="00621683"/>
    <w:rsid w:val="006561AE"/>
    <w:rsid w:val="00656223"/>
    <w:rsid w:val="006B2120"/>
    <w:rsid w:val="00750B73"/>
    <w:rsid w:val="00817C9A"/>
    <w:rsid w:val="0087026A"/>
    <w:rsid w:val="008903CA"/>
    <w:rsid w:val="008A781B"/>
    <w:rsid w:val="008F3988"/>
    <w:rsid w:val="009167AB"/>
    <w:rsid w:val="009176D7"/>
    <w:rsid w:val="00935130"/>
    <w:rsid w:val="009375DC"/>
    <w:rsid w:val="00A928D7"/>
    <w:rsid w:val="00AA7D91"/>
    <w:rsid w:val="00AE6055"/>
    <w:rsid w:val="00AF205F"/>
    <w:rsid w:val="00B157F4"/>
    <w:rsid w:val="00B65F7C"/>
    <w:rsid w:val="00B83EDC"/>
    <w:rsid w:val="00BB63F7"/>
    <w:rsid w:val="00BD4C58"/>
    <w:rsid w:val="00BD6033"/>
    <w:rsid w:val="00C067B3"/>
    <w:rsid w:val="00C2509F"/>
    <w:rsid w:val="00C5687D"/>
    <w:rsid w:val="00D237BD"/>
    <w:rsid w:val="00D33866"/>
    <w:rsid w:val="00D731CA"/>
    <w:rsid w:val="00D92E9E"/>
    <w:rsid w:val="00DA0DA7"/>
    <w:rsid w:val="00DB2BF8"/>
    <w:rsid w:val="00DE0CEE"/>
    <w:rsid w:val="00DE2436"/>
    <w:rsid w:val="00DE5E98"/>
    <w:rsid w:val="00E377FD"/>
    <w:rsid w:val="00E573CB"/>
    <w:rsid w:val="00EF79F9"/>
    <w:rsid w:val="00F31097"/>
    <w:rsid w:val="00F3697C"/>
    <w:rsid w:val="00F62FE4"/>
    <w:rsid w:val="00F92582"/>
    <w:rsid w:val="00FA54E7"/>
    <w:rsid w:val="00FD38E9"/>
    <w:rsid w:val="00FE7517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AEAA6-C0A5-4EF3-AF15-02AE2DC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GUS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</dc:title>
  <dc:subject>Zakup i dostawa sprzętu informatycznego i oprogramowania na potrzeby projektu „Satelitarna identyfikacja i monitorowanie upraw na potrzeby statystyki rolnictwa – SATMIROL” w 2019 r.</dc:subject>
  <dc:creator>Jagoda Agnieszka</dc:creator>
  <cp:keywords>zamówienia publiczne, FC-1</cp:keywords>
  <dc:description/>
  <cp:lastModifiedBy>Jagoda Agnieszka</cp:lastModifiedBy>
  <cp:revision>12</cp:revision>
  <dcterms:created xsi:type="dcterms:W3CDTF">2019-08-24T14:40:00Z</dcterms:created>
  <dcterms:modified xsi:type="dcterms:W3CDTF">2019-08-28T12:54:00Z</dcterms:modified>
</cp:coreProperties>
</file>