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A6" w:rsidRPr="00BF12AE" w:rsidRDefault="00234AB9" w:rsidP="003B2CA6">
      <w:pPr>
        <w:tabs>
          <w:tab w:val="left" w:pos="-284"/>
        </w:tabs>
        <w:spacing w:after="0" w:line="240" w:lineRule="auto"/>
        <w:ind w:hanging="567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 xml:space="preserve">Znak sprawy: </w:t>
      </w:r>
      <w:r w:rsidR="002E5A67" w:rsidRPr="00027732">
        <w:rPr>
          <w:rFonts w:ascii="Fira Sans" w:hAnsi="Fira Sans"/>
          <w:sz w:val="19"/>
          <w:szCs w:val="19"/>
        </w:rPr>
        <w:t>WRO-WA.2720.</w:t>
      </w:r>
      <w:r w:rsidR="00B614F8" w:rsidRPr="00027732">
        <w:rPr>
          <w:rFonts w:ascii="Fira Sans" w:hAnsi="Fira Sans"/>
          <w:sz w:val="19"/>
          <w:szCs w:val="19"/>
        </w:rPr>
        <w:t>8</w:t>
      </w:r>
      <w:r w:rsidR="005A437E" w:rsidRPr="00027732">
        <w:rPr>
          <w:rFonts w:ascii="Fira Sans" w:hAnsi="Fira Sans"/>
          <w:sz w:val="19"/>
          <w:szCs w:val="19"/>
        </w:rPr>
        <w:t>7</w:t>
      </w:r>
      <w:r w:rsidR="006533C3" w:rsidRPr="00027732">
        <w:rPr>
          <w:rFonts w:ascii="Fira Sans" w:hAnsi="Fira Sans"/>
          <w:sz w:val="19"/>
          <w:szCs w:val="19"/>
        </w:rPr>
        <w:t>.2021</w:t>
      </w:r>
      <w:r w:rsidR="002E5A67" w:rsidRPr="00027732">
        <w:rPr>
          <w:rFonts w:ascii="Fira Sans" w:hAnsi="Fira Sans"/>
          <w:sz w:val="19"/>
          <w:szCs w:val="19"/>
        </w:rPr>
        <w:t xml:space="preserve"> </w:t>
      </w:r>
      <w:r w:rsidR="00AC6024" w:rsidRPr="00027732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3B2CA6">
        <w:rPr>
          <w:rFonts w:ascii="Fira Sans" w:hAnsi="Fira Sans"/>
          <w:sz w:val="19"/>
          <w:szCs w:val="19"/>
        </w:rPr>
        <w:tab/>
      </w:r>
      <w:r w:rsidR="003B2CA6" w:rsidRPr="00BF12AE">
        <w:rPr>
          <w:rFonts w:ascii="Fira Sans" w:hAnsi="Fira Sans"/>
          <w:b/>
          <w:i/>
          <w:sz w:val="19"/>
          <w:szCs w:val="19"/>
        </w:rPr>
        <w:t xml:space="preserve">Załącznik </w:t>
      </w:r>
      <w:r w:rsidR="00B614F8" w:rsidRPr="00BF12AE">
        <w:rPr>
          <w:rFonts w:ascii="Fira Sans" w:hAnsi="Fira Sans"/>
          <w:b/>
          <w:i/>
          <w:sz w:val="19"/>
          <w:szCs w:val="19"/>
        </w:rPr>
        <w:t>nr 2</w:t>
      </w:r>
    </w:p>
    <w:p w:rsidR="003B2CA6" w:rsidRPr="00BF12AE" w:rsidRDefault="003B2CA6" w:rsidP="003B2CA6">
      <w:pPr>
        <w:tabs>
          <w:tab w:val="left" w:pos="-284"/>
        </w:tabs>
        <w:spacing w:after="0" w:line="240" w:lineRule="auto"/>
        <w:ind w:hanging="567"/>
        <w:jc w:val="right"/>
        <w:rPr>
          <w:rFonts w:ascii="Fira Sans" w:hAnsi="Fira Sans"/>
          <w:b/>
          <w:i/>
          <w:sz w:val="19"/>
          <w:szCs w:val="19"/>
        </w:rPr>
      </w:pPr>
      <w:r w:rsidRPr="00BF12AE">
        <w:rPr>
          <w:rFonts w:ascii="Fira Sans" w:hAnsi="Fira Sans"/>
          <w:b/>
          <w:i/>
          <w:sz w:val="19"/>
          <w:szCs w:val="19"/>
        </w:rPr>
        <w:t xml:space="preserve"> do </w:t>
      </w:r>
      <w:r w:rsidR="00B614F8" w:rsidRPr="00BF12AE">
        <w:rPr>
          <w:rFonts w:ascii="Fira Sans" w:hAnsi="Fira Sans"/>
          <w:b/>
          <w:i/>
          <w:sz w:val="19"/>
          <w:szCs w:val="19"/>
        </w:rPr>
        <w:t>Zapytania Ofertowego</w:t>
      </w:r>
      <w:r w:rsidRPr="00BF12AE">
        <w:rPr>
          <w:rFonts w:ascii="Fira Sans" w:hAnsi="Fira Sans"/>
          <w:b/>
          <w:i/>
          <w:sz w:val="19"/>
          <w:szCs w:val="19"/>
        </w:rPr>
        <w:t xml:space="preserve"> </w:t>
      </w:r>
    </w:p>
    <w:p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:rsidR="00CF694D" w:rsidRDefault="00CF694D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:rsidR="00CF694D" w:rsidRDefault="00CF694D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  <w:bookmarkStart w:id="0" w:name="_GoBack"/>
      <w:bookmarkEnd w:id="0"/>
    </w:p>
    <w:p w:rsidR="00CF694D" w:rsidRPr="00CF694D" w:rsidRDefault="00CF694D" w:rsidP="00CF694D">
      <w:pPr>
        <w:rPr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6"/>
        <w:gridCol w:w="1134"/>
        <w:gridCol w:w="775"/>
        <w:gridCol w:w="1776"/>
      </w:tblGrid>
      <w:tr w:rsidR="002E5A67" w:rsidRPr="0020407F" w:rsidTr="003C76B6">
        <w:trPr>
          <w:trHeight w:val="1578"/>
        </w:trPr>
        <w:tc>
          <w:tcPr>
            <w:tcW w:w="4253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775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76" w:type="dxa"/>
            <w:vAlign w:val="center"/>
          </w:tcPr>
          <w:p w:rsidR="002E5A67" w:rsidRPr="00AC6024" w:rsidRDefault="002E5A67" w:rsidP="00E44290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:rsidTr="003C76B6">
        <w:trPr>
          <w:trHeight w:val="460"/>
        </w:trPr>
        <w:tc>
          <w:tcPr>
            <w:tcW w:w="4253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775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76" w:type="dxa"/>
            <w:vAlign w:val="center"/>
          </w:tcPr>
          <w:p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:rsidTr="00CF694D">
        <w:trPr>
          <w:cantSplit/>
          <w:trHeight w:val="6154"/>
        </w:trPr>
        <w:tc>
          <w:tcPr>
            <w:tcW w:w="4253" w:type="dxa"/>
            <w:vAlign w:val="center"/>
          </w:tcPr>
          <w:p w:rsidR="00CF694D" w:rsidRDefault="00CF694D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  <w:p w:rsidR="006D0A6E" w:rsidRDefault="005A437E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DA33C4">
              <w:rPr>
                <w:rFonts w:ascii="Fira Sans" w:hAnsi="Fira Sans"/>
                <w:b/>
                <w:bCs/>
                <w:sz w:val="19"/>
                <w:szCs w:val="19"/>
              </w:rPr>
              <w:t>Zestaw sztućców do ciasta, tortu</w:t>
            </w:r>
            <w:r w:rsidR="00EF681F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r w:rsidRPr="00DA33C4">
              <w:rPr>
                <w:rFonts w:ascii="Fira Sans" w:hAnsi="Fira Sans"/>
                <w:b/>
                <w:bCs/>
                <w:sz w:val="19"/>
                <w:szCs w:val="19"/>
              </w:rPr>
              <w:t>składający się z łopatki i noża</w:t>
            </w:r>
            <w:r w:rsidR="007020DF" w:rsidRPr="00DA33C4">
              <w:rPr>
                <w:rFonts w:ascii="Fira Sans" w:hAnsi="Fira Sans"/>
                <w:b/>
                <w:bCs/>
                <w:sz w:val="19"/>
                <w:szCs w:val="19"/>
              </w:rPr>
              <w:t>,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wykonany</w:t>
            </w:r>
            <w:r w:rsidR="007020DF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z wysokiej jakości stali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nierdzewnej, 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zestaw o </w:t>
            </w:r>
            <w:r w:rsidR="00CF694D">
              <w:rPr>
                <w:rFonts w:ascii="Fira Sans" w:hAnsi="Fira Sans"/>
                <w:b/>
                <w:bCs/>
                <w:sz w:val="19"/>
                <w:szCs w:val="19"/>
              </w:rPr>
              <w:t xml:space="preserve">wysokiej 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>odporności na korozję, o ergonomicznym kształcie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>, mający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możliwość mycia w zmywarce. Komplet składa się z 1 szt. ł</w:t>
            </w:r>
            <w:r w:rsidR="00B614F8">
              <w:rPr>
                <w:rFonts w:ascii="Fira Sans" w:hAnsi="Fira Sans"/>
                <w:b/>
                <w:bCs/>
                <w:sz w:val="19"/>
                <w:szCs w:val="19"/>
              </w:rPr>
              <w:t xml:space="preserve">opatki o długości 21-22 cm i z 6 szt. widelczyków o długości 14 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>cm.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Każdy komplet zapakowany w jednostkowe opakowanie ( w </w:t>
            </w:r>
            <w:r w:rsidR="00B614F8">
              <w:rPr>
                <w:rFonts w:ascii="Fira Sans" w:hAnsi="Fira Sans"/>
                <w:b/>
                <w:bCs/>
                <w:sz w:val="19"/>
                <w:szCs w:val="19"/>
              </w:rPr>
              <w:t xml:space="preserve">kartonowe </w:t>
            </w:r>
            <w:r w:rsidR="00675C67" w:rsidRPr="00DA33C4">
              <w:rPr>
                <w:rFonts w:ascii="Fira Sans" w:hAnsi="Fira Sans"/>
                <w:b/>
                <w:bCs/>
                <w:sz w:val="19"/>
                <w:szCs w:val="19"/>
              </w:rPr>
              <w:t>pudełko).</w:t>
            </w:r>
            <w:r w:rsidR="00602616" w:rsidRPr="00DA33C4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  <w:p w:rsidR="00CF694D" w:rsidRDefault="00CF694D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  <w:p w:rsidR="00CF694D" w:rsidRPr="00DA33C4" w:rsidRDefault="00CF694D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  <w:p w:rsidR="00642321" w:rsidRPr="00DA33C4" w:rsidRDefault="00642321" w:rsidP="006D0A6E">
            <w:pPr>
              <w:spacing w:after="0" w:line="240" w:lineRule="exact"/>
              <w:jc w:val="both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  <w:p w:rsidR="00642321" w:rsidRPr="009301BD" w:rsidRDefault="00642321" w:rsidP="006D0A6E">
            <w:pPr>
              <w:spacing w:after="0" w:line="240" w:lineRule="exact"/>
              <w:jc w:val="both"/>
            </w:pPr>
          </w:p>
          <w:p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FF0870" w:rsidRDefault="00FF0870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DA5881" w:rsidRDefault="00DA5881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846470" w:rsidRDefault="00642321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noProof/>
                <w:sz w:val="19"/>
                <w:szCs w:val="19"/>
                <w:lang w:eastAsia="pl-PL"/>
              </w:rPr>
              <w:t xml:space="preserve">                 </w:t>
            </w:r>
          </w:p>
          <w:p w:rsidR="00273264" w:rsidRDefault="00273264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273264" w:rsidRDefault="00273264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551A55" w:rsidRDefault="00551A55" w:rsidP="009149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B614F8" w:rsidRDefault="00B614F8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B614F8" w:rsidRDefault="00B614F8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B614F8" w:rsidRDefault="00B614F8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CF694D" w:rsidRDefault="00CF694D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  <w:r w:rsidRPr="00B614F8">
              <w:rPr>
                <w:rFonts w:ascii="Fira Sans" w:hAnsi="Fira Sans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EBE7AE1" wp14:editId="6C7D0C69">
                  <wp:extent cx="2076450" cy="2076450"/>
                  <wp:effectExtent l="0" t="0" r="0" b="0"/>
                  <wp:docPr id="2" name="Obraz 2" descr="C:\Users\RynkiewiczM\Desktop\zapytania ofertowe 2021\łopatka + widelce do ciasta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nkiewiczM\Desktop\zapytania ofertowe 2021\łopatka + widelce do ciasta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94D" w:rsidRDefault="00CF694D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i/>
                <w:sz w:val="19"/>
                <w:szCs w:val="19"/>
              </w:rPr>
            </w:pPr>
          </w:p>
          <w:p w:rsidR="00CF694D" w:rsidRDefault="00AF5279" w:rsidP="00783713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  <w:r w:rsidRPr="00AF5279">
              <w:rPr>
                <w:rFonts w:ascii="Fira Sans" w:hAnsi="Fira Sans"/>
                <w:i/>
                <w:sz w:val="19"/>
                <w:szCs w:val="19"/>
              </w:rPr>
              <w:t>Zaprezentowane zdjęcie zostało załączone wyłącznie do celów ilustracyjnych i ma charakter poglądowy</w:t>
            </w:r>
            <w:r>
              <w:rPr>
                <w:rFonts w:ascii="Fira Sans" w:hAnsi="Fira Sans"/>
                <w:sz w:val="19"/>
                <w:szCs w:val="19"/>
              </w:rPr>
              <w:t>.</w:t>
            </w:r>
          </w:p>
          <w:p w:rsidR="00846470" w:rsidRPr="00CF694D" w:rsidRDefault="00846470" w:rsidP="00CF694D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2E5A67" w:rsidRPr="0020407F" w:rsidRDefault="00B614F8" w:rsidP="00022AD5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1.500</w:t>
            </w:r>
          </w:p>
        </w:tc>
        <w:tc>
          <w:tcPr>
            <w:tcW w:w="1276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775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76" w:type="dxa"/>
            <w:vAlign w:val="center"/>
          </w:tcPr>
          <w:p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  <w:tr w:rsidR="008D6D2D" w:rsidRPr="0020407F" w:rsidTr="00CF694D">
        <w:trPr>
          <w:cantSplit/>
          <w:trHeight w:val="648"/>
        </w:trPr>
        <w:tc>
          <w:tcPr>
            <w:tcW w:w="8714" w:type="dxa"/>
            <w:gridSpan w:val="5"/>
            <w:vAlign w:val="center"/>
          </w:tcPr>
          <w:p w:rsidR="008D6D2D" w:rsidRPr="008D6D2D" w:rsidRDefault="008D6D2D" w:rsidP="008D6D2D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sz w:val="19"/>
                <w:szCs w:val="19"/>
                <w:lang w:val="de-DE"/>
              </w:rPr>
              <w:t xml:space="preserve">                                                                                                                          </w:t>
            </w:r>
            <w:r w:rsidRPr="008D6D2D">
              <w:rPr>
                <w:rFonts w:ascii="Fira Sans" w:hAnsi="Fira Sans"/>
                <w:b/>
                <w:sz w:val="19"/>
                <w:szCs w:val="19"/>
                <w:lang w:val="de-DE"/>
              </w:rPr>
              <w:t xml:space="preserve">Wartość brutto razem: </w:t>
            </w:r>
          </w:p>
        </w:tc>
        <w:tc>
          <w:tcPr>
            <w:tcW w:w="1776" w:type="dxa"/>
            <w:vAlign w:val="center"/>
          </w:tcPr>
          <w:p w:rsidR="008D6D2D" w:rsidRPr="003B2CA6" w:rsidRDefault="008D6D2D" w:rsidP="00D524E8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</w:p>
        </w:tc>
      </w:tr>
    </w:tbl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 xml:space="preserve">Słownie wartość zamówienia brutto: ……………………………………………………………………………………………………………………………..... </w:t>
      </w: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...................................................................................................................................................................................................................PLN,</w:t>
      </w:r>
    </w:p>
    <w:p w:rsidR="00CF694D" w:rsidRPr="00B614F8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F694D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 xml:space="preserve">w tym: ……………….. % należnego podatku VAT, (słownie należny podatek VAT: ……………………………………………………………… </w:t>
      </w:r>
    </w:p>
    <w:p w:rsidR="00CF694D" w:rsidRDefault="00CF694D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…………………………………………………………………………………………………………………………………………………………………………….…..PLN).</w:t>
      </w: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>___________________, dnia ____________2021 r.</w:t>
      </w: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>(miejscowość</w:t>
      </w: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ab/>
      </w:r>
      <w:r w:rsidRPr="00B614F8">
        <w:rPr>
          <w:rFonts w:ascii="Fira Sans" w:hAnsi="Fira Sans"/>
          <w:sz w:val="19"/>
          <w:szCs w:val="19"/>
        </w:rPr>
        <w:tab/>
      </w:r>
      <w:r w:rsidRPr="00B614F8">
        <w:rPr>
          <w:rFonts w:ascii="Fira Sans" w:hAnsi="Fira Sans"/>
          <w:sz w:val="19"/>
          <w:szCs w:val="19"/>
        </w:rPr>
        <w:tab/>
      </w: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B614F8">
        <w:rPr>
          <w:rFonts w:ascii="Fira Sans" w:hAnsi="Fira Sans"/>
          <w:sz w:val="19"/>
          <w:szCs w:val="19"/>
        </w:rPr>
        <w:t>________________________________________________________</w:t>
      </w:r>
    </w:p>
    <w:p w:rsidR="00B614F8" w:rsidRPr="00B614F8" w:rsidRDefault="00B614F8" w:rsidP="00B614F8">
      <w:pPr>
        <w:spacing w:after="0" w:line="240" w:lineRule="exact"/>
        <w:ind w:left="4248" w:firstLine="708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 xml:space="preserve"> (pieczęć i czytelny podpis Wykonawcy/Wykonawców)</w:t>
      </w:r>
    </w:p>
    <w:p w:rsidR="00B614F8" w:rsidRPr="00B614F8" w:rsidRDefault="00B614F8" w:rsidP="00B614F8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B614F8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>Informacja dla Wykonawcy:</w:t>
      </w:r>
    </w:p>
    <w:p w:rsidR="00783713" w:rsidRPr="00B614F8" w:rsidRDefault="00B614F8" w:rsidP="00B614F8">
      <w:pPr>
        <w:spacing w:after="0" w:line="240" w:lineRule="exact"/>
        <w:rPr>
          <w:rFonts w:ascii="Fira Sans" w:hAnsi="Fira Sans"/>
          <w:sz w:val="19"/>
          <w:szCs w:val="19"/>
        </w:rPr>
      </w:pPr>
      <w:r w:rsidRPr="00B614F8">
        <w:rPr>
          <w:rFonts w:ascii="Fira Sans" w:hAnsi="Fira Sans"/>
          <w:sz w:val="19"/>
          <w:szCs w:val="19"/>
        </w:rPr>
        <w:t>Formularz cenowy musi być podpisany przez osobę lub osoby upoważnione do reprezentowania Wykonawcy.</w:t>
      </w:r>
    </w:p>
    <w:p w:rsidR="00642321" w:rsidRDefault="00642321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642321" w:rsidRDefault="00642321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642321" w:rsidRDefault="00642321" w:rsidP="00783713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2E5A67" w:rsidRDefault="00846470" w:rsidP="003B2CA6">
      <w:pPr>
        <w:tabs>
          <w:tab w:val="left" w:pos="4470"/>
        </w:tabs>
        <w:spacing w:after="0" w:line="240" w:lineRule="auto"/>
        <w:ind w:left="142" w:firstLine="142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sz w:val="19"/>
          <w:szCs w:val="19"/>
        </w:rPr>
        <w:tab/>
      </w:r>
      <w:r w:rsidR="000B7CD5">
        <w:rPr>
          <w:rFonts w:ascii="Fira Sans" w:hAnsi="Fira Sans"/>
          <w:sz w:val="19"/>
          <w:szCs w:val="19"/>
        </w:rPr>
        <w:tab/>
      </w:r>
    </w:p>
    <w:sectPr w:rsidR="002E5A67" w:rsidSect="00CF694D">
      <w:footerReference w:type="default" r:id="rId12"/>
      <w:headerReference w:type="first" r:id="rId13"/>
      <w:footerReference w:type="first" r:id="rId14"/>
      <w:pgSz w:w="11906" w:h="16838" w:code="9"/>
      <w:pgMar w:top="426" w:right="851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D3" w:rsidRDefault="00CA1CD3" w:rsidP="00962A42">
      <w:pPr>
        <w:spacing w:after="0" w:line="240" w:lineRule="auto"/>
      </w:pPr>
      <w:r>
        <w:separator/>
      </w:r>
    </w:p>
  </w:endnote>
  <w:endnote w:type="continuationSeparator" w:id="0">
    <w:p w:rsidR="00CA1CD3" w:rsidRDefault="00CA1CD3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388A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14388A" w:rsidRPr="00962A42">
          <w:rPr>
            <w:rFonts w:ascii="Fira Sans" w:hAnsi="Fira Sans"/>
            <w:sz w:val="19"/>
            <w:szCs w:val="19"/>
          </w:rPr>
          <w:fldChar w:fldCharType="separate"/>
        </w:r>
        <w:r w:rsidR="00BF12AE">
          <w:rPr>
            <w:rFonts w:ascii="Fira Sans" w:hAnsi="Fira Sans"/>
            <w:noProof/>
            <w:sz w:val="19"/>
            <w:szCs w:val="19"/>
          </w:rPr>
          <w:t>2</w:t>
        </w:r>
        <w:r w:rsidR="0014388A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4D" w:rsidRDefault="00CF694D">
    <w:pPr>
      <w:pStyle w:val="Stopka"/>
    </w:pPr>
    <w:r>
      <w:rPr>
        <w:noProof/>
        <w:lang w:eastAsia="pl-PL"/>
      </w:rPr>
      <w:drawing>
        <wp:inline distT="0" distB="0" distL="0" distR="0" wp14:anchorId="708456EE">
          <wp:extent cx="1615440" cy="688975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D3" w:rsidRDefault="00CA1CD3" w:rsidP="00962A42">
      <w:pPr>
        <w:spacing w:after="0" w:line="240" w:lineRule="auto"/>
      </w:pPr>
      <w:r>
        <w:separator/>
      </w:r>
    </w:p>
  </w:footnote>
  <w:footnote w:type="continuationSeparator" w:id="0">
    <w:p w:rsidR="00CA1CD3" w:rsidRDefault="00CA1CD3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6B" w:rsidRDefault="00EA1C6B" w:rsidP="0078344E">
    <w:pPr>
      <w:tabs>
        <w:tab w:val="left" w:pos="3480"/>
        <w:tab w:val="right" w:pos="10036"/>
      </w:tabs>
      <w:spacing w:before="720" w:after="0" w:line="2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C32"/>
    <w:multiLevelType w:val="multilevel"/>
    <w:tmpl w:val="0988189E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theme="minorBidi"/>
        <w:color w:val="auto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B2B"/>
    <w:multiLevelType w:val="hybridMultilevel"/>
    <w:tmpl w:val="AF20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5E4C"/>
    <w:rsid w:val="00014295"/>
    <w:rsid w:val="000142AB"/>
    <w:rsid w:val="00014B0A"/>
    <w:rsid w:val="00022AD5"/>
    <w:rsid w:val="00027732"/>
    <w:rsid w:val="00033604"/>
    <w:rsid w:val="00043343"/>
    <w:rsid w:val="00053225"/>
    <w:rsid w:val="00076775"/>
    <w:rsid w:val="00080705"/>
    <w:rsid w:val="000B7CD5"/>
    <w:rsid w:val="000D3AD5"/>
    <w:rsid w:val="000E2934"/>
    <w:rsid w:val="000E5ECA"/>
    <w:rsid w:val="0014388A"/>
    <w:rsid w:val="0014581F"/>
    <w:rsid w:val="00147A28"/>
    <w:rsid w:val="00187CCB"/>
    <w:rsid w:val="001A4177"/>
    <w:rsid w:val="001B49B1"/>
    <w:rsid w:val="001B7F3E"/>
    <w:rsid w:val="001C4415"/>
    <w:rsid w:val="001E2F6C"/>
    <w:rsid w:val="002057A5"/>
    <w:rsid w:val="00225815"/>
    <w:rsid w:val="00234AB9"/>
    <w:rsid w:val="00236FA2"/>
    <w:rsid w:val="0024563A"/>
    <w:rsid w:val="00263A5E"/>
    <w:rsid w:val="002655C6"/>
    <w:rsid w:val="00273264"/>
    <w:rsid w:val="0029257B"/>
    <w:rsid w:val="002A1676"/>
    <w:rsid w:val="002A6422"/>
    <w:rsid w:val="002B1F12"/>
    <w:rsid w:val="002C2789"/>
    <w:rsid w:val="002D214D"/>
    <w:rsid w:val="002D3574"/>
    <w:rsid w:val="002E5A67"/>
    <w:rsid w:val="002F3C04"/>
    <w:rsid w:val="00324EC5"/>
    <w:rsid w:val="00327AE8"/>
    <w:rsid w:val="00360FE7"/>
    <w:rsid w:val="00374271"/>
    <w:rsid w:val="003811B8"/>
    <w:rsid w:val="003847B7"/>
    <w:rsid w:val="003A5BEA"/>
    <w:rsid w:val="003B2CA6"/>
    <w:rsid w:val="003C010F"/>
    <w:rsid w:val="003C76B6"/>
    <w:rsid w:val="003E2EF5"/>
    <w:rsid w:val="003E6E62"/>
    <w:rsid w:val="003F4D1B"/>
    <w:rsid w:val="00406A24"/>
    <w:rsid w:val="0041360A"/>
    <w:rsid w:val="00414EA3"/>
    <w:rsid w:val="004222CE"/>
    <w:rsid w:val="00431780"/>
    <w:rsid w:val="004326DF"/>
    <w:rsid w:val="004449B8"/>
    <w:rsid w:val="00460BC6"/>
    <w:rsid w:val="00466D2F"/>
    <w:rsid w:val="00480B07"/>
    <w:rsid w:val="00491F67"/>
    <w:rsid w:val="004A659E"/>
    <w:rsid w:val="004C42D1"/>
    <w:rsid w:val="004D6EED"/>
    <w:rsid w:val="004F62B4"/>
    <w:rsid w:val="0050622F"/>
    <w:rsid w:val="0050705D"/>
    <w:rsid w:val="00545F08"/>
    <w:rsid w:val="00551A55"/>
    <w:rsid w:val="005529D3"/>
    <w:rsid w:val="0056468E"/>
    <w:rsid w:val="00583D9E"/>
    <w:rsid w:val="00595231"/>
    <w:rsid w:val="005A437E"/>
    <w:rsid w:val="005B458E"/>
    <w:rsid w:val="005D6574"/>
    <w:rsid w:val="00602616"/>
    <w:rsid w:val="00605495"/>
    <w:rsid w:val="00642321"/>
    <w:rsid w:val="0064246D"/>
    <w:rsid w:val="00644770"/>
    <w:rsid w:val="00645090"/>
    <w:rsid w:val="0064681F"/>
    <w:rsid w:val="006533C3"/>
    <w:rsid w:val="0066280F"/>
    <w:rsid w:val="00667AEA"/>
    <w:rsid w:val="00675C67"/>
    <w:rsid w:val="00685392"/>
    <w:rsid w:val="006B0019"/>
    <w:rsid w:val="006D0A6E"/>
    <w:rsid w:val="006D69AA"/>
    <w:rsid w:val="006D781F"/>
    <w:rsid w:val="007020DF"/>
    <w:rsid w:val="0072130B"/>
    <w:rsid w:val="00761DF7"/>
    <w:rsid w:val="00765349"/>
    <w:rsid w:val="00767C2D"/>
    <w:rsid w:val="00775D23"/>
    <w:rsid w:val="0078344E"/>
    <w:rsid w:val="00783713"/>
    <w:rsid w:val="007A06E6"/>
    <w:rsid w:val="007A1406"/>
    <w:rsid w:val="007A2305"/>
    <w:rsid w:val="007A58C3"/>
    <w:rsid w:val="007C0520"/>
    <w:rsid w:val="007C29EE"/>
    <w:rsid w:val="007E4782"/>
    <w:rsid w:val="007E632F"/>
    <w:rsid w:val="007E69D9"/>
    <w:rsid w:val="007F6270"/>
    <w:rsid w:val="008226C4"/>
    <w:rsid w:val="00837D76"/>
    <w:rsid w:val="008415EC"/>
    <w:rsid w:val="00844D07"/>
    <w:rsid w:val="00846470"/>
    <w:rsid w:val="008653AF"/>
    <w:rsid w:val="0087562F"/>
    <w:rsid w:val="00896E0F"/>
    <w:rsid w:val="008A23D3"/>
    <w:rsid w:val="008B6237"/>
    <w:rsid w:val="008C20AF"/>
    <w:rsid w:val="008C42D7"/>
    <w:rsid w:val="008D6D2D"/>
    <w:rsid w:val="008F50F7"/>
    <w:rsid w:val="0090495E"/>
    <w:rsid w:val="0091278D"/>
    <w:rsid w:val="009149EA"/>
    <w:rsid w:val="009301BD"/>
    <w:rsid w:val="00962A42"/>
    <w:rsid w:val="00966ECC"/>
    <w:rsid w:val="00974E2D"/>
    <w:rsid w:val="00976B25"/>
    <w:rsid w:val="00976E36"/>
    <w:rsid w:val="00987D35"/>
    <w:rsid w:val="009B2A6F"/>
    <w:rsid w:val="009F0D56"/>
    <w:rsid w:val="009F1BB7"/>
    <w:rsid w:val="00A25A8C"/>
    <w:rsid w:val="00A354E0"/>
    <w:rsid w:val="00A36597"/>
    <w:rsid w:val="00A53F26"/>
    <w:rsid w:val="00A54C07"/>
    <w:rsid w:val="00A748C0"/>
    <w:rsid w:val="00A76102"/>
    <w:rsid w:val="00A86DC7"/>
    <w:rsid w:val="00A95089"/>
    <w:rsid w:val="00AC6024"/>
    <w:rsid w:val="00AD3714"/>
    <w:rsid w:val="00AD4C7F"/>
    <w:rsid w:val="00AF5279"/>
    <w:rsid w:val="00B32455"/>
    <w:rsid w:val="00B50DDF"/>
    <w:rsid w:val="00B614F8"/>
    <w:rsid w:val="00B61733"/>
    <w:rsid w:val="00B86C7B"/>
    <w:rsid w:val="00B90AE2"/>
    <w:rsid w:val="00B94110"/>
    <w:rsid w:val="00BA0371"/>
    <w:rsid w:val="00BA74A6"/>
    <w:rsid w:val="00BB7A47"/>
    <w:rsid w:val="00BD594D"/>
    <w:rsid w:val="00BE01DA"/>
    <w:rsid w:val="00BE1305"/>
    <w:rsid w:val="00BE6B32"/>
    <w:rsid w:val="00BF12AE"/>
    <w:rsid w:val="00C13DCE"/>
    <w:rsid w:val="00C206C3"/>
    <w:rsid w:val="00C2758A"/>
    <w:rsid w:val="00C27B78"/>
    <w:rsid w:val="00C41BA6"/>
    <w:rsid w:val="00C47D15"/>
    <w:rsid w:val="00C523A5"/>
    <w:rsid w:val="00C53444"/>
    <w:rsid w:val="00C652F3"/>
    <w:rsid w:val="00C66BE7"/>
    <w:rsid w:val="00C73201"/>
    <w:rsid w:val="00C8297D"/>
    <w:rsid w:val="00C85B21"/>
    <w:rsid w:val="00C94831"/>
    <w:rsid w:val="00CA1CD3"/>
    <w:rsid w:val="00CA55D7"/>
    <w:rsid w:val="00CA6FBA"/>
    <w:rsid w:val="00CB3BF9"/>
    <w:rsid w:val="00CB3D3F"/>
    <w:rsid w:val="00CB70D5"/>
    <w:rsid w:val="00CC0987"/>
    <w:rsid w:val="00CC3895"/>
    <w:rsid w:val="00CD16CC"/>
    <w:rsid w:val="00CE419C"/>
    <w:rsid w:val="00CE5E18"/>
    <w:rsid w:val="00CF694D"/>
    <w:rsid w:val="00D24C80"/>
    <w:rsid w:val="00D256AA"/>
    <w:rsid w:val="00D371FC"/>
    <w:rsid w:val="00D5086D"/>
    <w:rsid w:val="00D54657"/>
    <w:rsid w:val="00D83F91"/>
    <w:rsid w:val="00DA33C4"/>
    <w:rsid w:val="00DA5881"/>
    <w:rsid w:val="00DF50F9"/>
    <w:rsid w:val="00E1790D"/>
    <w:rsid w:val="00E40FF2"/>
    <w:rsid w:val="00E434C0"/>
    <w:rsid w:val="00E44290"/>
    <w:rsid w:val="00E44D6C"/>
    <w:rsid w:val="00E45959"/>
    <w:rsid w:val="00E64AD0"/>
    <w:rsid w:val="00E72318"/>
    <w:rsid w:val="00E87926"/>
    <w:rsid w:val="00EA1C6B"/>
    <w:rsid w:val="00EC5C5A"/>
    <w:rsid w:val="00ED2D36"/>
    <w:rsid w:val="00EE6975"/>
    <w:rsid w:val="00EF681F"/>
    <w:rsid w:val="00F0466E"/>
    <w:rsid w:val="00F31DDA"/>
    <w:rsid w:val="00F73F36"/>
    <w:rsid w:val="00F74F83"/>
    <w:rsid w:val="00F76DD3"/>
    <w:rsid w:val="00F810EF"/>
    <w:rsid w:val="00F90655"/>
    <w:rsid w:val="00FD45AD"/>
    <w:rsid w:val="00FD7F48"/>
    <w:rsid w:val="00FF0527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D9D34-18DE-4C7D-BFF8-CB76968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15"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C0987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C0987"/>
  </w:style>
  <w:style w:type="character" w:styleId="Odwoaniedokomentarza">
    <w:name w:val="annotation reference"/>
    <w:basedOn w:val="Domylnaczcionkaakapitu"/>
    <w:uiPriority w:val="99"/>
    <w:semiHidden/>
    <w:unhideWhenUsed/>
    <w:rsid w:val="00E4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58707-0F49-4673-8B69-8A150DC3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Kutyba Sylwia</cp:lastModifiedBy>
  <cp:revision>4</cp:revision>
  <cp:lastPrinted>2021-07-07T06:35:00Z</cp:lastPrinted>
  <dcterms:created xsi:type="dcterms:W3CDTF">2021-08-23T07:41:00Z</dcterms:created>
  <dcterms:modified xsi:type="dcterms:W3CDTF">2021-08-30T11:53:00Z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