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0CF31D6" w14:textId="6A9F1188" w:rsidR="002913B4" w:rsidRPr="00E613C3" w:rsidRDefault="00E613C3">
      <w:pPr>
        <w:jc w:val="both"/>
        <w:rPr>
          <w:i/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 w:rsidRPr="00E613C3">
        <w:rPr>
          <w:i/>
          <w:color w:val="000000" w:themeColor="text1"/>
        </w:rPr>
        <w:t xml:space="preserve">Załącznik nr </w:t>
      </w:r>
      <w:r w:rsidR="00E91394">
        <w:rPr>
          <w:i/>
          <w:color w:val="000000" w:themeColor="text1"/>
        </w:rPr>
        <w:t>3</w:t>
      </w:r>
      <w:bookmarkStart w:id="0" w:name="_GoBack"/>
      <w:bookmarkEnd w:id="0"/>
    </w:p>
    <w:p w14:paraId="57B7D188" w14:textId="77777777" w:rsidR="002913B4" w:rsidRPr="003509B5" w:rsidRDefault="002D3C5D">
      <w:pPr>
        <w:rPr>
          <w:b/>
          <w:color w:val="000000" w:themeColor="text1"/>
          <w:sz w:val="24"/>
          <w:szCs w:val="24"/>
        </w:rPr>
      </w:pPr>
      <w:r w:rsidRPr="003509B5">
        <w:rPr>
          <w:b/>
          <w:color w:val="000000" w:themeColor="text1"/>
          <w:sz w:val="24"/>
          <w:szCs w:val="24"/>
        </w:rPr>
        <w:t>Opis przedmiotu zamówienia</w:t>
      </w:r>
    </w:p>
    <w:p w14:paraId="41EE32BC" w14:textId="01C9D9F8" w:rsidR="002913B4" w:rsidRPr="001C5E6C" w:rsidRDefault="002D3C5D">
      <w:pPr>
        <w:spacing w:line="240" w:lineRule="auto"/>
        <w:rPr>
          <w:color w:val="000000" w:themeColor="text1"/>
          <w:szCs w:val="19"/>
        </w:rPr>
      </w:pPr>
      <w:r w:rsidRPr="001C5E6C">
        <w:rPr>
          <w:color w:val="000000" w:themeColor="text1"/>
        </w:rPr>
        <w:t xml:space="preserve">Przedmiotem zamówienia jest </w:t>
      </w:r>
      <w:r w:rsidR="00C33AFC" w:rsidRPr="001C5E6C">
        <w:rPr>
          <w:color w:val="000000" w:themeColor="text1"/>
        </w:rPr>
        <w:t xml:space="preserve">zakup i dostawa </w:t>
      </w:r>
      <w:r w:rsidR="00853332">
        <w:rPr>
          <w:color w:val="000000" w:themeColor="text1"/>
        </w:rPr>
        <w:t xml:space="preserve">subskrypcji </w:t>
      </w:r>
      <w:r w:rsidR="00C33AFC" w:rsidRPr="001C5E6C">
        <w:rPr>
          <w:color w:val="000000" w:themeColor="text1"/>
        </w:rPr>
        <w:t>oprogramowania dla Urzędu Statystycznego w Białymstoku</w:t>
      </w:r>
      <w:r w:rsidRPr="001C5E6C">
        <w:rPr>
          <w:color w:val="000000" w:themeColor="text1"/>
          <w:szCs w:val="19"/>
        </w:rPr>
        <w:t>. Dostawa obejmuje</w:t>
      </w:r>
      <w:r w:rsidR="00853332">
        <w:rPr>
          <w:color w:val="000000" w:themeColor="text1"/>
          <w:szCs w:val="19"/>
        </w:rPr>
        <w:t xml:space="preserve"> następujący przedmiot zamówienia, wymieniony </w:t>
      </w:r>
      <w:r w:rsidR="008A4D30" w:rsidRPr="001C5E6C">
        <w:rPr>
          <w:color w:val="000000" w:themeColor="text1"/>
          <w:szCs w:val="19"/>
        </w:rPr>
        <w:t>w Tabeli 1</w:t>
      </w:r>
      <w:r w:rsidRPr="001C5E6C">
        <w:rPr>
          <w:color w:val="000000" w:themeColor="text1"/>
          <w:szCs w:val="19"/>
        </w:rPr>
        <w:t>:</w:t>
      </w:r>
    </w:p>
    <w:p w14:paraId="6A1D3873" w14:textId="77777777" w:rsidR="00F8594C" w:rsidRPr="001C5E6C" w:rsidRDefault="002D3C5D">
      <w:pPr>
        <w:rPr>
          <w:b/>
          <w:color w:val="000000" w:themeColor="text1"/>
        </w:rPr>
      </w:pPr>
      <w:r w:rsidRPr="001C5E6C">
        <w:rPr>
          <w:b/>
          <w:color w:val="000000" w:themeColor="text1"/>
        </w:rPr>
        <w:t>Tabela 1</w:t>
      </w:r>
    </w:p>
    <w:p w14:paraId="7E0B9207" w14:textId="77777777" w:rsidR="002913B4" w:rsidRPr="001C5E6C" w:rsidRDefault="00F8594C">
      <w:pPr>
        <w:rPr>
          <w:b/>
          <w:color w:val="000000" w:themeColor="text1"/>
        </w:rPr>
      </w:pPr>
      <w:r w:rsidRPr="001C5E6C">
        <w:rPr>
          <w:b/>
          <w:color w:val="000000" w:themeColor="text1"/>
        </w:rPr>
        <w:t>Przedmiot zamówienia</w:t>
      </w:r>
      <w:r w:rsidR="002D3C5D" w:rsidRPr="001C5E6C">
        <w:rPr>
          <w:b/>
          <w:color w:val="000000" w:themeColor="text1"/>
        </w:rPr>
        <w:t xml:space="preserve"> </w:t>
      </w:r>
    </w:p>
    <w:tbl>
      <w:tblPr>
        <w:tblW w:w="94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62"/>
        <w:gridCol w:w="8309"/>
        <w:gridCol w:w="622"/>
      </w:tblGrid>
      <w:tr w:rsidR="001C5E6C" w:rsidRPr="001C5E6C" w14:paraId="08DC3C2D" w14:textId="77777777" w:rsidTr="004305C4"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CEE1938" w14:textId="77777777" w:rsidR="002913B4" w:rsidRPr="001C5E6C" w:rsidRDefault="00010D93" w:rsidP="00010D93">
            <w:pPr>
              <w:spacing w:line="240" w:lineRule="auto"/>
              <w:rPr>
                <w:b/>
                <w:color w:val="000000" w:themeColor="text1"/>
                <w:szCs w:val="19"/>
              </w:rPr>
            </w:pPr>
            <w:r w:rsidRPr="001C5E6C">
              <w:rPr>
                <w:b/>
                <w:color w:val="000000" w:themeColor="text1"/>
                <w:szCs w:val="19"/>
              </w:rPr>
              <w:t>L</w:t>
            </w:r>
            <w:r w:rsidR="002D3C5D" w:rsidRPr="001C5E6C">
              <w:rPr>
                <w:b/>
                <w:color w:val="000000" w:themeColor="text1"/>
                <w:szCs w:val="19"/>
              </w:rPr>
              <w:t>.p.</w:t>
            </w:r>
          </w:p>
        </w:tc>
        <w:tc>
          <w:tcPr>
            <w:tcW w:w="8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54A4ACA" w14:textId="77777777" w:rsidR="002913B4" w:rsidRPr="001C5E6C" w:rsidRDefault="002D3C5D">
            <w:pPr>
              <w:spacing w:line="240" w:lineRule="auto"/>
              <w:rPr>
                <w:b/>
                <w:color w:val="000000" w:themeColor="text1"/>
                <w:szCs w:val="19"/>
              </w:rPr>
            </w:pPr>
            <w:r w:rsidRPr="001C5E6C">
              <w:rPr>
                <w:b/>
                <w:color w:val="000000" w:themeColor="text1"/>
                <w:szCs w:val="19"/>
              </w:rPr>
              <w:t>Nazwa przedmiotu zamówienia</w:t>
            </w:r>
          </w:p>
        </w:tc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E24123B" w14:textId="791BC1BF" w:rsidR="002913B4" w:rsidRPr="001C5E6C" w:rsidRDefault="002D3C5D">
            <w:pPr>
              <w:spacing w:line="240" w:lineRule="auto"/>
              <w:rPr>
                <w:b/>
                <w:color w:val="000000" w:themeColor="text1"/>
                <w:szCs w:val="19"/>
              </w:rPr>
            </w:pPr>
            <w:r w:rsidRPr="001C5E6C">
              <w:rPr>
                <w:b/>
                <w:color w:val="000000" w:themeColor="text1"/>
                <w:szCs w:val="19"/>
              </w:rPr>
              <w:t>Ilość</w:t>
            </w:r>
            <w:r w:rsidR="00E613C3">
              <w:rPr>
                <w:b/>
                <w:color w:val="000000" w:themeColor="text1"/>
                <w:szCs w:val="19"/>
              </w:rPr>
              <w:t xml:space="preserve"> szt.</w:t>
            </w:r>
          </w:p>
        </w:tc>
      </w:tr>
      <w:tr w:rsidR="00895322" w:rsidRPr="001C5E6C" w14:paraId="6343F546" w14:textId="77777777" w:rsidTr="004305C4"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3FD3C8E" w14:textId="38E4BCAA" w:rsidR="00895322" w:rsidRPr="001C5E6C" w:rsidRDefault="004305C4">
            <w:pPr>
              <w:spacing w:line="240" w:lineRule="auto"/>
              <w:rPr>
                <w:color w:val="000000" w:themeColor="text1"/>
                <w:szCs w:val="19"/>
              </w:rPr>
            </w:pPr>
            <w:r>
              <w:rPr>
                <w:color w:val="000000" w:themeColor="text1"/>
                <w:szCs w:val="19"/>
              </w:rPr>
              <w:t>1</w:t>
            </w:r>
            <w:r w:rsidR="00E613C3">
              <w:rPr>
                <w:color w:val="000000" w:themeColor="text1"/>
                <w:szCs w:val="19"/>
              </w:rPr>
              <w:t>.</w:t>
            </w:r>
          </w:p>
        </w:tc>
        <w:tc>
          <w:tcPr>
            <w:tcW w:w="8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508BB86" w14:textId="11F29578" w:rsidR="00895322" w:rsidRPr="001C5E6C" w:rsidRDefault="00993A6C" w:rsidP="00EE7E1D">
            <w:pPr>
              <w:spacing w:line="240" w:lineRule="auto"/>
              <w:rPr>
                <w:color w:val="000000" w:themeColor="text1"/>
                <w:szCs w:val="19"/>
              </w:rPr>
            </w:pPr>
            <w:r>
              <w:rPr>
                <w:color w:val="000000" w:themeColor="text1"/>
                <w:szCs w:val="19"/>
              </w:rPr>
              <w:t>L</w:t>
            </w:r>
            <w:r w:rsidR="00F21836">
              <w:rPr>
                <w:color w:val="000000" w:themeColor="text1"/>
                <w:szCs w:val="19"/>
              </w:rPr>
              <w:t>icencja</w:t>
            </w:r>
            <w:r w:rsidR="00895322" w:rsidRPr="001C5E6C">
              <w:rPr>
                <w:color w:val="000000" w:themeColor="text1"/>
                <w:szCs w:val="19"/>
              </w:rPr>
              <w:t xml:space="preserve"> </w:t>
            </w:r>
            <w:r w:rsidR="00342FED" w:rsidRPr="001C5E6C">
              <w:rPr>
                <w:color w:val="000000" w:themeColor="text1"/>
                <w:szCs w:val="19"/>
              </w:rPr>
              <w:t xml:space="preserve">na czas określony </w:t>
            </w:r>
            <w:r w:rsidR="00895322" w:rsidRPr="001C5E6C">
              <w:rPr>
                <w:color w:val="000000" w:themeColor="text1"/>
                <w:szCs w:val="19"/>
              </w:rPr>
              <w:t xml:space="preserve">w formie </w:t>
            </w:r>
            <w:r w:rsidR="002C2577">
              <w:rPr>
                <w:color w:val="000000" w:themeColor="text1"/>
                <w:szCs w:val="19"/>
              </w:rPr>
              <w:t>12</w:t>
            </w:r>
            <w:r w:rsidR="00CB4945" w:rsidRPr="001C5E6C">
              <w:rPr>
                <w:color w:val="000000" w:themeColor="text1"/>
                <w:szCs w:val="19"/>
              </w:rPr>
              <w:t xml:space="preserve">-miesięcznej </w:t>
            </w:r>
            <w:r w:rsidR="00895322" w:rsidRPr="001C5E6C">
              <w:rPr>
                <w:color w:val="000000" w:themeColor="text1"/>
                <w:szCs w:val="19"/>
              </w:rPr>
              <w:t xml:space="preserve">subskrypcji </w:t>
            </w:r>
            <w:r w:rsidR="002C2577" w:rsidRPr="002C2577">
              <w:rPr>
                <w:color w:val="000000" w:themeColor="text1"/>
                <w:szCs w:val="19"/>
              </w:rPr>
              <w:t xml:space="preserve">Adobe Creative </w:t>
            </w:r>
            <w:proofErr w:type="spellStart"/>
            <w:r w:rsidR="002C2577" w:rsidRPr="002C2577">
              <w:rPr>
                <w:color w:val="000000" w:themeColor="text1"/>
                <w:szCs w:val="19"/>
              </w:rPr>
              <w:t>Cloud</w:t>
            </w:r>
            <w:proofErr w:type="spellEnd"/>
            <w:r w:rsidR="002C2577" w:rsidRPr="002C2577">
              <w:rPr>
                <w:color w:val="000000" w:themeColor="text1"/>
                <w:szCs w:val="19"/>
              </w:rPr>
              <w:t xml:space="preserve"> Pro Plus for </w:t>
            </w:r>
            <w:proofErr w:type="spellStart"/>
            <w:r w:rsidR="002C2577" w:rsidRPr="002C2577">
              <w:rPr>
                <w:color w:val="000000" w:themeColor="text1"/>
                <w:szCs w:val="19"/>
              </w:rPr>
              <w:t>Teams</w:t>
            </w:r>
            <w:proofErr w:type="spellEnd"/>
            <w:r w:rsidR="004305C4">
              <w:rPr>
                <w:color w:val="000000" w:themeColor="text1"/>
                <w:szCs w:val="19"/>
              </w:rPr>
              <w:t>, zgodne z opisem w tabeli 2</w:t>
            </w:r>
            <w:r>
              <w:rPr>
                <w:color w:val="000000" w:themeColor="text1"/>
                <w:szCs w:val="19"/>
              </w:rPr>
              <w:t>.</w:t>
            </w:r>
          </w:p>
        </w:tc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B0ED666" w14:textId="77777777" w:rsidR="00895322" w:rsidRPr="001C5E6C" w:rsidRDefault="004305C4" w:rsidP="00993A6C">
            <w:pPr>
              <w:spacing w:line="240" w:lineRule="auto"/>
              <w:jc w:val="center"/>
              <w:rPr>
                <w:color w:val="000000" w:themeColor="text1"/>
                <w:szCs w:val="19"/>
                <w:lang w:val="en-US"/>
              </w:rPr>
            </w:pPr>
            <w:r>
              <w:rPr>
                <w:color w:val="000000" w:themeColor="text1"/>
                <w:szCs w:val="19"/>
                <w:lang w:val="en-US"/>
              </w:rPr>
              <w:t>1</w:t>
            </w:r>
          </w:p>
        </w:tc>
      </w:tr>
    </w:tbl>
    <w:p w14:paraId="09A86B90" w14:textId="77777777" w:rsidR="002913B4" w:rsidRPr="001C5E6C" w:rsidRDefault="002913B4">
      <w:pPr>
        <w:spacing w:line="240" w:lineRule="auto"/>
        <w:rPr>
          <w:color w:val="000000" w:themeColor="text1"/>
          <w:szCs w:val="19"/>
          <w:lang w:val="en-US"/>
        </w:rPr>
      </w:pPr>
    </w:p>
    <w:p w14:paraId="1D3338A0" w14:textId="27F3DE6C" w:rsidR="002913B4" w:rsidRDefault="002C2577" w:rsidP="00E613C3">
      <w:pPr>
        <w:pStyle w:val="Akapitzlist"/>
        <w:numPr>
          <w:ilvl w:val="0"/>
          <w:numId w:val="5"/>
        </w:numPr>
        <w:rPr>
          <w:b/>
          <w:color w:val="000000" w:themeColor="text1"/>
        </w:rPr>
      </w:pPr>
      <w:r w:rsidRPr="00E613C3">
        <w:rPr>
          <w:b/>
          <w:color w:val="000000" w:themeColor="text1"/>
        </w:rPr>
        <w:t>Oferowana</w:t>
      </w:r>
      <w:r w:rsidR="006E4F3E" w:rsidRPr="00E613C3">
        <w:rPr>
          <w:b/>
          <w:color w:val="000000" w:themeColor="text1"/>
        </w:rPr>
        <w:t xml:space="preserve"> licencj</w:t>
      </w:r>
      <w:r w:rsidRPr="00E613C3">
        <w:rPr>
          <w:b/>
          <w:color w:val="000000" w:themeColor="text1"/>
        </w:rPr>
        <w:t>a</w:t>
      </w:r>
      <w:r w:rsidR="00F02C72" w:rsidRPr="00E613C3">
        <w:rPr>
          <w:b/>
          <w:color w:val="000000" w:themeColor="text1"/>
        </w:rPr>
        <w:t xml:space="preserve"> na oprogramowanie</w:t>
      </w:r>
      <w:r w:rsidRPr="00E613C3">
        <w:rPr>
          <w:b/>
          <w:color w:val="000000" w:themeColor="text1"/>
        </w:rPr>
        <w:t xml:space="preserve"> powinna</w:t>
      </w:r>
      <w:r w:rsidR="006E4F3E" w:rsidRPr="00E613C3">
        <w:rPr>
          <w:b/>
          <w:color w:val="000000" w:themeColor="text1"/>
        </w:rPr>
        <w:t>:</w:t>
      </w:r>
    </w:p>
    <w:p w14:paraId="51100646" w14:textId="791E4ADE" w:rsidR="006E4F3E" w:rsidRPr="00E613C3" w:rsidRDefault="00DB5452" w:rsidP="00993A6C">
      <w:pPr>
        <w:pStyle w:val="Akapitzlist"/>
        <w:numPr>
          <w:ilvl w:val="0"/>
          <w:numId w:val="6"/>
        </w:numPr>
        <w:jc w:val="both"/>
        <w:rPr>
          <w:b/>
          <w:color w:val="000000" w:themeColor="text1"/>
        </w:rPr>
      </w:pPr>
      <w:r w:rsidRPr="00E613C3">
        <w:rPr>
          <w:color w:val="000000" w:themeColor="text1"/>
        </w:rPr>
        <w:t xml:space="preserve">być </w:t>
      </w:r>
      <w:r w:rsidR="002C2577" w:rsidRPr="00E613C3">
        <w:rPr>
          <w:color w:val="000000" w:themeColor="text1"/>
        </w:rPr>
        <w:t>oryginalna i spełniająca</w:t>
      </w:r>
      <w:r w:rsidR="006E4F3E" w:rsidRPr="00E613C3">
        <w:rPr>
          <w:color w:val="000000" w:themeColor="text1"/>
        </w:rPr>
        <w:t xml:space="preserve"> wymagani</w:t>
      </w:r>
      <w:r w:rsidR="00895322" w:rsidRPr="00E613C3">
        <w:rPr>
          <w:color w:val="000000" w:themeColor="text1"/>
        </w:rPr>
        <w:t>a sz</w:t>
      </w:r>
      <w:r w:rsidR="002C2577" w:rsidRPr="00E613C3">
        <w:rPr>
          <w:color w:val="000000" w:themeColor="text1"/>
        </w:rPr>
        <w:t>czegółowo opisane w tabeli 2, pochodząca</w:t>
      </w:r>
      <w:r w:rsidR="006E4F3E" w:rsidRPr="00E613C3">
        <w:rPr>
          <w:color w:val="000000" w:themeColor="text1"/>
        </w:rPr>
        <w:t xml:space="preserve"> </w:t>
      </w:r>
      <w:r w:rsidR="00993A6C">
        <w:rPr>
          <w:color w:val="000000" w:themeColor="text1"/>
        </w:rPr>
        <w:br/>
      </w:r>
      <w:r w:rsidR="00895322" w:rsidRPr="00E613C3">
        <w:rPr>
          <w:color w:val="000000" w:themeColor="text1"/>
        </w:rPr>
        <w:t>z autoryzowanych kanałów</w:t>
      </w:r>
      <w:r w:rsidR="006E4F3E" w:rsidRPr="00E613C3">
        <w:rPr>
          <w:color w:val="000000" w:themeColor="text1"/>
        </w:rPr>
        <w:t xml:space="preserve"> dystrybucji oprogramowania, z potwierdzeniem tego faktu przez Wykonawcę w oświadczeniu przekaza</w:t>
      </w:r>
      <w:r w:rsidR="0060495C" w:rsidRPr="00E613C3">
        <w:rPr>
          <w:color w:val="000000" w:themeColor="text1"/>
        </w:rPr>
        <w:t>nym na formularzu cenowym</w:t>
      </w:r>
      <w:r w:rsidR="000A6745" w:rsidRPr="00E613C3">
        <w:rPr>
          <w:color w:val="000000" w:themeColor="text1"/>
        </w:rPr>
        <w:t>;</w:t>
      </w:r>
    </w:p>
    <w:p w14:paraId="6ECD9573" w14:textId="78FD6C90" w:rsidR="00F02C72" w:rsidRPr="00E613C3" w:rsidRDefault="00F02C72" w:rsidP="00993A6C">
      <w:pPr>
        <w:pStyle w:val="Akapitzlist"/>
        <w:numPr>
          <w:ilvl w:val="0"/>
          <w:numId w:val="6"/>
        </w:numPr>
        <w:jc w:val="both"/>
        <w:rPr>
          <w:b/>
          <w:color w:val="000000" w:themeColor="text1"/>
        </w:rPr>
      </w:pPr>
      <w:r w:rsidRPr="00E613C3">
        <w:rPr>
          <w:color w:val="000000" w:themeColor="text1"/>
        </w:rPr>
        <w:t>zapewniać kompatybilność z oprogramowaniem używanym przez Zamawiającego (</w:t>
      </w:r>
      <w:r w:rsidR="006D54DA" w:rsidRPr="00E613C3">
        <w:rPr>
          <w:color w:val="000000" w:themeColor="text1"/>
        </w:rPr>
        <w:t>systemy</w:t>
      </w:r>
      <w:r w:rsidR="002C2577" w:rsidRPr="00E613C3">
        <w:rPr>
          <w:color w:val="000000" w:themeColor="text1"/>
        </w:rPr>
        <w:t xml:space="preserve"> operacyjne Microsoft Windows 11</w:t>
      </w:r>
      <w:r w:rsidR="006D54DA" w:rsidRPr="00E613C3">
        <w:rPr>
          <w:color w:val="000000" w:themeColor="text1"/>
        </w:rPr>
        <w:t xml:space="preserve"> Professional, oprogramowanie graficzne firm Corel i Adobe</w:t>
      </w:r>
      <w:r w:rsidRPr="00E613C3">
        <w:rPr>
          <w:color w:val="000000" w:themeColor="text1"/>
        </w:rPr>
        <w:t>);</w:t>
      </w:r>
    </w:p>
    <w:p w14:paraId="5FEB5DCD" w14:textId="77777777" w:rsidR="00EE7EE1" w:rsidRPr="00E613C3" w:rsidRDefault="00EE7EE1" w:rsidP="00993A6C">
      <w:pPr>
        <w:pStyle w:val="Akapitzlist"/>
        <w:numPr>
          <w:ilvl w:val="0"/>
          <w:numId w:val="6"/>
        </w:numPr>
        <w:jc w:val="both"/>
        <w:rPr>
          <w:b/>
          <w:color w:val="000000" w:themeColor="text1"/>
        </w:rPr>
      </w:pPr>
      <w:r w:rsidRPr="00E613C3">
        <w:rPr>
          <w:color w:val="000000" w:themeColor="text1"/>
        </w:rPr>
        <w:t>posiadać polskie wersje językowe dla tych składników pakietu oprogramowania, dla których producent przewidział takie wersje;</w:t>
      </w:r>
    </w:p>
    <w:p w14:paraId="6C97297C" w14:textId="255DF7AF" w:rsidR="006E4F3E" w:rsidRPr="00E613C3" w:rsidRDefault="00DB5452" w:rsidP="00993A6C">
      <w:pPr>
        <w:pStyle w:val="Akapitzlist"/>
        <w:numPr>
          <w:ilvl w:val="0"/>
          <w:numId w:val="6"/>
        </w:numPr>
        <w:jc w:val="both"/>
        <w:rPr>
          <w:b/>
          <w:color w:val="000000" w:themeColor="text1"/>
        </w:rPr>
      </w:pPr>
      <w:r w:rsidRPr="00E613C3">
        <w:rPr>
          <w:color w:val="000000" w:themeColor="text1"/>
        </w:rPr>
        <w:t>być p</w:t>
      </w:r>
      <w:r w:rsidR="002C2577" w:rsidRPr="00E613C3">
        <w:rPr>
          <w:color w:val="000000" w:themeColor="text1"/>
        </w:rPr>
        <w:t>rzekazana</w:t>
      </w:r>
      <w:r w:rsidR="007B5E78" w:rsidRPr="00E613C3">
        <w:rPr>
          <w:color w:val="000000" w:themeColor="text1"/>
        </w:rPr>
        <w:t xml:space="preserve"> </w:t>
      </w:r>
      <w:r w:rsidRPr="00E613C3">
        <w:rPr>
          <w:color w:val="000000" w:themeColor="text1"/>
        </w:rPr>
        <w:t xml:space="preserve">Zamawiającemu </w:t>
      </w:r>
      <w:r w:rsidR="0043198C" w:rsidRPr="00E613C3">
        <w:rPr>
          <w:color w:val="000000" w:themeColor="text1"/>
        </w:rPr>
        <w:t>wraz z załącznikiem</w:t>
      </w:r>
      <w:r w:rsidR="006E4F3E" w:rsidRPr="00E613C3">
        <w:rPr>
          <w:color w:val="000000" w:themeColor="text1"/>
        </w:rPr>
        <w:t xml:space="preserve"> do protokołu odbioru</w:t>
      </w:r>
      <w:r w:rsidR="0043198C" w:rsidRPr="00E613C3">
        <w:rPr>
          <w:color w:val="000000" w:themeColor="text1"/>
        </w:rPr>
        <w:t>, zawierającym</w:t>
      </w:r>
      <w:r w:rsidR="006E4F3E" w:rsidRPr="00E613C3">
        <w:rPr>
          <w:color w:val="000000" w:themeColor="text1"/>
        </w:rPr>
        <w:t xml:space="preserve">: </w:t>
      </w:r>
    </w:p>
    <w:p w14:paraId="7E1F6A83" w14:textId="45B1699A" w:rsidR="006E4F3E" w:rsidRPr="00993A6C" w:rsidRDefault="0043198C" w:rsidP="00993A6C">
      <w:pPr>
        <w:pStyle w:val="Akapitzlist"/>
        <w:numPr>
          <w:ilvl w:val="1"/>
          <w:numId w:val="1"/>
        </w:numPr>
        <w:jc w:val="both"/>
        <w:rPr>
          <w:color w:val="000000" w:themeColor="text1"/>
        </w:rPr>
      </w:pPr>
      <w:r w:rsidRPr="00993A6C">
        <w:rPr>
          <w:color w:val="000000" w:themeColor="text1"/>
        </w:rPr>
        <w:t xml:space="preserve">wykaz </w:t>
      </w:r>
      <w:r w:rsidR="00895322" w:rsidRPr="00993A6C">
        <w:rPr>
          <w:color w:val="000000" w:themeColor="text1"/>
        </w:rPr>
        <w:t xml:space="preserve">przekazanych </w:t>
      </w:r>
      <w:r w:rsidR="004E165E" w:rsidRPr="00993A6C">
        <w:rPr>
          <w:color w:val="000000" w:themeColor="text1"/>
        </w:rPr>
        <w:t>licencji</w:t>
      </w:r>
      <w:r w:rsidRPr="00993A6C">
        <w:rPr>
          <w:color w:val="000000" w:themeColor="text1"/>
        </w:rPr>
        <w:t>;</w:t>
      </w:r>
    </w:p>
    <w:p w14:paraId="16461628" w14:textId="77777777" w:rsidR="006E4F3E" w:rsidRDefault="0043198C" w:rsidP="00993A6C">
      <w:pPr>
        <w:pStyle w:val="Akapitzlist"/>
        <w:numPr>
          <w:ilvl w:val="1"/>
          <w:numId w:val="1"/>
        </w:numPr>
        <w:jc w:val="both"/>
        <w:rPr>
          <w:color w:val="000000" w:themeColor="text1"/>
        </w:rPr>
      </w:pPr>
      <w:r w:rsidRPr="001C5E6C">
        <w:rPr>
          <w:color w:val="000000" w:themeColor="text1"/>
        </w:rPr>
        <w:t>potwierdzenie</w:t>
      </w:r>
      <w:r w:rsidR="006E4F3E" w:rsidRPr="001C5E6C">
        <w:rPr>
          <w:color w:val="000000" w:themeColor="text1"/>
        </w:rPr>
        <w:t xml:space="preserve"> przeniesienia na własność Zamawiającego praw do korzystania </w:t>
      </w:r>
      <w:r w:rsidR="00895322" w:rsidRPr="001C5E6C">
        <w:rPr>
          <w:color w:val="000000" w:themeColor="text1"/>
        </w:rPr>
        <w:t>z zakupionych licencji</w:t>
      </w:r>
      <w:r w:rsidR="000705E1" w:rsidRPr="001C5E6C">
        <w:rPr>
          <w:color w:val="000000" w:themeColor="text1"/>
        </w:rPr>
        <w:t>;</w:t>
      </w:r>
    </w:p>
    <w:p w14:paraId="19CCCC08" w14:textId="52373D46" w:rsidR="006E4F3E" w:rsidRDefault="00DB5452" w:rsidP="00993A6C">
      <w:pPr>
        <w:pStyle w:val="Akapitzlist"/>
        <w:numPr>
          <w:ilvl w:val="0"/>
          <w:numId w:val="6"/>
        </w:numPr>
        <w:jc w:val="both"/>
        <w:rPr>
          <w:color w:val="000000" w:themeColor="text1"/>
        </w:rPr>
      </w:pPr>
      <w:r w:rsidRPr="00E613C3">
        <w:rPr>
          <w:color w:val="000000" w:themeColor="text1"/>
        </w:rPr>
        <w:t xml:space="preserve">być </w:t>
      </w:r>
      <w:r w:rsidR="002C2577" w:rsidRPr="00E613C3">
        <w:rPr>
          <w:color w:val="000000" w:themeColor="text1"/>
        </w:rPr>
        <w:t>dostarczona</w:t>
      </w:r>
      <w:r w:rsidR="006E4F3E" w:rsidRPr="00E613C3">
        <w:rPr>
          <w:color w:val="000000" w:themeColor="text1"/>
        </w:rPr>
        <w:t xml:space="preserve"> do siedziby Zamawiającego w określonym w zapytaniu ofertowym terminie;</w:t>
      </w:r>
    </w:p>
    <w:p w14:paraId="60BC1E07" w14:textId="78E308F2" w:rsidR="009A70EC" w:rsidRDefault="009A70EC" w:rsidP="00993A6C">
      <w:pPr>
        <w:pStyle w:val="Akapitzlist"/>
        <w:numPr>
          <w:ilvl w:val="0"/>
          <w:numId w:val="6"/>
        </w:numPr>
        <w:jc w:val="both"/>
        <w:rPr>
          <w:color w:val="000000" w:themeColor="text1"/>
        </w:rPr>
      </w:pPr>
      <w:r w:rsidRPr="00E613C3">
        <w:rPr>
          <w:color w:val="000000" w:themeColor="text1"/>
        </w:rPr>
        <w:t xml:space="preserve">posiadać datę początkową aktywacji </w:t>
      </w:r>
      <w:r w:rsidR="00DB5452" w:rsidRPr="00E613C3">
        <w:rPr>
          <w:color w:val="000000" w:themeColor="text1"/>
        </w:rPr>
        <w:t>oprogramowania w formie subskrypcji</w:t>
      </w:r>
      <w:r w:rsidR="00193267" w:rsidRPr="00E613C3">
        <w:rPr>
          <w:color w:val="000000" w:themeColor="text1"/>
        </w:rPr>
        <w:t>,</w:t>
      </w:r>
      <w:r w:rsidR="00DB5452" w:rsidRPr="00E613C3">
        <w:rPr>
          <w:color w:val="000000" w:themeColor="text1"/>
        </w:rPr>
        <w:t xml:space="preserve"> </w:t>
      </w:r>
      <w:r w:rsidRPr="00E613C3">
        <w:rPr>
          <w:color w:val="000000" w:themeColor="text1"/>
        </w:rPr>
        <w:t xml:space="preserve">określoną </w:t>
      </w:r>
      <w:r w:rsidR="002C2577" w:rsidRPr="00E613C3">
        <w:rPr>
          <w:color w:val="000000" w:themeColor="text1"/>
        </w:rPr>
        <w:t>przez Zamawia</w:t>
      </w:r>
      <w:r w:rsidR="00193267" w:rsidRPr="00E613C3">
        <w:rPr>
          <w:color w:val="000000" w:themeColor="text1"/>
        </w:rPr>
        <w:t>jącego</w:t>
      </w:r>
      <w:r w:rsidRPr="00E613C3">
        <w:rPr>
          <w:color w:val="000000" w:themeColor="text1"/>
        </w:rPr>
        <w:t>;</w:t>
      </w:r>
    </w:p>
    <w:p w14:paraId="69B20BBC" w14:textId="77777777" w:rsidR="00B50F03" w:rsidRDefault="00B50F03" w:rsidP="00993A6C">
      <w:pPr>
        <w:pStyle w:val="Akapitzlist"/>
        <w:numPr>
          <w:ilvl w:val="0"/>
          <w:numId w:val="6"/>
        </w:numPr>
        <w:jc w:val="both"/>
        <w:rPr>
          <w:color w:val="000000" w:themeColor="text1"/>
        </w:rPr>
      </w:pPr>
      <w:r w:rsidRPr="00E613C3">
        <w:rPr>
          <w:color w:val="000000" w:themeColor="text1"/>
        </w:rPr>
        <w:t>zostać przypisana do wskazanego przez Zamawiającego konta administracyjnego, przeznaczonego do zarządzania licencjami w serwisie producenta oprogramowania;</w:t>
      </w:r>
    </w:p>
    <w:p w14:paraId="2BD8EB8E" w14:textId="20D589F7" w:rsidR="000705E1" w:rsidRPr="00E613C3" w:rsidRDefault="000705E1" w:rsidP="00993A6C">
      <w:pPr>
        <w:pStyle w:val="Akapitzlist"/>
        <w:numPr>
          <w:ilvl w:val="0"/>
          <w:numId w:val="6"/>
        </w:numPr>
        <w:jc w:val="both"/>
        <w:rPr>
          <w:color w:val="000000" w:themeColor="text1"/>
        </w:rPr>
      </w:pPr>
      <w:r w:rsidRPr="00E613C3">
        <w:rPr>
          <w:color w:val="000000" w:themeColor="text1"/>
        </w:rPr>
        <w:t xml:space="preserve">być </w:t>
      </w:r>
      <w:r w:rsidR="00B50F03" w:rsidRPr="00E613C3">
        <w:rPr>
          <w:color w:val="000000" w:themeColor="text1"/>
        </w:rPr>
        <w:t>zweryfikowana przez</w:t>
      </w:r>
      <w:r w:rsidRPr="00E613C3">
        <w:rPr>
          <w:color w:val="000000" w:themeColor="text1"/>
        </w:rPr>
        <w:t xml:space="preserve"> Zamawiającego</w:t>
      </w:r>
      <w:r w:rsidR="00C02CDD" w:rsidRPr="00E613C3">
        <w:rPr>
          <w:color w:val="000000" w:themeColor="text1"/>
        </w:rPr>
        <w:t xml:space="preserve"> pod kątem poprawności przypisania do panelu zarządzającego licencjami, daty początkowej i okresu subskrypcji</w:t>
      </w:r>
      <w:r w:rsidR="006F2305" w:rsidRPr="00E613C3">
        <w:rPr>
          <w:color w:val="000000" w:themeColor="text1"/>
        </w:rPr>
        <w:t>, z podpisaniem protokołu odbioru wraz z załącznikiem stanowiącym listę przekazanych licencji i sublicencji z potwierdzeniem ich przeniesienia na własność Zamawiającego</w:t>
      </w:r>
      <w:r w:rsidR="000A6745" w:rsidRPr="00E613C3">
        <w:rPr>
          <w:color w:val="000000" w:themeColor="text1"/>
        </w:rPr>
        <w:t>.</w:t>
      </w:r>
    </w:p>
    <w:p w14:paraId="3BD16779" w14:textId="77777777" w:rsidR="006E4F3E" w:rsidRPr="001C5E6C" w:rsidRDefault="006E4F3E" w:rsidP="00993A6C">
      <w:pPr>
        <w:pStyle w:val="Akapitzlist"/>
        <w:ind w:left="768"/>
        <w:jc w:val="both"/>
        <w:rPr>
          <w:color w:val="000000" w:themeColor="text1"/>
        </w:rPr>
      </w:pPr>
    </w:p>
    <w:p w14:paraId="6B7B7255" w14:textId="77777777" w:rsidR="00DF578B" w:rsidRPr="001C5E6C" w:rsidRDefault="00DB5452" w:rsidP="00DF578B">
      <w:pPr>
        <w:rPr>
          <w:b/>
          <w:color w:val="000000" w:themeColor="text1"/>
        </w:rPr>
      </w:pPr>
      <w:r w:rsidRPr="001C5E6C">
        <w:rPr>
          <w:b/>
          <w:color w:val="000000" w:themeColor="text1"/>
        </w:rPr>
        <w:t>Tabela 2</w:t>
      </w:r>
    </w:p>
    <w:p w14:paraId="79DE1DDD" w14:textId="11A87BD5" w:rsidR="00342FED" w:rsidRDefault="00342FED" w:rsidP="00342FED">
      <w:pPr>
        <w:rPr>
          <w:b/>
          <w:color w:val="000000" w:themeColor="text1"/>
        </w:rPr>
      </w:pPr>
      <w:r w:rsidRPr="001C5E6C">
        <w:rPr>
          <w:b/>
          <w:color w:val="000000" w:themeColor="text1"/>
        </w:rPr>
        <w:t xml:space="preserve">Licencja na czas określony w formie </w:t>
      </w:r>
      <w:r w:rsidR="002C2577">
        <w:rPr>
          <w:b/>
          <w:color w:val="000000" w:themeColor="text1"/>
        </w:rPr>
        <w:t>12</w:t>
      </w:r>
      <w:r w:rsidR="002F6B5E">
        <w:rPr>
          <w:b/>
          <w:color w:val="000000" w:themeColor="text1"/>
        </w:rPr>
        <w:t>-miesię</w:t>
      </w:r>
      <w:r w:rsidR="00CB4945" w:rsidRPr="001C5E6C">
        <w:rPr>
          <w:b/>
          <w:color w:val="000000" w:themeColor="text1"/>
        </w:rPr>
        <w:t xml:space="preserve">cznej </w:t>
      </w:r>
      <w:r w:rsidRPr="001C5E6C">
        <w:rPr>
          <w:b/>
          <w:color w:val="000000" w:themeColor="text1"/>
        </w:rPr>
        <w:t xml:space="preserve">subskrypcji na oprogramowanie </w:t>
      </w:r>
      <w:r w:rsidR="002C2577" w:rsidRPr="002C2577">
        <w:rPr>
          <w:b/>
          <w:color w:val="000000" w:themeColor="text1"/>
        </w:rPr>
        <w:t xml:space="preserve">Adobe Creative </w:t>
      </w:r>
      <w:proofErr w:type="spellStart"/>
      <w:r w:rsidR="002C2577" w:rsidRPr="002C2577">
        <w:rPr>
          <w:b/>
          <w:color w:val="000000" w:themeColor="text1"/>
        </w:rPr>
        <w:t>Cloud</w:t>
      </w:r>
      <w:proofErr w:type="spellEnd"/>
      <w:r w:rsidR="002C2577" w:rsidRPr="002C2577">
        <w:rPr>
          <w:b/>
          <w:color w:val="000000" w:themeColor="text1"/>
        </w:rPr>
        <w:t xml:space="preserve"> Pro Plus for </w:t>
      </w:r>
      <w:proofErr w:type="spellStart"/>
      <w:r w:rsidR="002C2577" w:rsidRPr="002C2577">
        <w:rPr>
          <w:b/>
          <w:color w:val="000000" w:themeColor="text1"/>
        </w:rPr>
        <w:t>Teams</w:t>
      </w:r>
      <w:proofErr w:type="spellEnd"/>
      <w:r w:rsidR="00193267">
        <w:rPr>
          <w:b/>
          <w:color w:val="000000" w:themeColor="text1"/>
        </w:rPr>
        <w:t>: 1 sztuka</w:t>
      </w:r>
    </w:p>
    <w:tbl>
      <w:tblPr>
        <w:tblW w:w="9627" w:type="dxa"/>
        <w:tblInd w:w="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3" w:type="dxa"/>
          <w:left w:w="28" w:type="dxa"/>
          <w:right w:w="0" w:type="dxa"/>
        </w:tblCellMar>
        <w:tblLook w:val="06A0" w:firstRow="1" w:lastRow="0" w:firstColumn="1" w:lastColumn="0" w:noHBand="1" w:noVBand="1"/>
      </w:tblPr>
      <w:tblGrid>
        <w:gridCol w:w="588"/>
        <w:gridCol w:w="1984"/>
        <w:gridCol w:w="7055"/>
      </w:tblGrid>
      <w:tr w:rsidR="002C2577" w:rsidRPr="001C5E6C" w14:paraId="19E28408" w14:textId="77777777" w:rsidTr="004A53CF">
        <w:trPr>
          <w:trHeight w:val="418"/>
          <w:tblHeader/>
        </w:trPr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1"/>
            <w:vAlign w:val="center"/>
          </w:tcPr>
          <w:p w14:paraId="67EDCDF5" w14:textId="77777777" w:rsidR="002C2577" w:rsidRPr="001C5E6C" w:rsidRDefault="002C2577" w:rsidP="004A53CF">
            <w:pPr>
              <w:rPr>
                <w:color w:val="000000" w:themeColor="text1"/>
              </w:rPr>
            </w:pPr>
            <w:r w:rsidRPr="001C5E6C">
              <w:rPr>
                <w:b/>
                <w:color w:val="000000" w:themeColor="text1"/>
              </w:rPr>
              <w:t>L.p.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1"/>
            <w:vAlign w:val="center"/>
          </w:tcPr>
          <w:p w14:paraId="2903263E" w14:textId="77777777" w:rsidR="002C2577" w:rsidRPr="001C5E6C" w:rsidRDefault="002C2577" w:rsidP="004A53CF">
            <w:pPr>
              <w:rPr>
                <w:color w:val="000000" w:themeColor="text1"/>
              </w:rPr>
            </w:pPr>
            <w:r w:rsidRPr="001C5E6C">
              <w:rPr>
                <w:b/>
                <w:color w:val="000000" w:themeColor="text1"/>
              </w:rPr>
              <w:t>Parametr</w:t>
            </w:r>
          </w:p>
        </w:tc>
        <w:tc>
          <w:tcPr>
            <w:tcW w:w="7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1"/>
            <w:vAlign w:val="center"/>
          </w:tcPr>
          <w:p w14:paraId="78DEE41F" w14:textId="77777777" w:rsidR="002C2577" w:rsidRPr="001C5E6C" w:rsidRDefault="002C2577" w:rsidP="004A53CF">
            <w:pPr>
              <w:rPr>
                <w:color w:val="000000" w:themeColor="text1"/>
              </w:rPr>
            </w:pPr>
            <w:r w:rsidRPr="001C5E6C">
              <w:rPr>
                <w:b/>
                <w:color w:val="000000" w:themeColor="text1"/>
              </w:rPr>
              <w:t>Wymagania</w:t>
            </w:r>
          </w:p>
        </w:tc>
      </w:tr>
      <w:tr w:rsidR="002C2577" w:rsidRPr="001C5E6C" w14:paraId="489BBF84" w14:textId="77777777" w:rsidTr="004A53CF">
        <w:trPr>
          <w:trHeight w:val="421"/>
        </w:trPr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EFE9AB" w14:textId="77777777" w:rsidR="002C2577" w:rsidRPr="001C5E6C" w:rsidRDefault="002C2577" w:rsidP="004A53CF">
            <w:pPr>
              <w:rPr>
                <w:color w:val="000000" w:themeColor="text1"/>
              </w:rPr>
            </w:pPr>
          </w:p>
        </w:tc>
        <w:tc>
          <w:tcPr>
            <w:tcW w:w="90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BE418E5" w14:textId="4B6CBD87" w:rsidR="002C2577" w:rsidRPr="001C5E6C" w:rsidRDefault="002C2577" w:rsidP="004A53CF">
            <w:pPr>
              <w:rPr>
                <w:color w:val="000000" w:themeColor="text1"/>
              </w:rPr>
            </w:pPr>
            <w:r w:rsidRPr="001C5E6C">
              <w:rPr>
                <w:b/>
                <w:color w:val="000000" w:themeColor="text1"/>
              </w:rPr>
              <w:t xml:space="preserve">Licencja </w:t>
            </w:r>
            <w:r>
              <w:rPr>
                <w:b/>
                <w:color w:val="000000" w:themeColor="text1"/>
              </w:rPr>
              <w:t xml:space="preserve">w formie subskrypcji </w:t>
            </w:r>
            <w:r w:rsidRPr="001C5E6C">
              <w:rPr>
                <w:b/>
                <w:color w:val="000000" w:themeColor="text1"/>
              </w:rPr>
              <w:t>na oprogramowanie Adobe Crea</w:t>
            </w:r>
            <w:r>
              <w:rPr>
                <w:b/>
                <w:color w:val="000000" w:themeColor="text1"/>
              </w:rPr>
              <w:t xml:space="preserve">tive </w:t>
            </w:r>
            <w:proofErr w:type="spellStart"/>
            <w:r w:rsidRPr="00FB1DF6">
              <w:rPr>
                <w:b/>
                <w:color w:val="000000" w:themeColor="text1"/>
              </w:rPr>
              <w:t>Cloud</w:t>
            </w:r>
            <w:proofErr w:type="spellEnd"/>
            <w:r w:rsidRPr="00FB1DF6">
              <w:rPr>
                <w:b/>
                <w:color w:val="000000" w:themeColor="text1"/>
              </w:rPr>
              <w:t xml:space="preserve"> Pro Plus for </w:t>
            </w:r>
            <w:proofErr w:type="spellStart"/>
            <w:r w:rsidRPr="00FB1DF6">
              <w:rPr>
                <w:b/>
                <w:color w:val="000000" w:themeColor="text1"/>
              </w:rPr>
              <w:t>Teams</w:t>
            </w:r>
            <w:proofErr w:type="spellEnd"/>
            <w:r w:rsidRPr="00FB1DF6">
              <w:rPr>
                <w:b/>
                <w:color w:val="000000" w:themeColor="text1"/>
              </w:rPr>
              <w:t xml:space="preserve"> – 1 sztuka</w:t>
            </w:r>
          </w:p>
        </w:tc>
      </w:tr>
      <w:tr w:rsidR="002C2577" w:rsidRPr="001C5E6C" w14:paraId="2E77AE2F" w14:textId="77777777" w:rsidTr="004A53CF">
        <w:trPr>
          <w:trHeight w:val="1609"/>
        </w:trPr>
        <w:tc>
          <w:tcPr>
            <w:tcW w:w="58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0EF8E2" w14:textId="17D2DF18" w:rsidR="002C2577" w:rsidRPr="001C5E6C" w:rsidRDefault="002C2577" w:rsidP="004A53CF">
            <w:pPr>
              <w:rPr>
                <w:color w:val="000000" w:themeColor="text1"/>
              </w:rPr>
            </w:pPr>
            <w:r w:rsidRPr="001C5E6C">
              <w:rPr>
                <w:color w:val="000000" w:themeColor="text1"/>
              </w:rPr>
              <w:t>1</w:t>
            </w:r>
            <w:r w:rsidR="00993A6C">
              <w:rPr>
                <w:color w:val="000000" w:themeColor="text1"/>
              </w:rPr>
              <w:t>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4B6EA5FB" w14:textId="77777777" w:rsidR="002C2577" w:rsidRPr="001C5E6C" w:rsidRDefault="002C2577" w:rsidP="004A53CF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Opis</w:t>
            </w:r>
            <w:r w:rsidRPr="001C5E6C">
              <w:rPr>
                <w:color w:val="000000" w:themeColor="text1"/>
              </w:rPr>
              <w:t xml:space="preserve"> oprogramowania</w:t>
            </w:r>
          </w:p>
        </w:tc>
        <w:tc>
          <w:tcPr>
            <w:tcW w:w="705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6EE26AA4" w14:textId="77777777" w:rsidR="002C2577" w:rsidRPr="001C5E6C" w:rsidRDefault="002C2577" w:rsidP="004A53CF">
            <w:pPr>
              <w:rPr>
                <w:color w:val="000000" w:themeColor="text1"/>
              </w:rPr>
            </w:pPr>
            <w:r w:rsidRPr="00FB1DF6">
              <w:rPr>
                <w:color w:val="000000" w:themeColor="text1"/>
              </w:rPr>
              <w:t xml:space="preserve">1 licencja oprogramowania Adobe Creative </w:t>
            </w:r>
            <w:proofErr w:type="spellStart"/>
            <w:r w:rsidRPr="00FB1DF6">
              <w:rPr>
                <w:color w:val="000000" w:themeColor="text1"/>
              </w:rPr>
              <w:t>Cloud</w:t>
            </w:r>
            <w:proofErr w:type="spellEnd"/>
            <w:r w:rsidRPr="00FB1DF6">
              <w:rPr>
                <w:color w:val="000000" w:themeColor="text1"/>
              </w:rPr>
              <w:t xml:space="preserve"> Pro Plus w </w:t>
            </w:r>
            <w:r w:rsidRPr="001C5E6C">
              <w:rPr>
                <w:color w:val="000000" w:themeColor="text1"/>
              </w:rPr>
              <w:t xml:space="preserve">formie subskrypcji na czas określony </w:t>
            </w:r>
            <w:r>
              <w:rPr>
                <w:color w:val="000000" w:themeColor="text1"/>
              </w:rPr>
              <w:t>12 miesięcy</w:t>
            </w:r>
            <w:r w:rsidRPr="001C5E6C">
              <w:rPr>
                <w:color w:val="000000" w:themeColor="text1"/>
              </w:rPr>
              <w:t xml:space="preserve">, </w:t>
            </w:r>
            <w:r>
              <w:rPr>
                <w:color w:val="000000" w:themeColor="text1"/>
              </w:rPr>
              <w:t>zapewniająca</w:t>
            </w:r>
            <w:r w:rsidRPr="001C5E6C">
              <w:rPr>
                <w:color w:val="000000" w:themeColor="text1"/>
              </w:rPr>
              <w:t xml:space="preserve"> polską wersję językową dla tych składników pakietu, dla których producent przewidział takie wersje.</w:t>
            </w:r>
          </w:p>
          <w:p w14:paraId="7F221B52" w14:textId="77777777" w:rsidR="002C2577" w:rsidRPr="001C5E6C" w:rsidRDefault="002C2577" w:rsidP="004A53CF">
            <w:pPr>
              <w:rPr>
                <w:color w:val="000000" w:themeColor="text1"/>
              </w:rPr>
            </w:pPr>
            <w:r w:rsidRPr="00B646EA">
              <w:rPr>
                <w:color w:val="000000" w:themeColor="text1"/>
              </w:rPr>
              <w:t>Zamawiający jest jednostką budżetową uprawnioną do zakupu licencji przeznaczonych dla sektora rządowego (GOV), jeżeli producent oprogramowania posiada w swojej ofercie licencje o takim przeznaczeniu</w:t>
            </w:r>
            <w:r w:rsidRPr="001C5E6C">
              <w:rPr>
                <w:color w:val="000000" w:themeColor="text1"/>
              </w:rPr>
              <w:t>.</w:t>
            </w:r>
          </w:p>
          <w:p w14:paraId="5A7F21D5" w14:textId="794038AA" w:rsidR="002C2577" w:rsidRPr="001C5E6C" w:rsidRDefault="002C2577" w:rsidP="004A53CF">
            <w:pPr>
              <w:rPr>
                <w:color w:val="000000" w:themeColor="text1"/>
              </w:rPr>
            </w:pPr>
            <w:r w:rsidRPr="001C5E6C">
              <w:rPr>
                <w:color w:val="000000" w:themeColor="text1"/>
              </w:rPr>
              <w:lastRenderedPageBreak/>
              <w:t>Zakupione oprogramowanie będzie wykorzystywane przy opracowan</w:t>
            </w:r>
            <w:r w:rsidR="00ED0286">
              <w:rPr>
                <w:color w:val="000000" w:themeColor="text1"/>
              </w:rPr>
              <w:t xml:space="preserve">iu wizualizacji i </w:t>
            </w:r>
            <w:r>
              <w:rPr>
                <w:color w:val="000000" w:themeColor="text1"/>
              </w:rPr>
              <w:t>publikacji</w:t>
            </w:r>
            <w:r w:rsidR="00ED0286">
              <w:rPr>
                <w:color w:val="000000" w:themeColor="text1"/>
              </w:rPr>
              <w:t xml:space="preserve"> </w:t>
            </w:r>
            <w:r>
              <w:rPr>
                <w:color w:val="000000" w:themeColor="text1"/>
              </w:rPr>
              <w:t>danych statystycznych</w:t>
            </w:r>
            <w:r w:rsidRPr="001C5E6C">
              <w:rPr>
                <w:color w:val="000000" w:themeColor="text1"/>
              </w:rPr>
              <w:t>, w środowisku Zamawiającego, w którym funkcjonują pakiety oprogramowania Adobe.</w:t>
            </w:r>
          </w:p>
          <w:p w14:paraId="5A41CAC2" w14:textId="77777777" w:rsidR="002C2577" w:rsidRPr="001C5E6C" w:rsidRDefault="002C2577" w:rsidP="004A53CF">
            <w:pPr>
              <w:rPr>
                <w:color w:val="000000" w:themeColor="text1"/>
              </w:rPr>
            </w:pPr>
            <w:r w:rsidRPr="001C5E6C">
              <w:rPr>
                <w:color w:val="000000" w:themeColor="text1"/>
              </w:rPr>
              <w:t>Oprogramowanie zapewni kompatybilność z projektami wytwarzanymi przez Zamawiającego i przez inne jednostki służb statystyki publicznej</w:t>
            </w:r>
            <w:r>
              <w:rPr>
                <w:color w:val="000000" w:themeColor="text1"/>
              </w:rPr>
              <w:t xml:space="preserve">. </w:t>
            </w:r>
            <w:r w:rsidRPr="004940B4">
              <w:rPr>
                <w:color w:val="000000" w:themeColor="text1"/>
              </w:rPr>
              <w:t xml:space="preserve">Zamawiający posiada aktualnie </w:t>
            </w:r>
            <w:r>
              <w:rPr>
                <w:color w:val="000000" w:themeColor="text1"/>
              </w:rPr>
              <w:t xml:space="preserve">subskrypcje </w:t>
            </w:r>
            <w:r w:rsidRPr="004940B4">
              <w:rPr>
                <w:color w:val="000000" w:themeColor="text1"/>
              </w:rPr>
              <w:t xml:space="preserve">Adobe Creative </w:t>
            </w:r>
            <w:proofErr w:type="spellStart"/>
            <w:r w:rsidRPr="004940B4">
              <w:rPr>
                <w:color w:val="000000" w:themeColor="text1"/>
              </w:rPr>
              <w:t>Cloud</w:t>
            </w:r>
            <w:proofErr w:type="spellEnd"/>
            <w:r w:rsidRPr="004940B4">
              <w:rPr>
                <w:color w:val="000000" w:themeColor="text1"/>
              </w:rPr>
              <w:t xml:space="preserve"> </w:t>
            </w:r>
            <w:proofErr w:type="spellStart"/>
            <w:r w:rsidRPr="004940B4">
              <w:rPr>
                <w:color w:val="000000" w:themeColor="text1"/>
              </w:rPr>
              <w:t>All</w:t>
            </w:r>
            <w:proofErr w:type="spellEnd"/>
            <w:r w:rsidRPr="004940B4">
              <w:rPr>
                <w:color w:val="000000" w:themeColor="text1"/>
              </w:rPr>
              <w:t xml:space="preserve"> </w:t>
            </w:r>
            <w:proofErr w:type="spellStart"/>
            <w:r w:rsidRPr="004940B4">
              <w:rPr>
                <w:color w:val="000000" w:themeColor="text1"/>
              </w:rPr>
              <w:t>A</w:t>
            </w:r>
            <w:r>
              <w:rPr>
                <w:color w:val="000000" w:themeColor="text1"/>
              </w:rPr>
              <w:t>pps</w:t>
            </w:r>
            <w:proofErr w:type="spellEnd"/>
            <w:r w:rsidRPr="004940B4">
              <w:rPr>
                <w:color w:val="000000" w:themeColor="text1"/>
              </w:rPr>
              <w:t>.</w:t>
            </w:r>
          </w:p>
          <w:p w14:paraId="290C6146" w14:textId="77777777" w:rsidR="002C2577" w:rsidRDefault="002C2577" w:rsidP="004A53CF">
            <w:pPr>
              <w:rPr>
                <w:color w:val="000000" w:themeColor="text1"/>
              </w:rPr>
            </w:pPr>
            <w:r w:rsidRPr="001C5E6C">
              <w:rPr>
                <w:color w:val="000000" w:themeColor="text1"/>
              </w:rPr>
              <w:t xml:space="preserve">W skład pakietu aplikacji powinny wchodzić m.in. </w:t>
            </w:r>
            <w:r>
              <w:rPr>
                <w:color w:val="000000" w:themeColor="text1"/>
              </w:rPr>
              <w:t>aktualne najnowsze wersje takich składników</w:t>
            </w:r>
            <w:r w:rsidRPr="001C5E6C">
              <w:rPr>
                <w:color w:val="000000" w:themeColor="text1"/>
              </w:rPr>
              <w:t xml:space="preserve"> jak:</w:t>
            </w:r>
            <w:r>
              <w:rPr>
                <w:color w:val="000000" w:themeColor="text1"/>
              </w:rPr>
              <w:t xml:space="preserve"> Photoshop, </w:t>
            </w:r>
            <w:proofErr w:type="spellStart"/>
            <w:r>
              <w:rPr>
                <w:color w:val="000000" w:themeColor="text1"/>
              </w:rPr>
              <w:t>Illustrator</w:t>
            </w:r>
            <w:proofErr w:type="spellEnd"/>
            <w:r>
              <w:rPr>
                <w:color w:val="000000" w:themeColor="text1"/>
              </w:rPr>
              <w:t xml:space="preserve">, </w:t>
            </w:r>
            <w:proofErr w:type="spellStart"/>
            <w:r>
              <w:rPr>
                <w:color w:val="000000" w:themeColor="text1"/>
              </w:rPr>
              <w:t>InDesign</w:t>
            </w:r>
            <w:proofErr w:type="spellEnd"/>
            <w:r>
              <w:rPr>
                <w:color w:val="000000" w:themeColor="text1"/>
              </w:rPr>
              <w:t xml:space="preserve">, </w:t>
            </w:r>
            <w:proofErr w:type="spellStart"/>
            <w:r>
              <w:rPr>
                <w:color w:val="000000" w:themeColor="text1"/>
              </w:rPr>
              <w:t>Acrobat</w:t>
            </w:r>
            <w:proofErr w:type="spellEnd"/>
            <w:r>
              <w:rPr>
                <w:color w:val="000000" w:themeColor="text1"/>
              </w:rPr>
              <w:t xml:space="preserve">, </w:t>
            </w:r>
            <w:proofErr w:type="spellStart"/>
            <w:r>
              <w:rPr>
                <w:color w:val="000000" w:themeColor="text1"/>
              </w:rPr>
              <w:t>Lightroom</w:t>
            </w:r>
            <w:proofErr w:type="spellEnd"/>
            <w:r w:rsidRPr="001C5E6C">
              <w:rPr>
                <w:color w:val="000000" w:themeColor="text1"/>
              </w:rPr>
              <w:t>.</w:t>
            </w:r>
          </w:p>
          <w:p w14:paraId="5AFC8A60" w14:textId="77777777" w:rsidR="002C2577" w:rsidRPr="00CF75A2" w:rsidRDefault="002C2577" w:rsidP="004A53CF">
            <w:pPr>
              <w:rPr>
                <w:color w:val="000000" w:themeColor="text1"/>
              </w:rPr>
            </w:pPr>
            <w:r w:rsidRPr="00CF75A2">
              <w:rPr>
                <w:color w:val="000000" w:themeColor="text1"/>
              </w:rPr>
              <w:t>W ramach subskrypcji powinien być zapewniony nieograniczony dostęp do standardowych zasobów Adobe Stock.</w:t>
            </w:r>
          </w:p>
          <w:p w14:paraId="25557DD0" w14:textId="77777777" w:rsidR="002C2577" w:rsidRPr="001C5E6C" w:rsidRDefault="002C2577" w:rsidP="004A53CF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 licencja</w:t>
            </w:r>
            <w:r w:rsidRPr="001C5E6C">
              <w:rPr>
                <w:color w:val="000000" w:themeColor="text1"/>
              </w:rPr>
              <w:t xml:space="preserve"> na oprogramowanie powinna umożliwiać jej aktywację  i uruchamianie na dwóch różnych komputerach, przy jednoczesnym korzystaniu z oprogramowania na jednym z tych komputerów. </w:t>
            </w:r>
          </w:p>
          <w:p w14:paraId="5BC84E7B" w14:textId="77777777" w:rsidR="002C2577" w:rsidRPr="001C5E6C" w:rsidRDefault="002C2577" w:rsidP="004A53CF">
            <w:pPr>
              <w:rPr>
                <w:color w:val="000000" w:themeColor="text1"/>
              </w:rPr>
            </w:pPr>
            <w:r w:rsidRPr="001C5E6C">
              <w:rPr>
                <w:color w:val="000000" w:themeColor="text1"/>
              </w:rPr>
              <w:t xml:space="preserve">Subskrypcja powinna zapewniać korzystanie z aktualnie najnowszej wersji oprogramowania przez cały czas trwania subskrypcji. </w:t>
            </w:r>
          </w:p>
        </w:tc>
      </w:tr>
      <w:tr w:rsidR="002C2577" w14:paraId="3DD47838" w14:textId="77777777" w:rsidTr="004A53CF">
        <w:trPr>
          <w:trHeight w:val="445"/>
        </w:trPr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621153" w14:textId="0FC56B5F" w:rsidR="002C2577" w:rsidRPr="001C5E6C" w:rsidRDefault="002C2577" w:rsidP="004A53CF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lastRenderedPageBreak/>
              <w:t>2</w:t>
            </w:r>
            <w:r w:rsidR="00993A6C">
              <w:rPr>
                <w:color w:val="000000" w:themeColor="text1"/>
              </w:rPr>
              <w:t>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D3F653D" w14:textId="77777777" w:rsidR="002C2577" w:rsidRDefault="002C2577" w:rsidP="004A53CF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Okres ważności licencji</w:t>
            </w:r>
          </w:p>
        </w:tc>
        <w:tc>
          <w:tcPr>
            <w:tcW w:w="7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41B7E98" w14:textId="77777777" w:rsidR="002C2577" w:rsidRPr="00993A6C" w:rsidRDefault="002C2577" w:rsidP="004A53CF">
            <w:pPr>
              <w:rPr>
                <w:b/>
                <w:color w:val="000000" w:themeColor="text1"/>
              </w:rPr>
            </w:pPr>
            <w:r w:rsidRPr="00993A6C">
              <w:rPr>
                <w:b/>
                <w:color w:val="000000" w:themeColor="text1"/>
              </w:rPr>
              <w:t>12 miesięcy</w:t>
            </w:r>
          </w:p>
        </w:tc>
      </w:tr>
      <w:tr w:rsidR="007C6E81" w:rsidRPr="001C5E6C" w14:paraId="4AFE5565" w14:textId="77777777" w:rsidTr="004A53CF">
        <w:trPr>
          <w:trHeight w:val="445"/>
        </w:trPr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58A1DB" w14:textId="23B4D236" w:rsidR="007C6E81" w:rsidRPr="007939FF" w:rsidRDefault="007C6E81" w:rsidP="004A53CF">
            <w:pPr>
              <w:jc w:val="center"/>
              <w:rPr>
                <w:color w:val="000000" w:themeColor="text1"/>
              </w:rPr>
            </w:pPr>
            <w:r w:rsidRPr="007939FF">
              <w:rPr>
                <w:color w:val="000000" w:themeColor="text1"/>
              </w:rPr>
              <w:t>3</w:t>
            </w:r>
            <w:r w:rsidR="00993A6C">
              <w:rPr>
                <w:color w:val="000000" w:themeColor="text1"/>
              </w:rPr>
              <w:t>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4460735" w14:textId="77777777" w:rsidR="007C6E81" w:rsidRPr="007939FF" w:rsidRDefault="007C6E81" w:rsidP="004A53CF">
            <w:pPr>
              <w:rPr>
                <w:color w:val="000000" w:themeColor="text1"/>
              </w:rPr>
            </w:pPr>
            <w:r w:rsidRPr="007939FF">
              <w:rPr>
                <w:color w:val="000000" w:themeColor="text1"/>
              </w:rPr>
              <w:t>Data początkowa subskrypcji</w:t>
            </w:r>
          </w:p>
        </w:tc>
        <w:tc>
          <w:tcPr>
            <w:tcW w:w="7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7CCACEA" w14:textId="4D0C3A72" w:rsidR="00452626" w:rsidRDefault="00FD6898" w:rsidP="004A53CF">
            <w:pPr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24</w:t>
            </w:r>
            <w:r w:rsidR="00852EC8">
              <w:rPr>
                <w:b/>
                <w:color w:val="000000" w:themeColor="text1"/>
              </w:rPr>
              <w:t xml:space="preserve"> listopad 2025</w:t>
            </w:r>
          </w:p>
          <w:p w14:paraId="0D8F3C05" w14:textId="73AEB495" w:rsidR="007C6E81" w:rsidRPr="007939FF" w:rsidRDefault="00452626" w:rsidP="004A53CF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Zamawiający posiada aktualnie </w:t>
            </w:r>
            <w:r w:rsidR="00FD6898">
              <w:rPr>
                <w:color w:val="000000" w:themeColor="text1"/>
              </w:rPr>
              <w:t xml:space="preserve">24-miesięczną </w:t>
            </w:r>
            <w:r>
              <w:rPr>
                <w:color w:val="000000" w:themeColor="text1"/>
              </w:rPr>
              <w:t>subskrypcję</w:t>
            </w:r>
            <w:r w:rsidR="00FD6898">
              <w:rPr>
                <w:color w:val="000000" w:themeColor="text1"/>
              </w:rPr>
              <w:t xml:space="preserve"> Adobe Creative </w:t>
            </w:r>
            <w:proofErr w:type="spellStart"/>
            <w:r w:rsidR="00FD6898">
              <w:rPr>
                <w:color w:val="000000" w:themeColor="text1"/>
              </w:rPr>
              <w:t>Cloud</w:t>
            </w:r>
            <w:proofErr w:type="spellEnd"/>
            <w:r w:rsidR="00FD6898">
              <w:rPr>
                <w:color w:val="000000" w:themeColor="text1"/>
              </w:rPr>
              <w:t xml:space="preserve"> </w:t>
            </w:r>
            <w:proofErr w:type="spellStart"/>
            <w:r w:rsidR="00FD6898">
              <w:rPr>
                <w:color w:val="000000" w:themeColor="text1"/>
              </w:rPr>
              <w:t>All</w:t>
            </w:r>
            <w:proofErr w:type="spellEnd"/>
            <w:r w:rsidR="00FD6898">
              <w:rPr>
                <w:color w:val="000000" w:themeColor="text1"/>
              </w:rPr>
              <w:t xml:space="preserve"> </w:t>
            </w:r>
            <w:proofErr w:type="spellStart"/>
            <w:r w:rsidR="00FD6898">
              <w:rPr>
                <w:color w:val="000000" w:themeColor="text1"/>
              </w:rPr>
              <w:t>Apps</w:t>
            </w:r>
            <w:proofErr w:type="spellEnd"/>
            <w:r w:rsidR="00FD6898">
              <w:rPr>
                <w:color w:val="000000" w:themeColor="text1"/>
              </w:rPr>
              <w:t xml:space="preserve"> for </w:t>
            </w:r>
            <w:proofErr w:type="spellStart"/>
            <w:r w:rsidR="00FD6898">
              <w:rPr>
                <w:color w:val="000000" w:themeColor="text1"/>
              </w:rPr>
              <w:t>Teams</w:t>
            </w:r>
            <w:proofErr w:type="spellEnd"/>
            <w:r w:rsidR="00FD6898">
              <w:rPr>
                <w:color w:val="000000" w:themeColor="text1"/>
              </w:rPr>
              <w:t xml:space="preserve">, </w:t>
            </w:r>
            <w:r w:rsidR="007C6E81" w:rsidRPr="007939FF">
              <w:rPr>
                <w:color w:val="000000" w:themeColor="text1"/>
              </w:rPr>
              <w:t xml:space="preserve"> </w:t>
            </w:r>
            <w:r w:rsidR="00FD6898">
              <w:rPr>
                <w:color w:val="000000" w:themeColor="text1"/>
              </w:rPr>
              <w:t>któr</w:t>
            </w:r>
            <w:r w:rsidR="004C635D">
              <w:rPr>
                <w:color w:val="000000" w:themeColor="text1"/>
              </w:rPr>
              <w:t>ej ważność</w:t>
            </w:r>
            <w:r w:rsidR="00FD6898">
              <w:rPr>
                <w:color w:val="000000" w:themeColor="text1"/>
              </w:rPr>
              <w:t xml:space="preserve"> wygasa 23.11.2025</w:t>
            </w:r>
          </w:p>
        </w:tc>
      </w:tr>
      <w:tr w:rsidR="002C2577" w:rsidRPr="00FB4C89" w14:paraId="4F742271" w14:textId="77777777" w:rsidTr="004A53CF">
        <w:trPr>
          <w:trHeight w:val="445"/>
        </w:trPr>
        <w:tc>
          <w:tcPr>
            <w:tcW w:w="58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14BE82" w14:textId="6AF12C05" w:rsidR="002C2577" w:rsidRPr="004940B4" w:rsidRDefault="00490B46" w:rsidP="004A53CF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4</w:t>
            </w:r>
            <w:r w:rsidR="00993A6C">
              <w:rPr>
                <w:color w:val="000000" w:themeColor="text1"/>
              </w:rPr>
              <w:t>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05DD439E" w14:textId="77777777" w:rsidR="002C2577" w:rsidRPr="004940B4" w:rsidRDefault="002C2577" w:rsidP="004A53CF">
            <w:pPr>
              <w:rPr>
                <w:color w:val="000000" w:themeColor="text1"/>
              </w:rPr>
            </w:pPr>
            <w:r w:rsidRPr="004940B4">
              <w:rPr>
                <w:color w:val="000000" w:themeColor="text1"/>
              </w:rPr>
              <w:t>Administrowanie licencjami</w:t>
            </w:r>
          </w:p>
        </w:tc>
        <w:tc>
          <w:tcPr>
            <w:tcW w:w="705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1477B554" w14:textId="478B4A4A" w:rsidR="002C2577" w:rsidRPr="00FB4C89" w:rsidRDefault="007C6E81" w:rsidP="007C6E81">
            <w:pPr>
              <w:rPr>
                <w:color w:val="FF0000"/>
              </w:rPr>
            </w:pPr>
            <w:r w:rsidRPr="007C6E81">
              <w:rPr>
                <w:color w:val="000000" w:themeColor="text1"/>
              </w:rPr>
              <w:t>Wymagane jest przypisanie oprogramowania do wskazanego przez Zamawiającego lub specjalnie utworzonego konta administracyjnego, przeznaczonego do zarządzania licencjami w serwisie producenta oprogramowania.</w:t>
            </w:r>
          </w:p>
        </w:tc>
      </w:tr>
    </w:tbl>
    <w:p w14:paraId="4F1033B6" w14:textId="77777777" w:rsidR="002C2577" w:rsidRDefault="002C2577" w:rsidP="00342FED">
      <w:pPr>
        <w:rPr>
          <w:b/>
          <w:color w:val="000000" w:themeColor="text1"/>
        </w:rPr>
      </w:pPr>
    </w:p>
    <w:p w14:paraId="3B9CACCD" w14:textId="77777777" w:rsidR="002C2577" w:rsidRDefault="002C2577" w:rsidP="00342FED">
      <w:pPr>
        <w:rPr>
          <w:b/>
          <w:color w:val="000000" w:themeColor="text1"/>
        </w:rPr>
      </w:pPr>
    </w:p>
    <w:p w14:paraId="049E0C98" w14:textId="77777777" w:rsidR="002C2577" w:rsidRPr="001C5E6C" w:rsidRDefault="002C2577" w:rsidP="00342FED">
      <w:pPr>
        <w:rPr>
          <w:color w:val="000000" w:themeColor="text1"/>
        </w:rPr>
      </w:pPr>
    </w:p>
    <w:p w14:paraId="0B599BF9" w14:textId="77777777" w:rsidR="00342FED" w:rsidRPr="001C5E6C" w:rsidRDefault="00342FED">
      <w:pPr>
        <w:rPr>
          <w:color w:val="000000" w:themeColor="text1"/>
        </w:rPr>
      </w:pPr>
    </w:p>
    <w:sectPr w:rsidR="00342FED" w:rsidRPr="001C5E6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91" w:right="1021" w:bottom="2268" w:left="1021" w:header="1134" w:footer="737" w:gutter="0"/>
      <w:cols w:space="708"/>
      <w:formProt w:val="0"/>
      <w:titlePg/>
      <w:docGrid w:linePitch="360" w:charSpace="1023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3AF9AD6" w14:textId="77777777" w:rsidR="009407E3" w:rsidRDefault="009407E3">
      <w:pPr>
        <w:spacing w:after="0" w:line="240" w:lineRule="auto"/>
      </w:pPr>
      <w:r>
        <w:separator/>
      </w:r>
    </w:p>
  </w:endnote>
  <w:endnote w:type="continuationSeparator" w:id="0">
    <w:p w14:paraId="79075F56" w14:textId="77777777" w:rsidR="009407E3" w:rsidRDefault="009407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Fira Sans">
    <w:panose1 w:val="020B0503050000020004"/>
    <w:charset w:val="EE"/>
    <w:family w:val="swiss"/>
    <w:pitch w:val="variable"/>
    <w:sig w:usb0="600002FF" w:usb1="02000001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74027B7" w14:textId="77777777" w:rsidR="00A52B4F" w:rsidRDefault="00A52B4F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E3B5C5F" w14:textId="77777777" w:rsidR="009E1CB1" w:rsidRDefault="009E1CB1">
    <w:pPr>
      <w:pStyle w:val="Stopka"/>
      <w:spacing w:line="240" w:lineRule="exact"/>
      <w:jc w:val="center"/>
    </w:pPr>
    <w:r>
      <w:rPr>
        <w:rFonts w:ascii="Fira Sans" w:hAnsi="Fira Sans"/>
        <w:sz w:val="19"/>
        <w:szCs w:val="19"/>
      </w:rPr>
      <w:fldChar w:fldCharType="begin"/>
    </w:r>
    <w:r>
      <w:rPr>
        <w:rFonts w:ascii="Fira Sans" w:hAnsi="Fira Sans"/>
        <w:sz w:val="19"/>
        <w:szCs w:val="19"/>
      </w:rPr>
      <w:instrText>PAGE</w:instrText>
    </w:r>
    <w:r>
      <w:rPr>
        <w:rFonts w:ascii="Fira Sans" w:hAnsi="Fira Sans"/>
        <w:sz w:val="19"/>
        <w:szCs w:val="19"/>
      </w:rPr>
      <w:fldChar w:fldCharType="separate"/>
    </w:r>
    <w:r w:rsidR="00E91394">
      <w:rPr>
        <w:rFonts w:ascii="Fira Sans" w:hAnsi="Fira Sans"/>
        <w:noProof/>
        <w:sz w:val="19"/>
        <w:szCs w:val="19"/>
      </w:rPr>
      <w:t>2</w:t>
    </w:r>
    <w:r>
      <w:rPr>
        <w:rFonts w:ascii="Fira Sans" w:hAnsi="Fira Sans"/>
        <w:sz w:val="19"/>
        <w:szCs w:val="19"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856896004"/>
      <w:docPartObj>
        <w:docPartGallery w:val="Page Numbers (Bottom of Page)"/>
        <w:docPartUnique/>
      </w:docPartObj>
    </w:sdtPr>
    <w:sdtEndPr/>
    <w:sdtContent>
      <w:p w14:paraId="6D82DF71" w14:textId="77777777" w:rsidR="009E1CB1" w:rsidRDefault="009E1CB1">
        <w:pPr>
          <w:pStyle w:val="Stopka"/>
          <w:jc w:val="center"/>
        </w:pPr>
        <w:r>
          <w:fldChar w:fldCharType="begin"/>
        </w:r>
        <w:r>
          <w:instrText>PAGE</w:instrText>
        </w:r>
        <w:r>
          <w:fldChar w:fldCharType="separate"/>
        </w:r>
        <w:r w:rsidR="00E91394">
          <w:rPr>
            <w:noProof/>
          </w:rPr>
          <w:t>1</w:t>
        </w:r>
        <w:r>
          <w:fldChar w:fldCharType="end"/>
        </w:r>
      </w:p>
    </w:sdtContent>
  </w:sdt>
  <w:p w14:paraId="50C2E1FE" w14:textId="77777777" w:rsidR="009E1CB1" w:rsidRDefault="009E1CB1">
    <w:pPr>
      <w:pStyle w:val="Stopka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411393C" w14:textId="77777777" w:rsidR="009407E3" w:rsidRDefault="009407E3">
      <w:pPr>
        <w:spacing w:after="0" w:line="240" w:lineRule="auto"/>
      </w:pPr>
      <w:r>
        <w:separator/>
      </w:r>
    </w:p>
  </w:footnote>
  <w:footnote w:type="continuationSeparator" w:id="0">
    <w:p w14:paraId="5D62D45D" w14:textId="77777777" w:rsidR="009407E3" w:rsidRDefault="009407E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D9B3511" w14:textId="77777777" w:rsidR="00A52B4F" w:rsidRDefault="00A52B4F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2E2EE7B" w14:textId="0C00A28B" w:rsidR="009E1CB1" w:rsidRPr="00A52B4F" w:rsidRDefault="00A52B4F" w:rsidP="00A52B4F">
    <w:pPr>
      <w:pStyle w:val="Nagwek"/>
      <w:rPr>
        <w:rFonts w:ascii="Fira Sans" w:hAnsi="Fira Sans"/>
        <w:i/>
        <w:sz w:val="19"/>
        <w:szCs w:val="19"/>
      </w:rPr>
    </w:pPr>
    <w:r w:rsidRPr="00A52B4F">
      <w:rPr>
        <w:rFonts w:ascii="Fira Sans" w:hAnsi="Fira Sans"/>
        <w:i/>
        <w:sz w:val="19"/>
        <w:szCs w:val="19"/>
      </w:rPr>
      <w:t>Znak sprawy: BST-WAD.2720.14.2025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7F8031A" w14:textId="20A48D6B" w:rsidR="00A52B4F" w:rsidRPr="00A52B4F" w:rsidRDefault="00A52B4F">
    <w:pPr>
      <w:pStyle w:val="Nagwek"/>
      <w:rPr>
        <w:rFonts w:ascii="Fira Sans" w:hAnsi="Fira Sans"/>
        <w:i/>
        <w:sz w:val="19"/>
        <w:szCs w:val="19"/>
      </w:rPr>
    </w:pPr>
    <w:r w:rsidRPr="00A52B4F">
      <w:rPr>
        <w:rFonts w:ascii="Fira Sans" w:hAnsi="Fira Sans"/>
        <w:i/>
        <w:sz w:val="19"/>
        <w:szCs w:val="19"/>
      </w:rPr>
      <w:t>Znak sprawy: BST-WAD.2720.14.2025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3B18C6"/>
    <w:multiLevelType w:val="multilevel"/>
    <w:tmpl w:val="8458AC26"/>
    <w:lvl w:ilvl="0">
      <w:start w:val="1"/>
      <w:numFmt w:val="bullet"/>
      <w:lvlText w:val=""/>
      <w:lvlJc w:val="left"/>
      <w:pPr>
        <w:ind w:left="768" w:hanging="360"/>
      </w:pPr>
      <w:rPr>
        <w:rFonts w:ascii="Symbol" w:hAnsi="Symbol" w:cs="Symbol" w:hint="default"/>
      </w:rPr>
    </w:lvl>
    <w:lvl w:ilvl="1">
      <w:start w:val="1"/>
      <w:numFmt w:val="lowerLetter"/>
      <w:lvlText w:val="%2)"/>
      <w:lvlJc w:val="left"/>
      <w:pPr>
        <w:ind w:left="1488" w:hanging="360"/>
      </w:pPr>
      <w:rPr>
        <w:rFonts w:ascii="Fira Sans" w:eastAsiaTheme="minorHAnsi" w:hAnsi="Fira Sans" w:cstheme="minorBidi"/>
      </w:rPr>
    </w:lvl>
    <w:lvl w:ilvl="2">
      <w:start w:val="1"/>
      <w:numFmt w:val="bullet"/>
      <w:lvlText w:val=""/>
      <w:lvlJc w:val="left"/>
      <w:pPr>
        <w:ind w:left="2208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928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68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88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528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332F45CC"/>
    <w:multiLevelType w:val="multilevel"/>
    <w:tmpl w:val="BF5236D4"/>
    <w:lvl w:ilvl="0">
      <w:start w:val="1"/>
      <w:numFmt w:val="bullet"/>
      <w:lvlText w:val="-"/>
      <w:lvlJc w:val="left"/>
      <w:pPr>
        <w:ind w:left="720" w:hanging="360"/>
      </w:pPr>
      <w:rPr>
        <w:rFonts w:ascii="Calibri Light" w:hAnsi="Calibri Light" w:cs="Calibri Light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372A0EC0"/>
    <w:multiLevelType w:val="hybridMultilevel"/>
    <w:tmpl w:val="82649D84"/>
    <w:lvl w:ilvl="0" w:tplc="72B893C8">
      <w:start w:val="1"/>
      <w:numFmt w:val="decimal"/>
      <w:lvlText w:val="%1)"/>
      <w:lvlJc w:val="lef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51A74B31"/>
    <w:multiLevelType w:val="hybridMultilevel"/>
    <w:tmpl w:val="B98CBCC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C624A4F"/>
    <w:multiLevelType w:val="multilevel"/>
    <w:tmpl w:val="05A6216E"/>
    <w:lvl w:ilvl="0">
      <w:start w:val="1"/>
      <w:numFmt w:val="decimal"/>
      <w:lvlText w:val="%1."/>
      <w:lvlJc w:val="left"/>
      <w:pPr>
        <w:ind w:left="768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208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928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68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88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528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76516031"/>
    <w:multiLevelType w:val="multilevel"/>
    <w:tmpl w:val="ECC28BA4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0"/>
  </w:num>
  <w:num w:numId="2">
    <w:abstractNumId w:val="1"/>
  </w:num>
  <w:num w:numId="3">
    <w:abstractNumId w:val="5"/>
  </w:num>
  <w:num w:numId="4">
    <w:abstractNumId w:val="4"/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13B4"/>
    <w:rsid w:val="000074C6"/>
    <w:rsid w:val="00010D93"/>
    <w:rsid w:val="0002502B"/>
    <w:rsid w:val="00031B60"/>
    <w:rsid w:val="00035D40"/>
    <w:rsid w:val="00045D00"/>
    <w:rsid w:val="000471F4"/>
    <w:rsid w:val="000574B6"/>
    <w:rsid w:val="00061788"/>
    <w:rsid w:val="000705E1"/>
    <w:rsid w:val="000860A5"/>
    <w:rsid w:val="000A6745"/>
    <w:rsid w:val="000B6622"/>
    <w:rsid w:val="000C02B8"/>
    <w:rsid w:val="000C5A59"/>
    <w:rsid w:val="000E637C"/>
    <w:rsid w:val="000F06A1"/>
    <w:rsid w:val="000F5586"/>
    <w:rsid w:val="001071CC"/>
    <w:rsid w:val="00107FEE"/>
    <w:rsid w:val="00132A83"/>
    <w:rsid w:val="001332C8"/>
    <w:rsid w:val="001351D7"/>
    <w:rsid w:val="00136E44"/>
    <w:rsid w:val="00145A00"/>
    <w:rsid w:val="001536F5"/>
    <w:rsid w:val="00161212"/>
    <w:rsid w:val="00167587"/>
    <w:rsid w:val="001714AC"/>
    <w:rsid w:val="00180C41"/>
    <w:rsid w:val="00182DA6"/>
    <w:rsid w:val="00184568"/>
    <w:rsid w:val="00193267"/>
    <w:rsid w:val="001933B5"/>
    <w:rsid w:val="00196354"/>
    <w:rsid w:val="001965B7"/>
    <w:rsid w:val="001A06E0"/>
    <w:rsid w:val="001B5F65"/>
    <w:rsid w:val="001C5E6C"/>
    <w:rsid w:val="001E0AEB"/>
    <w:rsid w:val="00217BB9"/>
    <w:rsid w:val="00233DAB"/>
    <w:rsid w:val="00234EF3"/>
    <w:rsid w:val="00235CD2"/>
    <w:rsid w:val="00237904"/>
    <w:rsid w:val="00257650"/>
    <w:rsid w:val="00275C2F"/>
    <w:rsid w:val="002811CD"/>
    <w:rsid w:val="002878EC"/>
    <w:rsid w:val="002913B4"/>
    <w:rsid w:val="00293D8E"/>
    <w:rsid w:val="002A3790"/>
    <w:rsid w:val="002C2577"/>
    <w:rsid w:val="002C4E85"/>
    <w:rsid w:val="002D2742"/>
    <w:rsid w:val="002D3C5D"/>
    <w:rsid w:val="002E750B"/>
    <w:rsid w:val="002F3406"/>
    <w:rsid w:val="002F3EBA"/>
    <w:rsid w:val="002F5CF8"/>
    <w:rsid w:val="002F6B5E"/>
    <w:rsid w:val="003155DB"/>
    <w:rsid w:val="00342FED"/>
    <w:rsid w:val="00346067"/>
    <w:rsid w:val="003509B5"/>
    <w:rsid w:val="00352D40"/>
    <w:rsid w:val="00360940"/>
    <w:rsid w:val="00361650"/>
    <w:rsid w:val="0038638C"/>
    <w:rsid w:val="003B3E95"/>
    <w:rsid w:val="003B64B7"/>
    <w:rsid w:val="003E13A9"/>
    <w:rsid w:val="003E28F4"/>
    <w:rsid w:val="003E4770"/>
    <w:rsid w:val="003F0F31"/>
    <w:rsid w:val="003F14A5"/>
    <w:rsid w:val="003F6739"/>
    <w:rsid w:val="003F6927"/>
    <w:rsid w:val="00404C10"/>
    <w:rsid w:val="00404D4B"/>
    <w:rsid w:val="004117E9"/>
    <w:rsid w:val="0043011B"/>
    <w:rsid w:val="004305C4"/>
    <w:rsid w:val="0043198C"/>
    <w:rsid w:val="00433F5A"/>
    <w:rsid w:val="00446BB2"/>
    <w:rsid w:val="004509C7"/>
    <w:rsid w:val="00452626"/>
    <w:rsid w:val="00454A76"/>
    <w:rsid w:val="0045661A"/>
    <w:rsid w:val="00462618"/>
    <w:rsid w:val="00463614"/>
    <w:rsid w:val="0046402D"/>
    <w:rsid w:val="00490B46"/>
    <w:rsid w:val="004940B4"/>
    <w:rsid w:val="004B137E"/>
    <w:rsid w:val="004C3E69"/>
    <w:rsid w:val="004C635D"/>
    <w:rsid w:val="004E165E"/>
    <w:rsid w:val="004E4F0F"/>
    <w:rsid w:val="00503054"/>
    <w:rsid w:val="00505584"/>
    <w:rsid w:val="0050708F"/>
    <w:rsid w:val="00511FC3"/>
    <w:rsid w:val="00512123"/>
    <w:rsid w:val="0052523F"/>
    <w:rsid w:val="00527840"/>
    <w:rsid w:val="005313A3"/>
    <w:rsid w:val="00537115"/>
    <w:rsid w:val="00543FC7"/>
    <w:rsid w:val="00547377"/>
    <w:rsid w:val="005658B4"/>
    <w:rsid w:val="00583DDB"/>
    <w:rsid w:val="00590CCF"/>
    <w:rsid w:val="00596E44"/>
    <w:rsid w:val="005D03C0"/>
    <w:rsid w:val="005D14F5"/>
    <w:rsid w:val="005D4F59"/>
    <w:rsid w:val="0060495C"/>
    <w:rsid w:val="00607591"/>
    <w:rsid w:val="00634E20"/>
    <w:rsid w:val="006365AD"/>
    <w:rsid w:val="0063695A"/>
    <w:rsid w:val="006506B8"/>
    <w:rsid w:val="00654AE5"/>
    <w:rsid w:val="006637DE"/>
    <w:rsid w:val="00663BE3"/>
    <w:rsid w:val="0069560C"/>
    <w:rsid w:val="006A43DD"/>
    <w:rsid w:val="006D1775"/>
    <w:rsid w:val="006D54DA"/>
    <w:rsid w:val="006E3D12"/>
    <w:rsid w:val="006E4F3E"/>
    <w:rsid w:val="006E55FE"/>
    <w:rsid w:val="006F02C9"/>
    <w:rsid w:val="006F2305"/>
    <w:rsid w:val="007167FB"/>
    <w:rsid w:val="00717966"/>
    <w:rsid w:val="0072341D"/>
    <w:rsid w:val="00727BFA"/>
    <w:rsid w:val="0074163D"/>
    <w:rsid w:val="007733AB"/>
    <w:rsid w:val="00775024"/>
    <w:rsid w:val="00777B78"/>
    <w:rsid w:val="007824B2"/>
    <w:rsid w:val="00782A25"/>
    <w:rsid w:val="007850F1"/>
    <w:rsid w:val="007939FF"/>
    <w:rsid w:val="007A7D71"/>
    <w:rsid w:val="007A7F73"/>
    <w:rsid w:val="007B31EB"/>
    <w:rsid w:val="007B4B40"/>
    <w:rsid w:val="007B5E78"/>
    <w:rsid w:val="007C1F0A"/>
    <w:rsid w:val="007C6E81"/>
    <w:rsid w:val="007D5FEF"/>
    <w:rsid w:val="007E118D"/>
    <w:rsid w:val="00815051"/>
    <w:rsid w:val="00826CF2"/>
    <w:rsid w:val="0083342D"/>
    <w:rsid w:val="00836009"/>
    <w:rsid w:val="00847D7A"/>
    <w:rsid w:val="00850359"/>
    <w:rsid w:val="00852EC8"/>
    <w:rsid w:val="00853332"/>
    <w:rsid w:val="00885354"/>
    <w:rsid w:val="00885411"/>
    <w:rsid w:val="00895322"/>
    <w:rsid w:val="008A4D30"/>
    <w:rsid w:val="008A733B"/>
    <w:rsid w:val="008B3088"/>
    <w:rsid w:val="008D2A0C"/>
    <w:rsid w:val="008F5632"/>
    <w:rsid w:val="00903460"/>
    <w:rsid w:val="009313BC"/>
    <w:rsid w:val="0093230C"/>
    <w:rsid w:val="0093325E"/>
    <w:rsid w:val="00934302"/>
    <w:rsid w:val="009407E3"/>
    <w:rsid w:val="00943E6B"/>
    <w:rsid w:val="00962DC8"/>
    <w:rsid w:val="00975AF1"/>
    <w:rsid w:val="00975B02"/>
    <w:rsid w:val="009805ED"/>
    <w:rsid w:val="00983522"/>
    <w:rsid w:val="00991BD8"/>
    <w:rsid w:val="00993A6C"/>
    <w:rsid w:val="009A70EC"/>
    <w:rsid w:val="009A71F4"/>
    <w:rsid w:val="009D6FD3"/>
    <w:rsid w:val="009E1CB1"/>
    <w:rsid w:val="00A01E3D"/>
    <w:rsid w:val="00A21CB4"/>
    <w:rsid w:val="00A23BAF"/>
    <w:rsid w:val="00A278A5"/>
    <w:rsid w:val="00A31EB1"/>
    <w:rsid w:val="00A40124"/>
    <w:rsid w:val="00A4294D"/>
    <w:rsid w:val="00A43DBD"/>
    <w:rsid w:val="00A514FC"/>
    <w:rsid w:val="00A52B4F"/>
    <w:rsid w:val="00A6208D"/>
    <w:rsid w:val="00A62E06"/>
    <w:rsid w:val="00A668F2"/>
    <w:rsid w:val="00A75010"/>
    <w:rsid w:val="00A775D2"/>
    <w:rsid w:val="00A82481"/>
    <w:rsid w:val="00A93783"/>
    <w:rsid w:val="00AA0740"/>
    <w:rsid w:val="00AA1335"/>
    <w:rsid w:val="00AA4021"/>
    <w:rsid w:val="00AC5CC0"/>
    <w:rsid w:val="00AC7935"/>
    <w:rsid w:val="00AD0A0F"/>
    <w:rsid w:val="00AE023D"/>
    <w:rsid w:val="00AF7390"/>
    <w:rsid w:val="00B149F9"/>
    <w:rsid w:val="00B249E0"/>
    <w:rsid w:val="00B312FC"/>
    <w:rsid w:val="00B4115F"/>
    <w:rsid w:val="00B438C4"/>
    <w:rsid w:val="00B47568"/>
    <w:rsid w:val="00B50F03"/>
    <w:rsid w:val="00B579EA"/>
    <w:rsid w:val="00B621E1"/>
    <w:rsid w:val="00B6298F"/>
    <w:rsid w:val="00B67828"/>
    <w:rsid w:val="00B70EE9"/>
    <w:rsid w:val="00BA3907"/>
    <w:rsid w:val="00BA5988"/>
    <w:rsid w:val="00BA5C19"/>
    <w:rsid w:val="00BA5F08"/>
    <w:rsid w:val="00BD0ACE"/>
    <w:rsid w:val="00BF7E33"/>
    <w:rsid w:val="00C01709"/>
    <w:rsid w:val="00C02CDD"/>
    <w:rsid w:val="00C25D83"/>
    <w:rsid w:val="00C33AFC"/>
    <w:rsid w:val="00C345FE"/>
    <w:rsid w:val="00C42151"/>
    <w:rsid w:val="00C42B32"/>
    <w:rsid w:val="00C42F29"/>
    <w:rsid w:val="00C4352D"/>
    <w:rsid w:val="00C47B7D"/>
    <w:rsid w:val="00C756E7"/>
    <w:rsid w:val="00CB4945"/>
    <w:rsid w:val="00CC6D89"/>
    <w:rsid w:val="00CE0AD5"/>
    <w:rsid w:val="00CF447B"/>
    <w:rsid w:val="00CF75A2"/>
    <w:rsid w:val="00D20EE5"/>
    <w:rsid w:val="00D327BB"/>
    <w:rsid w:val="00D37F76"/>
    <w:rsid w:val="00D4018D"/>
    <w:rsid w:val="00D47170"/>
    <w:rsid w:val="00D55143"/>
    <w:rsid w:val="00D60DB6"/>
    <w:rsid w:val="00D63BF2"/>
    <w:rsid w:val="00D67B43"/>
    <w:rsid w:val="00D953D3"/>
    <w:rsid w:val="00DB17F6"/>
    <w:rsid w:val="00DB5452"/>
    <w:rsid w:val="00DC15F3"/>
    <w:rsid w:val="00DD5EEF"/>
    <w:rsid w:val="00DD77F0"/>
    <w:rsid w:val="00DE2C03"/>
    <w:rsid w:val="00DF578B"/>
    <w:rsid w:val="00DF5D24"/>
    <w:rsid w:val="00E2198C"/>
    <w:rsid w:val="00E25799"/>
    <w:rsid w:val="00E3448A"/>
    <w:rsid w:val="00E34EAD"/>
    <w:rsid w:val="00E42D17"/>
    <w:rsid w:val="00E47BD8"/>
    <w:rsid w:val="00E613C3"/>
    <w:rsid w:val="00E63F0F"/>
    <w:rsid w:val="00E66D2C"/>
    <w:rsid w:val="00E72713"/>
    <w:rsid w:val="00E8066D"/>
    <w:rsid w:val="00E91394"/>
    <w:rsid w:val="00E914A7"/>
    <w:rsid w:val="00EB0371"/>
    <w:rsid w:val="00ED0286"/>
    <w:rsid w:val="00ED2B13"/>
    <w:rsid w:val="00ED4D71"/>
    <w:rsid w:val="00ED724D"/>
    <w:rsid w:val="00EE3C80"/>
    <w:rsid w:val="00EE587F"/>
    <w:rsid w:val="00EE7E1D"/>
    <w:rsid w:val="00EE7EE1"/>
    <w:rsid w:val="00F02C72"/>
    <w:rsid w:val="00F21588"/>
    <w:rsid w:val="00F21836"/>
    <w:rsid w:val="00F21DB2"/>
    <w:rsid w:val="00F2562D"/>
    <w:rsid w:val="00F27EE0"/>
    <w:rsid w:val="00F31415"/>
    <w:rsid w:val="00F37C85"/>
    <w:rsid w:val="00F41FAD"/>
    <w:rsid w:val="00F47AA5"/>
    <w:rsid w:val="00F51203"/>
    <w:rsid w:val="00F6427A"/>
    <w:rsid w:val="00F668CB"/>
    <w:rsid w:val="00F8594C"/>
    <w:rsid w:val="00F85D37"/>
    <w:rsid w:val="00FA1AFA"/>
    <w:rsid w:val="00FA3775"/>
    <w:rsid w:val="00FA4E68"/>
    <w:rsid w:val="00FB1DF6"/>
    <w:rsid w:val="00FB2A32"/>
    <w:rsid w:val="00FB3F40"/>
    <w:rsid w:val="00FB4C89"/>
    <w:rsid w:val="00FB6B31"/>
    <w:rsid w:val="00FD6898"/>
    <w:rsid w:val="00FE7B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D64E18"/>
  <w15:docId w15:val="{4400684A-166E-4EF6-8A95-0099C864B6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Fira Sans" w:eastAsiaTheme="minorHAnsi" w:hAnsi="Fira Sans" w:cstheme="minorBidi"/>
        <w:sz w:val="19"/>
        <w:szCs w:val="22"/>
        <w:lang w:val="pl-P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67B43"/>
    <w:pPr>
      <w:spacing w:after="160" w:line="240" w:lineRule="exact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Znak">
    <w:name w:val="Nagłówek Znak"/>
    <w:basedOn w:val="Domylnaczcionkaakapitu"/>
    <w:link w:val="Nagwek"/>
    <w:uiPriority w:val="99"/>
    <w:qFormat/>
    <w:rsid w:val="003B6B90"/>
    <w:rPr>
      <w:rFonts w:ascii="Calibri" w:eastAsia="Calibri" w:hAnsi="Calibri" w:cs="Times New Roman"/>
      <w:sz w:val="22"/>
    </w:rPr>
  </w:style>
  <w:style w:type="character" w:customStyle="1" w:styleId="StopkaZnak">
    <w:name w:val="Stopka Znak"/>
    <w:basedOn w:val="Domylnaczcionkaakapitu"/>
    <w:link w:val="Stopka"/>
    <w:uiPriority w:val="99"/>
    <w:qFormat/>
    <w:rsid w:val="003B6B90"/>
    <w:rPr>
      <w:rFonts w:ascii="Calibri" w:eastAsia="Calibri" w:hAnsi="Calibri" w:cs="Times New Roman"/>
      <w:sz w:val="22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530F5F"/>
    <w:rPr>
      <w:rFonts w:ascii="Segoe UI" w:hAnsi="Segoe UI" w:cs="Segoe UI"/>
      <w:sz w:val="18"/>
      <w:szCs w:val="18"/>
    </w:rPr>
  </w:style>
  <w:style w:type="character" w:customStyle="1" w:styleId="ListLabel1">
    <w:name w:val="ListLabel 1"/>
    <w:qFormat/>
    <w:rPr>
      <w:rFonts w:cs="Courier New"/>
    </w:rPr>
  </w:style>
  <w:style w:type="character" w:customStyle="1" w:styleId="ListLabel2">
    <w:name w:val="ListLabel 2"/>
    <w:qFormat/>
    <w:rPr>
      <w:rFonts w:cs="Courier New"/>
    </w:rPr>
  </w:style>
  <w:style w:type="character" w:customStyle="1" w:styleId="ListLabel3">
    <w:name w:val="ListLabel 3"/>
    <w:qFormat/>
    <w:rPr>
      <w:rFonts w:cs="Courier New"/>
    </w:rPr>
  </w:style>
  <w:style w:type="character" w:customStyle="1" w:styleId="ListLabel4">
    <w:name w:val="ListLabel 4"/>
    <w:qFormat/>
    <w:rPr>
      <w:rFonts w:cs="Courier New"/>
    </w:rPr>
  </w:style>
  <w:style w:type="character" w:customStyle="1" w:styleId="ListLabel5">
    <w:name w:val="ListLabel 5"/>
    <w:qFormat/>
    <w:rPr>
      <w:rFonts w:cs="Courier New"/>
    </w:rPr>
  </w:style>
  <w:style w:type="character" w:customStyle="1" w:styleId="ListLabel6">
    <w:name w:val="ListLabel 6"/>
    <w:qFormat/>
    <w:rPr>
      <w:rFonts w:cs="Courier New"/>
    </w:rPr>
  </w:style>
  <w:style w:type="character" w:customStyle="1" w:styleId="ListLabel7">
    <w:name w:val="ListLabel 7"/>
    <w:qFormat/>
    <w:rPr>
      <w:rFonts w:cs="Courier New"/>
    </w:rPr>
  </w:style>
  <w:style w:type="character" w:customStyle="1" w:styleId="ListLabel8">
    <w:name w:val="ListLabel 8"/>
    <w:qFormat/>
    <w:rPr>
      <w:rFonts w:cs="Courier New"/>
    </w:rPr>
  </w:style>
  <w:style w:type="character" w:customStyle="1" w:styleId="ListLabel9">
    <w:name w:val="ListLabel 9"/>
    <w:qFormat/>
    <w:rPr>
      <w:rFonts w:cs="Courier New"/>
    </w:rPr>
  </w:style>
  <w:style w:type="paragraph" w:styleId="Nagwek">
    <w:name w:val="header"/>
    <w:basedOn w:val="Normalny"/>
    <w:next w:val="Tekstpodstawowy"/>
    <w:link w:val="NagwekZnak"/>
    <w:uiPriority w:val="99"/>
    <w:unhideWhenUsed/>
    <w:rsid w:val="003B6B90"/>
    <w:pPr>
      <w:tabs>
        <w:tab w:val="center" w:pos="4536"/>
        <w:tab w:val="right" w:pos="9072"/>
      </w:tabs>
      <w:spacing w:after="0" w:line="240" w:lineRule="auto"/>
    </w:pPr>
    <w:rPr>
      <w:rFonts w:ascii="Calibri" w:eastAsia="Calibri" w:hAnsi="Calibri" w:cs="Times New Roman"/>
      <w:sz w:val="22"/>
    </w:r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  <w:style w:type="paragraph" w:styleId="Stopka">
    <w:name w:val="footer"/>
    <w:basedOn w:val="Normalny"/>
    <w:link w:val="StopkaZnak"/>
    <w:uiPriority w:val="99"/>
    <w:unhideWhenUsed/>
    <w:rsid w:val="003B6B90"/>
    <w:pPr>
      <w:tabs>
        <w:tab w:val="center" w:pos="4536"/>
        <w:tab w:val="right" w:pos="9072"/>
      </w:tabs>
      <w:spacing w:after="0" w:line="240" w:lineRule="auto"/>
    </w:pPr>
    <w:rPr>
      <w:rFonts w:ascii="Calibri" w:eastAsia="Calibri" w:hAnsi="Calibri" w:cs="Times New Roman"/>
      <w:sz w:val="22"/>
    </w:rPr>
  </w:style>
  <w:style w:type="paragraph" w:styleId="Akapitzlist">
    <w:name w:val="List Paragraph"/>
    <w:basedOn w:val="Normalny"/>
    <w:uiPriority w:val="34"/>
    <w:qFormat/>
    <w:rsid w:val="003B6B90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530F5F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customStyle="1" w:styleId="Zawartotabeli">
    <w:name w:val="Zawartość tabeli"/>
    <w:basedOn w:val="Normalny"/>
    <w:qFormat/>
    <w:pPr>
      <w:suppressLineNumbers/>
    </w:pPr>
  </w:style>
  <w:style w:type="paragraph" w:customStyle="1" w:styleId="Nagwektabeli">
    <w:name w:val="Nagłówek tabeli"/>
    <w:basedOn w:val="Zawartotabeli"/>
    <w:qFormat/>
    <w:pPr>
      <w:jc w:val="center"/>
    </w:pPr>
    <w:rPr>
      <w:b/>
      <w:bCs/>
    </w:rPr>
  </w:style>
  <w:style w:type="character" w:styleId="Hipercze">
    <w:name w:val="Hyperlink"/>
    <w:basedOn w:val="Domylnaczcionkaakapitu"/>
    <w:uiPriority w:val="99"/>
    <w:unhideWhenUsed/>
    <w:rsid w:val="00A775D2"/>
    <w:rPr>
      <w:color w:val="0563C1" w:themeColor="hyperlink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4B137E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B137E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4B137E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B137E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B137E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1981</TotalTime>
  <Pages>1</Pages>
  <Words>577</Words>
  <Characters>3467</Characters>
  <Application>Microsoft Office Word</Application>
  <DocSecurity>0</DocSecurity>
  <Lines>28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Kozłowski Marcin</dc:creator>
  <dc:description/>
  <cp:lastModifiedBy>Skłodowska Małgorzata</cp:lastModifiedBy>
  <cp:revision>74</cp:revision>
  <cp:lastPrinted>2025-10-03T08:32:00Z</cp:lastPrinted>
  <dcterms:created xsi:type="dcterms:W3CDTF">2021-10-20T11:44:00Z</dcterms:created>
  <dcterms:modified xsi:type="dcterms:W3CDTF">2025-10-06T05:27:00Z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