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C7499" w14:textId="6A1FA274" w:rsidR="00AC6DF5" w:rsidRDefault="00A45A3F" w:rsidP="00AC6DF5">
      <w:pPr>
        <w:jc w:val="both"/>
      </w:pPr>
      <w:r>
        <w:t>P</w:t>
      </w:r>
      <w:r w:rsidR="00AC6DF5">
        <w:t xml:space="preserve">roducenci statystyk europejskich tzw. </w:t>
      </w:r>
      <w:proofErr w:type="spellStart"/>
      <w:r w:rsidR="00AC6DF5">
        <w:t>ONAs</w:t>
      </w:r>
      <w:proofErr w:type="spellEnd"/>
      <w:r w:rsidR="00AC6DF5">
        <w:t xml:space="preserve"> (</w:t>
      </w:r>
      <w:proofErr w:type="spellStart"/>
      <w:r w:rsidR="00AC6DF5" w:rsidRPr="008918EA">
        <w:rPr>
          <w:i/>
        </w:rPr>
        <w:t>other</w:t>
      </w:r>
      <w:proofErr w:type="spellEnd"/>
      <w:r w:rsidR="00AC6DF5" w:rsidRPr="008918EA">
        <w:rPr>
          <w:i/>
        </w:rPr>
        <w:t xml:space="preserve"> </w:t>
      </w:r>
      <w:proofErr w:type="spellStart"/>
      <w:r w:rsidR="00AC6DF5" w:rsidRPr="008918EA">
        <w:rPr>
          <w:i/>
        </w:rPr>
        <w:t>national</w:t>
      </w:r>
      <w:proofErr w:type="spellEnd"/>
      <w:r w:rsidR="00AC6DF5" w:rsidRPr="008918EA">
        <w:rPr>
          <w:i/>
        </w:rPr>
        <w:t xml:space="preserve"> </w:t>
      </w:r>
      <w:proofErr w:type="spellStart"/>
      <w:r w:rsidR="00AC6DF5" w:rsidRPr="008918EA">
        <w:rPr>
          <w:i/>
        </w:rPr>
        <w:t>authorities</w:t>
      </w:r>
      <w:proofErr w:type="spellEnd"/>
      <w:r w:rsidR="00AC6DF5">
        <w:t xml:space="preserve">) są integralną częścią Europejskiego Systemu Statystycznego (ESS) i </w:t>
      </w:r>
      <w:r>
        <w:t>w związku z tym powinny</w:t>
      </w:r>
      <w:r w:rsidR="00AC6DF5">
        <w:t xml:space="preserve"> przestrzega</w:t>
      </w:r>
      <w:r>
        <w:t>ć</w:t>
      </w:r>
      <w:r w:rsidR="00AC6DF5">
        <w:t xml:space="preserve"> E</w:t>
      </w:r>
      <w:r w:rsidR="008918EA">
        <w:t xml:space="preserve">uropejskiego </w:t>
      </w:r>
      <w:r w:rsidR="00AC6DF5">
        <w:t>K</w:t>
      </w:r>
      <w:r w:rsidR="008918EA">
        <w:t xml:space="preserve">odeksu </w:t>
      </w:r>
      <w:r w:rsidR="00AC6DF5">
        <w:t>P</w:t>
      </w:r>
      <w:r w:rsidR="008918EA">
        <w:t xml:space="preserve">raktyk </w:t>
      </w:r>
      <w:r w:rsidR="00AC6DF5">
        <w:t>S</w:t>
      </w:r>
      <w:r w:rsidR="008918EA">
        <w:t>tatystycznych (EKPS)</w:t>
      </w:r>
      <w:r w:rsidR="00AC6DF5">
        <w:t xml:space="preserve">. </w:t>
      </w:r>
      <w:proofErr w:type="spellStart"/>
      <w:r w:rsidR="00AC6DF5">
        <w:t>ONAs</w:t>
      </w:r>
      <w:proofErr w:type="spellEnd"/>
      <w:r w:rsidR="00AC6DF5">
        <w:t xml:space="preserve"> są odpowiedzialne za zapewnienie jakości </w:t>
      </w:r>
      <w:r w:rsidR="00E02461">
        <w:t xml:space="preserve">opracowywanych </w:t>
      </w:r>
      <w:r w:rsidR="00AC6DF5">
        <w:t xml:space="preserve">przez siebie statystyk i uprawnione do przekazywania </w:t>
      </w:r>
      <w:r>
        <w:t xml:space="preserve">danych </w:t>
      </w:r>
      <w:r w:rsidR="00AC6DF5">
        <w:t xml:space="preserve">bezpośrednio do Eurostatu. </w:t>
      </w:r>
    </w:p>
    <w:p w14:paraId="29F1FB88" w14:textId="307682E4" w:rsidR="00AC6DF5" w:rsidRDefault="00AC6DF5" w:rsidP="00AC6DF5">
      <w:pPr>
        <w:jc w:val="both"/>
      </w:pPr>
      <w:r>
        <w:t xml:space="preserve">W poprzednich rundach </w:t>
      </w:r>
      <w:r w:rsidR="00BF7735">
        <w:t xml:space="preserve">przeglądu partnerskiego </w:t>
      </w:r>
      <w:r>
        <w:t xml:space="preserve">udział </w:t>
      </w:r>
      <w:proofErr w:type="spellStart"/>
      <w:r>
        <w:t>ONAs</w:t>
      </w:r>
      <w:proofErr w:type="spellEnd"/>
      <w:r>
        <w:t xml:space="preserve"> został uznany za niezwykle korzystny. Z jednej strony pomógł nawiązać ściślejszą współpracę w ramach krajowego systemu statystycznego, a z drugiej strony zwiększył świadomość </w:t>
      </w:r>
      <w:proofErr w:type="spellStart"/>
      <w:r>
        <w:t>ONAs</w:t>
      </w:r>
      <w:proofErr w:type="spellEnd"/>
      <w:r>
        <w:t xml:space="preserve"> na temat EKPS i ich ważnej roli w tworzeniu europejskich statystyk. </w:t>
      </w:r>
    </w:p>
    <w:p w14:paraId="434B641A" w14:textId="369CB679" w:rsidR="00AC6DF5" w:rsidRDefault="00AC6DF5" w:rsidP="00DF6099">
      <w:pPr>
        <w:jc w:val="both"/>
      </w:pPr>
      <w:r>
        <w:t xml:space="preserve">Dlatego w </w:t>
      </w:r>
      <w:r w:rsidR="00624AA4">
        <w:t>trzeciej</w:t>
      </w:r>
      <w:r>
        <w:t xml:space="preserve"> rundzie przeglądów partnerskich </w:t>
      </w:r>
      <w:r w:rsidR="00624AA4">
        <w:t>zagwarantowano udział</w:t>
      </w:r>
      <w:r>
        <w:t xml:space="preserve"> </w:t>
      </w:r>
      <w:proofErr w:type="spellStart"/>
      <w:r>
        <w:t>ONA</w:t>
      </w:r>
      <w:r w:rsidR="00624AA4">
        <w:t>s</w:t>
      </w:r>
      <w:proofErr w:type="spellEnd"/>
      <w:r>
        <w:t xml:space="preserve">. Uczestnictwo w przeglądach partnerskich może przynieść </w:t>
      </w:r>
      <w:proofErr w:type="spellStart"/>
      <w:r>
        <w:t>ONA</w:t>
      </w:r>
      <w:r w:rsidR="00624AA4">
        <w:t>s</w:t>
      </w:r>
      <w:proofErr w:type="spellEnd"/>
      <w:r>
        <w:t xml:space="preserve"> wiele korzyści, takich jak bardziej ustrukturyzowana i skuteczniejsza koordynacja ze strony </w:t>
      </w:r>
      <w:r w:rsidR="00624AA4" w:rsidRPr="00624AA4">
        <w:t>krajow</w:t>
      </w:r>
      <w:r w:rsidR="00624AA4">
        <w:t>ego</w:t>
      </w:r>
      <w:r w:rsidR="00624AA4" w:rsidRPr="00624AA4">
        <w:t xml:space="preserve"> urzęd</w:t>
      </w:r>
      <w:r w:rsidR="00624AA4">
        <w:t>u</w:t>
      </w:r>
      <w:r w:rsidR="00624AA4" w:rsidRPr="00624AA4">
        <w:t xml:space="preserve"> statystyczn</w:t>
      </w:r>
      <w:r w:rsidR="00624AA4">
        <w:t>ego</w:t>
      </w:r>
      <w:r>
        <w:t xml:space="preserve"> oraz większa integracja z </w:t>
      </w:r>
      <w:r w:rsidR="00624AA4" w:rsidRPr="00624AA4">
        <w:t>krajow</w:t>
      </w:r>
      <w:r w:rsidR="00624AA4">
        <w:t>ym</w:t>
      </w:r>
      <w:r w:rsidR="00624AA4" w:rsidRPr="00624AA4">
        <w:t xml:space="preserve"> system</w:t>
      </w:r>
      <w:r w:rsidR="00624AA4">
        <w:t xml:space="preserve">em </w:t>
      </w:r>
      <w:r w:rsidR="00624AA4" w:rsidRPr="00624AA4">
        <w:t>statystyczn</w:t>
      </w:r>
      <w:r w:rsidR="00624AA4">
        <w:t>ym</w:t>
      </w:r>
      <w:r>
        <w:t xml:space="preserve">. Przegląd partnerski daje </w:t>
      </w:r>
      <w:proofErr w:type="spellStart"/>
      <w:r>
        <w:t>ONA</w:t>
      </w:r>
      <w:r w:rsidR="00624AA4">
        <w:t>s</w:t>
      </w:r>
      <w:proofErr w:type="spellEnd"/>
      <w:r>
        <w:t xml:space="preserve"> możliwość wyrażenia swoich opinii i obaw zarówno podczas wypełniania kwestionariusza samooceny, jak i podczas udziału w wizycie </w:t>
      </w:r>
      <w:r w:rsidR="00624AA4">
        <w:t xml:space="preserve">zespołu audytorskiego </w:t>
      </w:r>
      <w:r>
        <w:t xml:space="preserve">w ramach przeglądu. W przypadku skierowania rekomendacji do </w:t>
      </w:r>
      <w:proofErr w:type="spellStart"/>
      <w:r>
        <w:t>ONA</w:t>
      </w:r>
      <w:r w:rsidR="00624AA4">
        <w:t>s</w:t>
      </w:r>
      <w:proofErr w:type="spellEnd"/>
      <w:r w:rsidR="00624AA4">
        <w:t xml:space="preserve"> </w:t>
      </w:r>
      <w:r>
        <w:t xml:space="preserve"> powinn</w:t>
      </w:r>
      <w:r w:rsidR="00624AA4">
        <w:t xml:space="preserve">o to przełożyć się na </w:t>
      </w:r>
      <w:r>
        <w:t>poprawę jakości</w:t>
      </w:r>
      <w:r w:rsidR="00624AA4">
        <w:t xml:space="preserve"> </w:t>
      </w:r>
      <w:r w:rsidR="00E02461">
        <w:t xml:space="preserve">produkowanych </w:t>
      </w:r>
      <w:r w:rsidR="00624AA4">
        <w:t>statystyk</w:t>
      </w:r>
      <w:r>
        <w:t>.</w:t>
      </w:r>
    </w:p>
    <w:p w14:paraId="3E4C0F2A" w14:textId="4B268475" w:rsidR="008918EA" w:rsidRDefault="00AC6DF5" w:rsidP="004940FD">
      <w:pPr>
        <w:jc w:val="both"/>
      </w:pPr>
      <w:r>
        <w:t>Jednak ze względu na ograniczony czas trwania</w:t>
      </w:r>
      <w:r w:rsidR="00A45A3F">
        <w:t xml:space="preserve"> wizyty</w:t>
      </w:r>
      <w:r w:rsidR="00E02461">
        <w:t xml:space="preserve"> zespołu audytorskiego</w:t>
      </w:r>
      <w:r>
        <w:t xml:space="preserve"> i zasoby przeglądów partnerskich uczestniczenie w nich wszystkich </w:t>
      </w:r>
      <w:proofErr w:type="spellStart"/>
      <w:r>
        <w:t>ONA</w:t>
      </w:r>
      <w:r w:rsidR="00624AA4">
        <w:t>s</w:t>
      </w:r>
      <w:proofErr w:type="spellEnd"/>
      <w:r>
        <w:t xml:space="preserve"> nie </w:t>
      </w:r>
      <w:r w:rsidR="00624AA4">
        <w:t>jest</w:t>
      </w:r>
      <w:r>
        <w:t xml:space="preserve"> możliwe. </w:t>
      </w:r>
      <w:r w:rsidR="004940FD">
        <w:t>D</w:t>
      </w:r>
      <w:r w:rsidR="004940FD" w:rsidRPr="004940FD">
        <w:t xml:space="preserve">o udziału w przeglądzie polskiego systemu statystycznego zostały wybrane, zgodnie z kryteriami wyboru </w:t>
      </w:r>
      <w:proofErr w:type="spellStart"/>
      <w:r w:rsidR="004940FD" w:rsidRPr="004940FD">
        <w:t>ONAs</w:t>
      </w:r>
      <w:proofErr w:type="spellEnd"/>
      <w:r w:rsidR="00914FEB">
        <w:t>,</w:t>
      </w:r>
      <w:r w:rsidR="004940FD" w:rsidRPr="004940FD">
        <w:t xml:space="preserve"> zawartymi w metodologii trzeciej rundy przeglądów partnerskich ESS</w:t>
      </w:r>
      <w:r w:rsidR="00E02461">
        <w:t>,</w:t>
      </w:r>
      <w:r w:rsidR="004940FD" w:rsidRPr="004940FD">
        <w:t xml:space="preserve"> </w:t>
      </w:r>
      <w:r w:rsidR="004940FD">
        <w:t xml:space="preserve">trzy instytucje: </w:t>
      </w:r>
    </w:p>
    <w:p w14:paraId="06EE904F" w14:textId="77777777" w:rsidR="008918EA" w:rsidRDefault="004940FD" w:rsidP="008918EA">
      <w:pPr>
        <w:pStyle w:val="Akapitzlist"/>
        <w:numPr>
          <w:ilvl w:val="0"/>
          <w:numId w:val="1"/>
        </w:numPr>
        <w:jc w:val="both"/>
      </w:pPr>
      <w:r>
        <w:t xml:space="preserve">Ministerstwo Finansów, </w:t>
      </w:r>
    </w:p>
    <w:p w14:paraId="0922D635" w14:textId="3511106E" w:rsidR="008918EA" w:rsidRDefault="004940FD" w:rsidP="008918EA">
      <w:pPr>
        <w:pStyle w:val="Akapitzlist"/>
        <w:numPr>
          <w:ilvl w:val="0"/>
          <w:numId w:val="1"/>
        </w:numPr>
        <w:jc w:val="both"/>
      </w:pPr>
      <w:r>
        <w:t>Ministerstwo Sprawiedliwości</w:t>
      </w:r>
      <w:r w:rsidR="00A45A3F">
        <w:t>,</w:t>
      </w:r>
    </w:p>
    <w:p w14:paraId="188068E0" w14:textId="77777777" w:rsidR="008918EA" w:rsidRDefault="004940FD" w:rsidP="008918EA">
      <w:pPr>
        <w:pStyle w:val="Akapitzlist"/>
        <w:numPr>
          <w:ilvl w:val="0"/>
          <w:numId w:val="1"/>
        </w:numPr>
        <w:jc w:val="both"/>
      </w:pPr>
      <w:r>
        <w:t>Ministerstwo Rolnictwa i Rozwoju Wsi</w:t>
      </w:r>
      <w:r w:rsidR="00A45A3F">
        <w:t>.</w:t>
      </w:r>
      <w:r>
        <w:t xml:space="preserve"> </w:t>
      </w:r>
    </w:p>
    <w:p w14:paraId="53DE7716" w14:textId="6BE89054" w:rsidR="00E02461" w:rsidRDefault="00AC6DF5" w:rsidP="00A45A3F">
      <w:r w:rsidRPr="00AC6DF5">
        <w:t xml:space="preserve">Dla </w:t>
      </w:r>
      <w:proofErr w:type="spellStart"/>
      <w:r w:rsidRPr="00AC6DF5">
        <w:t>ONA</w:t>
      </w:r>
      <w:r w:rsidR="00DF6099">
        <w:t>s</w:t>
      </w:r>
      <w:proofErr w:type="spellEnd"/>
      <w:r w:rsidRPr="00AC6DF5">
        <w:t xml:space="preserve"> opracowano oddzielny, </w:t>
      </w:r>
      <w:r w:rsidR="00A45A3F">
        <w:t>uproszczony</w:t>
      </w:r>
      <w:r w:rsidR="00A45A3F" w:rsidRPr="00AC6DF5">
        <w:t xml:space="preserve"> </w:t>
      </w:r>
      <w:r w:rsidR="008918EA">
        <w:t>kwestionariusz samooceny</w:t>
      </w:r>
      <w:r w:rsidRPr="00AC6DF5">
        <w:t xml:space="preserve">. Oprócz wypełnionego kwestionariusza samooceny, </w:t>
      </w:r>
      <w:proofErr w:type="spellStart"/>
      <w:r w:rsidRPr="00AC6DF5">
        <w:t>ONA</w:t>
      </w:r>
      <w:r w:rsidR="00DF6099">
        <w:t>s</w:t>
      </w:r>
      <w:proofErr w:type="spellEnd"/>
      <w:r w:rsidRPr="00AC6DF5">
        <w:t xml:space="preserve"> zostaną poproszone o dostarczenie pewnych podstawowych dokumentów</w:t>
      </w:r>
      <w:r w:rsidR="00624AA4">
        <w:t xml:space="preserve">. </w:t>
      </w:r>
      <w:r w:rsidRPr="00AC6DF5">
        <w:t xml:space="preserve">Ponadto </w:t>
      </w:r>
      <w:proofErr w:type="spellStart"/>
      <w:r w:rsidRPr="00AC6DF5">
        <w:t>ONA</w:t>
      </w:r>
      <w:r w:rsidR="00DF6099">
        <w:t>s</w:t>
      </w:r>
      <w:proofErr w:type="spellEnd"/>
      <w:r w:rsidRPr="00AC6DF5">
        <w:t xml:space="preserve"> mogą otrzymać zalecenia skierowane do nich przez </w:t>
      </w:r>
      <w:r w:rsidR="00DF6099">
        <w:t>zespół audytorski</w:t>
      </w:r>
      <w:r w:rsidRPr="00AC6DF5">
        <w:t xml:space="preserve">. W takim przypadku </w:t>
      </w:r>
      <w:r w:rsidR="00DF6099">
        <w:t xml:space="preserve">będą </w:t>
      </w:r>
      <w:r w:rsidR="00A45A3F">
        <w:t xml:space="preserve">zobowiązane </w:t>
      </w:r>
      <w:r w:rsidR="00DF6099">
        <w:t>we</w:t>
      </w:r>
      <w:r w:rsidRPr="00AC6DF5">
        <w:t xml:space="preserve"> współprac</w:t>
      </w:r>
      <w:r w:rsidR="00DF6099">
        <w:t>y</w:t>
      </w:r>
      <w:r w:rsidRPr="00AC6DF5">
        <w:t xml:space="preserve"> z </w:t>
      </w:r>
      <w:r w:rsidR="00DF6099">
        <w:t>GUS</w:t>
      </w:r>
      <w:r w:rsidRPr="00AC6DF5">
        <w:t xml:space="preserve"> </w:t>
      </w:r>
      <w:r w:rsidR="00DF6099">
        <w:t>sformułować</w:t>
      </w:r>
      <w:r w:rsidRPr="00AC6DF5">
        <w:t xml:space="preserve"> odpowiedni</w:t>
      </w:r>
      <w:r w:rsidR="00DF6099">
        <w:t>e</w:t>
      </w:r>
      <w:r w:rsidRPr="00AC6DF5">
        <w:t xml:space="preserve"> działa</w:t>
      </w:r>
      <w:r w:rsidR="00DF6099">
        <w:t>nia</w:t>
      </w:r>
      <w:r w:rsidRPr="00AC6DF5">
        <w:t xml:space="preserve"> usprawniając</w:t>
      </w:r>
      <w:r w:rsidR="00DF6099">
        <w:t>e</w:t>
      </w:r>
      <w:r w:rsidRPr="00AC6DF5">
        <w:t xml:space="preserve"> i uczestnicz</w:t>
      </w:r>
      <w:r w:rsidR="00DF6099">
        <w:t>yć</w:t>
      </w:r>
      <w:r w:rsidRPr="00AC6DF5">
        <w:t xml:space="preserve"> w </w:t>
      </w:r>
      <w:r w:rsidR="00DF6099">
        <w:t>ich</w:t>
      </w:r>
      <w:r w:rsidRPr="00AC6DF5">
        <w:t xml:space="preserve"> realizacji i monitorowaniu</w:t>
      </w:r>
      <w:r w:rsidR="00E02461">
        <w:t>.</w:t>
      </w:r>
      <w:r w:rsidRPr="00AC6DF5">
        <w:t xml:space="preserve"> Ostateczna decyzja dotycząca </w:t>
      </w:r>
      <w:r w:rsidR="00A45A3F">
        <w:t xml:space="preserve">kształtu </w:t>
      </w:r>
      <w:r w:rsidRPr="00AC6DF5">
        <w:t xml:space="preserve">działań usprawniających należy jednak do </w:t>
      </w:r>
      <w:r w:rsidR="00DF6099">
        <w:t>GUS</w:t>
      </w:r>
      <w:r w:rsidRPr="00AC6DF5">
        <w:t xml:space="preserve"> w roli koordynatora </w:t>
      </w:r>
      <w:r w:rsidR="00DF6099">
        <w:t>krajowego systemu statystycznego</w:t>
      </w:r>
      <w:r w:rsidRPr="00AC6DF5">
        <w:t>.</w:t>
      </w:r>
    </w:p>
    <w:p w14:paraId="5063F1E1" w14:textId="4D8EBD7D" w:rsidR="00A45A3F" w:rsidRDefault="00A45A3F" w:rsidP="00A45A3F">
      <w:pPr>
        <w:rPr>
          <w:rFonts w:ascii="Fira Sans" w:hAnsi="Fira Sans"/>
          <w:color w:val="000000"/>
          <w:sz w:val="19"/>
          <w:szCs w:val="19"/>
        </w:rPr>
      </w:pPr>
      <w:r>
        <w:t xml:space="preserve">Lista </w:t>
      </w:r>
      <w:proofErr w:type="spellStart"/>
      <w:r>
        <w:t>ONAs</w:t>
      </w:r>
      <w:proofErr w:type="spellEnd"/>
      <w:r>
        <w:t xml:space="preserve"> wybranych do przegląd</w:t>
      </w:r>
      <w:r w:rsidR="0094016C">
        <w:t>ów</w:t>
      </w:r>
      <w:r>
        <w:t xml:space="preserve"> </w:t>
      </w:r>
      <w:r w:rsidR="00E02461">
        <w:t>partnerski</w:t>
      </w:r>
      <w:r w:rsidR="0094016C">
        <w:t>ch</w:t>
      </w:r>
      <w:r w:rsidR="00E02461">
        <w:t xml:space="preserve"> </w:t>
      </w:r>
      <w:r w:rsidR="00F574D6">
        <w:t>w krajach ESS jest dostępna</w:t>
      </w:r>
      <w:bookmarkStart w:id="0" w:name="_GoBack"/>
      <w:bookmarkEnd w:id="0"/>
      <w:r>
        <w:t xml:space="preserve"> na stronie Eurostatu: </w:t>
      </w:r>
      <w:hyperlink r:id="rId5" w:history="1">
        <w:r>
          <w:rPr>
            <w:rStyle w:val="Hipercze"/>
            <w:rFonts w:ascii="Fira Sans" w:hAnsi="Fira Sans"/>
            <w:sz w:val="19"/>
            <w:szCs w:val="19"/>
          </w:rPr>
          <w:t>https://ec.europa.eu/eurostat/documents/64157/4372828/12_ONA-list.pdf</w:t>
        </w:r>
      </w:hyperlink>
      <w:r>
        <w:rPr>
          <w:rFonts w:ascii="Fira Sans" w:hAnsi="Fira Sans"/>
          <w:color w:val="000000"/>
          <w:sz w:val="19"/>
          <w:szCs w:val="19"/>
        </w:rPr>
        <w:t xml:space="preserve"> </w:t>
      </w:r>
    </w:p>
    <w:p w14:paraId="254322C6" w14:textId="77777777" w:rsidR="00A45A3F" w:rsidRDefault="00A45A3F" w:rsidP="008918EA">
      <w:pPr>
        <w:jc w:val="both"/>
      </w:pPr>
    </w:p>
    <w:sectPr w:rsidR="00A4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41"/>
    <w:multiLevelType w:val="hybridMultilevel"/>
    <w:tmpl w:val="B24A4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F5"/>
    <w:rsid w:val="00003E2A"/>
    <w:rsid w:val="000276A7"/>
    <w:rsid w:val="004940FD"/>
    <w:rsid w:val="00624AA4"/>
    <w:rsid w:val="00656D03"/>
    <w:rsid w:val="008918EA"/>
    <w:rsid w:val="00914FEB"/>
    <w:rsid w:val="0094016C"/>
    <w:rsid w:val="00A45A3F"/>
    <w:rsid w:val="00AA0E6A"/>
    <w:rsid w:val="00AC6DF5"/>
    <w:rsid w:val="00BF7735"/>
    <w:rsid w:val="00DF6099"/>
    <w:rsid w:val="00E02461"/>
    <w:rsid w:val="00E210B9"/>
    <w:rsid w:val="00F5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EEFC"/>
  <w15:chartTrackingRefBased/>
  <w15:docId w15:val="{9A68AD50-03D3-4F62-A1AC-7C769ED6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8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45A3F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A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3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276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eurostat/documents/64157/4372828/12_ONA-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Motkowska-Wójcik Magdalena</dc:creator>
  <cp:keywords/>
  <dc:description/>
  <cp:lastModifiedBy>Zarodkiewicz Magdalena</cp:lastModifiedBy>
  <cp:revision>3</cp:revision>
  <dcterms:created xsi:type="dcterms:W3CDTF">2021-12-02T13:12:00Z</dcterms:created>
  <dcterms:modified xsi:type="dcterms:W3CDTF">2021-12-02T13:49:00Z</dcterms:modified>
</cp:coreProperties>
</file>