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8F577D" w14:textId="02DE5FA7" w:rsidR="00EF0F07" w:rsidRDefault="00EF0F07" w:rsidP="00EF0F07">
      <w:pPr>
        <w:ind w:left="5664" w:firstLine="708"/>
        <w:jc w:val="center"/>
        <w:rPr>
          <w:rFonts w:ascii="Fira Sans" w:hAnsi="Fira Sans"/>
          <w:b/>
          <w:sz w:val="20"/>
          <w:szCs w:val="20"/>
        </w:rPr>
      </w:pPr>
      <w:r>
        <w:rPr>
          <w:rFonts w:ascii="Fira Sans" w:hAnsi="Fira Sans"/>
          <w:b/>
          <w:sz w:val="20"/>
          <w:szCs w:val="20"/>
        </w:rPr>
        <w:t xml:space="preserve">Załącznik nr 4 </w:t>
      </w:r>
    </w:p>
    <w:p w14:paraId="5CB1A20C" w14:textId="77777777" w:rsidR="00EF0F07" w:rsidRDefault="00EF0F07" w:rsidP="00834193">
      <w:pPr>
        <w:jc w:val="center"/>
        <w:rPr>
          <w:rFonts w:ascii="Fira Sans" w:hAnsi="Fira Sans"/>
          <w:b/>
          <w:sz w:val="20"/>
          <w:szCs w:val="20"/>
        </w:rPr>
      </w:pPr>
    </w:p>
    <w:p w14:paraId="5AFDBDA3" w14:textId="28082CF6" w:rsidR="00EF0F07" w:rsidRDefault="00834193" w:rsidP="00834193">
      <w:pPr>
        <w:jc w:val="center"/>
        <w:rPr>
          <w:rFonts w:ascii="Fira Sans" w:hAnsi="Fira Sans"/>
          <w:b/>
          <w:sz w:val="20"/>
          <w:szCs w:val="20"/>
        </w:rPr>
      </w:pPr>
      <w:r w:rsidRPr="00834193">
        <w:rPr>
          <w:rFonts w:ascii="Fira Sans" w:hAnsi="Fira Sans"/>
          <w:b/>
          <w:sz w:val="20"/>
          <w:szCs w:val="20"/>
        </w:rPr>
        <w:t xml:space="preserve">Klauzula informacyjna </w:t>
      </w:r>
    </w:p>
    <w:p w14:paraId="47247401" w14:textId="53610854" w:rsidR="0088274B" w:rsidRPr="00834193" w:rsidRDefault="00834193" w:rsidP="00834193">
      <w:pPr>
        <w:jc w:val="center"/>
        <w:rPr>
          <w:rFonts w:ascii="Fira Sans" w:hAnsi="Fira Sans"/>
          <w:b/>
          <w:sz w:val="20"/>
          <w:szCs w:val="20"/>
        </w:rPr>
      </w:pPr>
      <w:r w:rsidRPr="00834193">
        <w:rPr>
          <w:rFonts w:ascii="Fira Sans" w:hAnsi="Fira Sans"/>
          <w:b/>
          <w:sz w:val="20"/>
          <w:szCs w:val="20"/>
        </w:rPr>
        <w:t xml:space="preserve">dla </w:t>
      </w:r>
      <w:r w:rsidR="0088274B" w:rsidRPr="00834193">
        <w:rPr>
          <w:rFonts w:ascii="Fira Sans" w:hAnsi="Fira Sans"/>
          <w:b/>
          <w:sz w:val="20"/>
          <w:szCs w:val="20"/>
        </w:rPr>
        <w:t>osób biorących udział w sprzedaży majątku Ur</w:t>
      </w:r>
      <w:r w:rsidRPr="00834193">
        <w:rPr>
          <w:rFonts w:ascii="Fira Sans" w:hAnsi="Fira Sans"/>
          <w:b/>
          <w:sz w:val="20"/>
          <w:szCs w:val="20"/>
        </w:rPr>
        <w:t>zędu Statystycznego w Kielcach</w:t>
      </w:r>
    </w:p>
    <w:p w14:paraId="5C831B22" w14:textId="77777777" w:rsidR="0088274B" w:rsidRPr="00834193" w:rsidRDefault="0088274B" w:rsidP="0088274B">
      <w:pPr>
        <w:rPr>
          <w:rFonts w:ascii="Fira Sans" w:hAnsi="Fira Sans"/>
          <w:sz w:val="20"/>
          <w:szCs w:val="20"/>
        </w:rPr>
      </w:pPr>
    </w:p>
    <w:p w14:paraId="2CB4E036" w14:textId="77777777" w:rsidR="0088274B" w:rsidRPr="00834193" w:rsidRDefault="0088274B" w:rsidP="0088274B">
      <w:pPr>
        <w:rPr>
          <w:rFonts w:ascii="Fira Sans" w:hAnsi="Fira Sans"/>
          <w:sz w:val="20"/>
          <w:szCs w:val="20"/>
        </w:rPr>
      </w:pPr>
      <w:r w:rsidRPr="00834193">
        <w:rPr>
          <w:rFonts w:ascii="Fira Sans" w:hAnsi="Fira Sans"/>
          <w:sz w:val="20"/>
          <w:szCs w:val="20"/>
        </w:rPr>
        <w:t>W związku z realizacją wymogów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danych)1, zwanego dalej „RODO”, Administrator informuje o zasadach oraz o przysługujących Pani/Panu prawach związanych z przetwarzaniem Pani/Pana danych osobowych.</w:t>
      </w:r>
    </w:p>
    <w:p w14:paraId="320A50EF" w14:textId="77777777" w:rsidR="0088274B" w:rsidRPr="00834193" w:rsidRDefault="0088274B" w:rsidP="0088274B">
      <w:pPr>
        <w:rPr>
          <w:rFonts w:ascii="Fira Sans" w:hAnsi="Fira Sans"/>
          <w:sz w:val="20"/>
          <w:szCs w:val="20"/>
        </w:rPr>
      </w:pPr>
      <w:r w:rsidRPr="00834193">
        <w:rPr>
          <w:rFonts w:ascii="Fira Sans" w:hAnsi="Fira Sans"/>
          <w:sz w:val="20"/>
          <w:szCs w:val="20"/>
        </w:rPr>
        <w:t>I. Administrator</w:t>
      </w:r>
    </w:p>
    <w:p w14:paraId="50CFA815" w14:textId="77777777" w:rsidR="0088274B" w:rsidRPr="00834193" w:rsidRDefault="0088274B" w:rsidP="0088274B">
      <w:pPr>
        <w:rPr>
          <w:rFonts w:ascii="Fira Sans" w:hAnsi="Fira Sans"/>
          <w:sz w:val="20"/>
          <w:szCs w:val="20"/>
        </w:rPr>
      </w:pPr>
      <w:r w:rsidRPr="00834193">
        <w:rPr>
          <w:rFonts w:ascii="Fira Sans" w:hAnsi="Fira Sans"/>
          <w:sz w:val="20"/>
          <w:szCs w:val="20"/>
        </w:rPr>
        <w:t xml:space="preserve">Administratorem Pani/Pana danych osobowych jest Urząd Statystyczny w </w:t>
      </w:r>
      <w:r w:rsidR="00834193">
        <w:rPr>
          <w:rFonts w:ascii="Fira Sans" w:hAnsi="Fira Sans"/>
          <w:sz w:val="20"/>
          <w:szCs w:val="20"/>
        </w:rPr>
        <w:t>Kielcach mający siedzibę w Kielcach</w:t>
      </w:r>
      <w:r w:rsidRPr="00834193">
        <w:rPr>
          <w:rFonts w:ascii="Fira Sans" w:hAnsi="Fira Sans"/>
          <w:sz w:val="20"/>
          <w:szCs w:val="20"/>
        </w:rPr>
        <w:t xml:space="preserve">, ul. </w:t>
      </w:r>
      <w:r w:rsidR="00834193">
        <w:rPr>
          <w:rFonts w:ascii="Fira Sans" w:hAnsi="Fira Sans"/>
          <w:sz w:val="20"/>
          <w:szCs w:val="20"/>
        </w:rPr>
        <w:t xml:space="preserve">Zygmunta Wróblewskiego </w:t>
      </w:r>
      <w:r w:rsidRPr="00834193">
        <w:rPr>
          <w:rFonts w:ascii="Fira Sans" w:hAnsi="Fira Sans"/>
          <w:sz w:val="20"/>
          <w:szCs w:val="20"/>
        </w:rPr>
        <w:t xml:space="preserve">2, </w:t>
      </w:r>
      <w:r w:rsidR="00834193">
        <w:rPr>
          <w:rFonts w:ascii="Fira Sans" w:hAnsi="Fira Sans"/>
          <w:sz w:val="20"/>
          <w:szCs w:val="20"/>
        </w:rPr>
        <w:t>25-369</w:t>
      </w:r>
      <w:r w:rsidRPr="00834193">
        <w:rPr>
          <w:rFonts w:ascii="Fira Sans" w:hAnsi="Fira Sans"/>
          <w:sz w:val="20"/>
          <w:szCs w:val="20"/>
        </w:rPr>
        <w:t xml:space="preserve"> </w:t>
      </w:r>
      <w:r w:rsidR="00834193">
        <w:rPr>
          <w:rFonts w:ascii="Fira Sans" w:hAnsi="Fira Sans"/>
          <w:sz w:val="20"/>
          <w:szCs w:val="20"/>
        </w:rPr>
        <w:t>Kielce</w:t>
      </w:r>
      <w:r w:rsidRPr="00834193">
        <w:rPr>
          <w:rFonts w:ascii="Fira Sans" w:hAnsi="Fira Sans"/>
          <w:sz w:val="20"/>
          <w:szCs w:val="20"/>
        </w:rPr>
        <w:t xml:space="preserve"> </w:t>
      </w:r>
      <w:r w:rsidR="00834193">
        <w:rPr>
          <w:rFonts w:ascii="Fira Sans" w:hAnsi="Fira Sans"/>
          <w:sz w:val="20"/>
          <w:szCs w:val="20"/>
        </w:rPr>
        <w:t xml:space="preserve">reprezentowany przez Dyrektora Urzędu </w:t>
      </w:r>
      <w:r w:rsidRPr="00834193">
        <w:rPr>
          <w:rFonts w:ascii="Fira Sans" w:hAnsi="Fira Sans"/>
          <w:sz w:val="20"/>
          <w:szCs w:val="20"/>
        </w:rPr>
        <w:t>– zwany dalej „ Administratorem".</w:t>
      </w:r>
    </w:p>
    <w:p w14:paraId="496FFD81" w14:textId="77777777" w:rsidR="0088274B" w:rsidRPr="00834193" w:rsidRDefault="0088274B" w:rsidP="0088274B">
      <w:pPr>
        <w:rPr>
          <w:rFonts w:ascii="Fira Sans" w:hAnsi="Fira Sans"/>
          <w:sz w:val="20"/>
          <w:szCs w:val="20"/>
        </w:rPr>
      </w:pPr>
      <w:r w:rsidRPr="00834193">
        <w:rPr>
          <w:rFonts w:ascii="Fira Sans" w:hAnsi="Fira Sans"/>
          <w:sz w:val="20"/>
          <w:szCs w:val="20"/>
        </w:rPr>
        <w:t>II. Inspektor ochrony danych</w:t>
      </w:r>
    </w:p>
    <w:p w14:paraId="685D0977" w14:textId="77777777" w:rsidR="0088274B" w:rsidRPr="00834193" w:rsidRDefault="0088274B" w:rsidP="0088274B">
      <w:pPr>
        <w:rPr>
          <w:rFonts w:ascii="Fira Sans" w:hAnsi="Fira Sans"/>
          <w:sz w:val="20"/>
          <w:szCs w:val="20"/>
        </w:rPr>
      </w:pPr>
      <w:r w:rsidRPr="00834193">
        <w:rPr>
          <w:rFonts w:ascii="Fira Sans" w:hAnsi="Fira Sans"/>
          <w:sz w:val="20"/>
          <w:szCs w:val="20"/>
        </w:rPr>
        <w:t>Z Inspektorem ochrony danych (IOD) wyznaczonym przez Administratora może się Pani/Pan kontaktować:</w:t>
      </w:r>
    </w:p>
    <w:p w14:paraId="5440FEA2" w14:textId="77777777" w:rsidR="0088274B" w:rsidRPr="00834193" w:rsidRDefault="0088274B" w:rsidP="0088274B">
      <w:pPr>
        <w:rPr>
          <w:rFonts w:ascii="Fira Sans" w:hAnsi="Fira Sans"/>
          <w:sz w:val="20"/>
          <w:szCs w:val="20"/>
        </w:rPr>
      </w:pPr>
      <w:r w:rsidRPr="00834193">
        <w:rPr>
          <w:rFonts w:ascii="Fira Sans" w:hAnsi="Fira Sans"/>
          <w:sz w:val="20"/>
          <w:szCs w:val="20"/>
        </w:rPr>
        <w:t xml:space="preserve">a. pocztą tradycyjną na adres: IOD Urząd Statystyczny w </w:t>
      </w:r>
      <w:r w:rsidR="00834193">
        <w:rPr>
          <w:rFonts w:ascii="Fira Sans" w:hAnsi="Fira Sans"/>
          <w:sz w:val="20"/>
          <w:szCs w:val="20"/>
        </w:rPr>
        <w:t xml:space="preserve">Kielcach, </w:t>
      </w:r>
      <w:r w:rsidR="00834193" w:rsidRPr="00834193">
        <w:rPr>
          <w:rFonts w:ascii="Fira Sans" w:hAnsi="Fira Sans"/>
          <w:sz w:val="20"/>
          <w:szCs w:val="20"/>
        </w:rPr>
        <w:t xml:space="preserve">ul. </w:t>
      </w:r>
      <w:r w:rsidR="00834193">
        <w:rPr>
          <w:rFonts w:ascii="Fira Sans" w:hAnsi="Fira Sans"/>
          <w:sz w:val="20"/>
          <w:szCs w:val="20"/>
        </w:rPr>
        <w:t xml:space="preserve">Zygmunta Wróblewskiego </w:t>
      </w:r>
      <w:r w:rsidR="00834193" w:rsidRPr="00834193">
        <w:rPr>
          <w:rFonts w:ascii="Fira Sans" w:hAnsi="Fira Sans"/>
          <w:sz w:val="20"/>
          <w:szCs w:val="20"/>
        </w:rPr>
        <w:t xml:space="preserve">2, </w:t>
      </w:r>
      <w:r w:rsidR="00834193">
        <w:rPr>
          <w:rFonts w:ascii="Fira Sans" w:hAnsi="Fira Sans"/>
          <w:sz w:val="20"/>
          <w:szCs w:val="20"/>
        </w:rPr>
        <w:t>25-369</w:t>
      </w:r>
      <w:r w:rsidR="00834193" w:rsidRPr="00834193">
        <w:rPr>
          <w:rFonts w:ascii="Fira Sans" w:hAnsi="Fira Sans"/>
          <w:sz w:val="20"/>
          <w:szCs w:val="20"/>
        </w:rPr>
        <w:t xml:space="preserve"> </w:t>
      </w:r>
      <w:r w:rsidR="00834193">
        <w:rPr>
          <w:rFonts w:ascii="Fira Sans" w:hAnsi="Fira Sans"/>
          <w:sz w:val="20"/>
          <w:szCs w:val="20"/>
        </w:rPr>
        <w:t>Kielce</w:t>
      </w:r>
      <w:r w:rsidRPr="00834193">
        <w:rPr>
          <w:rFonts w:ascii="Fira Sans" w:hAnsi="Fira Sans"/>
          <w:sz w:val="20"/>
          <w:szCs w:val="20"/>
        </w:rPr>
        <w:t>;</w:t>
      </w:r>
    </w:p>
    <w:p w14:paraId="5C7575F9" w14:textId="77777777" w:rsidR="0088274B" w:rsidRPr="00834193" w:rsidRDefault="0088274B" w:rsidP="0088274B">
      <w:pPr>
        <w:rPr>
          <w:rFonts w:ascii="Fira Sans" w:hAnsi="Fira Sans"/>
          <w:sz w:val="20"/>
          <w:szCs w:val="20"/>
        </w:rPr>
      </w:pPr>
      <w:r w:rsidRPr="00834193">
        <w:rPr>
          <w:rFonts w:ascii="Fira Sans" w:hAnsi="Fira Sans"/>
          <w:sz w:val="20"/>
          <w:szCs w:val="20"/>
        </w:rPr>
        <w:t>b. pocztą elektroniczną; adres e-mail:</w:t>
      </w:r>
      <w:r w:rsidR="00834193">
        <w:rPr>
          <w:rFonts w:ascii="Fira Sans" w:hAnsi="Fira Sans"/>
          <w:sz w:val="20"/>
          <w:szCs w:val="20"/>
        </w:rPr>
        <w:t xml:space="preserve"> </w:t>
      </w:r>
      <w:r w:rsidR="00834193" w:rsidRPr="00834193">
        <w:rPr>
          <w:rFonts w:ascii="Fira Sans" w:hAnsi="Fira Sans"/>
          <w:sz w:val="20"/>
          <w:szCs w:val="20"/>
        </w:rPr>
        <w:t>iodkie@stat.gov.pl</w:t>
      </w:r>
      <w:r w:rsidRPr="00834193">
        <w:rPr>
          <w:rFonts w:ascii="Fira Sans" w:hAnsi="Fira Sans"/>
          <w:sz w:val="20"/>
          <w:szCs w:val="20"/>
        </w:rPr>
        <w:t>.</w:t>
      </w:r>
    </w:p>
    <w:p w14:paraId="213BCB98" w14:textId="77777777" w:rsidR="0088274B" w:rsidRPr="00834193" w:rsidRDefault="0088274B" w:rsidP="0088274B">
      <w:pPr>
        <w:rPr>
          <w:rFonts w:ascii="Fira Sans" w:hAnsi="Fira Sans"/>
          <w:sz w:val="20"/>
          <w:szCs w:val="20"/>
        </w:rPr>
      </w:pPr>
      <w:r w:rsidRPr="00834193">
        <w:rPr>
          <w:rFonts w:ascii="Fira Sans" w:hAnsi="Fira Sans"/>
          <w:sz w:val="20"/>
          <w:szCs w:val="20"/>
        </w:rPr>
        <w:t>Do IOD należy kierować wyłącznie sprawy dotyczące przetwarzania Pani/Pana danych przez Administratora, w tym realizacji Pani/Pana praw wynikających z RODO.</w:t>
      </w:r>
    </w:p>
    <w:p w14:paraId="0DFE3C8C" w14:textId="77777777" w:rsidR="0088274B" w:rsidRPr="00834193" w:rsidRDefault="0088274B" w:rsidP="0088274B">
      <w:pPr>
        <w:rPr>
          <w:rFonts w:ascii="Fira Sans" w:hAnsi="Fira Sans"/>
          <w:sz w:val="20"/>
          <w:szCs w:val="20"/>
        </w:rPr>
      </w:pPr>
      <w:r w:rsidRPr="00834193">
        <w:rPr>
          <w:rFonts w:ascii="Fira Sans" w:hAnsi="Fira Sans"/>
          <w:sz w:val="20"/>
          <w:szCs w:val="20"/>
        </w:rPr>
        <w:t>III. Podstawa prawna oraz cele przetwarzania danych osobowych</w:t>
      </w:r>
    </w:p>
    <w:p w14:paraId="6D656E6B" w14:textId="77777777" w:rsidR="0088274B" w:rsidRPr="00834193" w:rsidRDefault="0088274B" w:rsidP="0088274B">
      <w:pPr>
        <w:rPr>
          <w:rFonts w:ascii="Fira Sans" w:hAnsi="Fira Sans"/>
          <w:sz w:val="20"/>
          <w:szCs w:val="20"/>
        </w:rPr>
      </w:pPr>
      <w:r w:rsidRPr="00834193">
        <w:rPr>
          <w:rFonts w:ascii="Fira Sans" w:hAnsi="Fira Sans"/>
          <w:sz w:val="20"/>
          <w:szCs w:val="20"/>
        </w:rPr>
        <w:t>Pani/Pana dane osobowe będą przetwarzane w celach związanych ze sprzedażą majątku Urzędu</w:t>
      </w:r>
      <w:r w:rsidR="00834193">
        <w:rPr>
          <w:rFonts w:ascii="Fira Sans" w:hAnsi="Fira Sans"/>
          <w:sz w:val="20"/>
          <w:szCs w:val="20"/>
        </w:rPr>
        <w:t xml:space="preserve"> Statystycznego w Kielcach</w:t>
      </w:r>
      <w:r w:rsidRPr="00834193">
        <w:rPr>
          <w:rFonts w:ascii="Fira Sans" w:hAnsi="Fira Sans"/>
          <w:sz w:val="20"/>
          <w:szCs w:val="20"/>
        </w:rPr>
        <w:t xml:space="preserve"> w tym: celu dokonania sprzedaży, wykonywania przez Administratora obowiązków prawnych (np. podatkowych, rozliczeń rachunkowo-księgowych, udostępnianiem informacji publicznej), celach kontaktowych związanych ze sprzedażą oraz w celach ewentualnego dochodzenia roszczeń wynikających z przepisów prawa cywilnego oraz obrony przed takimi roszczeniami, a także w związku z archiwizacją dokumentów.</w:t>
      </w:r>
    </w:p>
    <w:p w14:paraId="6749FB7A" w14:textId="77777777" w:rsidR="0088274B" w:rsidRPr="00834193" w:rsidRDefault="0088274B" w:rsidP="0088274B">
      <w:pPr>
        <w:rPr>
          <w:rFonts w:ascii="Fira Sans" w:hAnsi="Fira Sans"/>
          <w:sz w:val="20"/>
          <w:szCs w:val="20"/>
        </w:rPr>
      </w:pPr>
      <w:r w:rsidRPr="00834193">
        <w:rPr>
          <w:rFonts w:ascii="Fira Sans" w:hAnsi="Fira Sans"/>
          <w:sz w:val="20"/>
          <w:szCs w:val="20"/>
        </w:rPr>
        <w:t>Pani/Pana dane osobowe będą przetwarzane na podstawie:</w:t>
      </w:r>
    </w:p>
    <w:p w14:paraId="1C4153DC" w14:textId="77777777" w:rsidR="0088274B" w:rsidRPr="00834193" w:rsidRDefault="0088274B" w:rsidP="00834193">
      <w:pPr>
        <w:pStyle w:val="Akapitzlist"/>
        <w:numPr>
          <w:ilvl w:val="0"/>
          <w:numId w:val="1"/>
        </w:numPr>
        <w:rPr>
          <w:rFonts w:ascii="Fira Sans" w:hAnsi="Fira Sans"/>
          <w:sz w:val="20"/>
          <w:szCs w:val="20"/>
        </w:rPr>
      </w:pPr>
      <w:r w:rsidRPr="00834193">
        <w:rPr>
          <w:rFonts w:ascii="Fira Sans" w:hAnsi="Fira Sans"/>
          <w:sz w:val="20"/>
          <w:szCs w:val="20"/>
        </w:rPr>
        <w:t>art. 6 ust. 1 lit. b RODO, tj. przetwarzanie jest niezbędne do wykonania umowy, której stroną jest osoba, której dane dotyczą, lub podjęcie działań na żądanie osoby, której dane dotyczą przed zawarciem umowy;</w:t>
      </w:r>
    </w:p>
    <w:p w14:paraId="113ADEEA" w14:textId="77777777" w:rsidR="0088274B" w:rsidRPr="009E515A" w:rsidRDefault="0088274B" w:rsidP="009E515A">
      <w:pPr>
        <w:pStyle w:val="Akapitzlist"/>
        <w:numPr>
          <w:ilvl w:val="0"/>
          <w:numId w:val="1"/>
        </w:numPr>
        <w:rPr>
          <w:rFonts w:ascii="Fira Sans" w:hAnsi="Fira Sans"/>
          <w:sz w:val="20"/>
          <w:szCs w:val="20"/>
        </w:rPr>
      </w:pPr>
      <w:r w:rsidRPr="009E515A">
        <w:rPr>
          <w:rFonts w:ascii="Fira Sans" w:hAnsi="Fira Sans"/>
          <w:sz w:val="20"/>
          <w:szCs w:val="20"/>
        </w:rPr>
        <w:t xml:space="preserve">art. 6 ust. 1 lit. c RODO tj. przetwarzanie jest niezbędne do wypełnienia obowiązków ciążących na Administratorze w szczególności w związku z: przepisami rozporządzenia Rady Ministrów z dnia 21 października 2019 r. w sprawie szczegółowego sposobu gospodarowania składnikami rzeczowymi majątku ruchomego Skarbu Państwa (Dz.U. z 2023 r. poz. 2303 z </w:t>
      </w:r>
      <w:proofErr w:type="spellStart"/>
      <w:r w:rsidRPr="009E515A">
        <w:rPr>
          <w:rFonts w:ascii="Fira Sans" w:hAnsi="Fira Sans"/>
          <w:sz w:val="20"/>
          <w:szCs w:val="20"/>
        </w:rPr>
        <w:t>późń</w:t>
      </w:r>
      <w:proofErr w:type="spellEnd"/>
      <w:r w:rsidRPr="009E515A">
        <w:rPr>
          <w:rFonts w:ascii="Fira Sans" w:hAnsi="Fira Sans"/>
          <w:sz w:val="20"/>
          <w:szCs w:val="20"/>
        </w:rPr>
        <w:t xml:space="preserve">. zm.) wprowadzonego na podstawie art. 5 ust. 2 ustawy z dnia 16 grudnia 2016 r. o zasadach zarządzania mieniem państwowym (Dz. U. z 2024 r. poz. 125 z </w:t>
      </w:r>
      <w:proofErr w:type="spellStart"/>
      <w:r w:rsidRPr="009E515A">
        <w:rPr>
          <w:rFonts w:ascii="Fira Sans" w:hAnsi="Fira Sans"/>
          <w:sz w:val="20"/>
          <w:szCs w:val="20"/>
        </w:rPr>
        <w:t>późn</w:t>
      </w:r>
      <w:proofErr w:type="spellEnd"/>
      <w:r w:rsidRPr="009E515A">
        <w:rPr>
          <w:rFonts w:ascii="Fira Sans" w:hAnsi="Fira Sans"/>
          <w:sz w:val="20"/>
          <w:szCs w:val="20"/>
        </w:rPr>
        <w:t xml:space="preserve">. zm.), ustawą z dnia 23 kwietnia 1964 r. Kodeks cywilny (Dz. U. z 2024 r. poz. 1061), ustawą z dnia 14 lipca 1983 r. o narodowym zasobie archiwalnym i archiwach (Dz. U. z 2020 r. poz. 164, z </w:t>
      </w:r>
      <w:proofErr w:type="spellStart"/>
      <w:r w:rsidRPr="009E515A">
        <w:rPr>
          <w:rFonts w:ascii="Fira Sans" w:hAnsi="Fira Sans"/>
          <w:sz w:val="20"/>
          <w:szCs w:val="20"/>
        </w:rPr>
        <w:t>późn</w:t>
      </w:r>
      <w:proofErr w:type="spellEnd"/>
      <w:r w:rsidRPr="009E515A">
        <w:rPr>
          <w:rFonts w:ascii="Fira Sans" w:hAnsi="Fira Sans"/>
          <w:sz w:val="20"/>
          <w:szCs w:val="20"/>
        </w:rPr>
        <w:t>. zm.);</w:t>
      </w:r>
    </w:p>
    <w:p w14:paraId="1A866F22" w14:textId="77777777" w:rsidR="0088274B" w:rsidRPr="009E515A" w:rsidRDefault="0088274B" w:rsidP="009E515A">
      <w:pPr>
        <w:pStyle w:val="Akapitzlist"/>
        <w:numPr>
          <w:ilvl w:val="0"/>
          <w:numId w:val="1"/>
        </w:numPr>
        <w:rPr>
          <w:rFonts w:ascii="Fira Sans" w:hAnsi="Fira Sans"/>
          <w:sz w:val="20"/>
          <w:szCs w:val="20"/>
        </w:rPr>
      </w:pPr>
      <w:r w:rsidRPr="009E515A">
        <w:rPr>
          <w:rFonts w:ascii="Fira Sans" w:hAnsi="Fira Sans"/>
          <w:sz w:val="20"/>
          <w:szCs w:val="20"/>
        </w:rPr>
        <w:t xml:space="preserve">art. 6 ust. 1 lit. e RODO tj. przetwarzanie danych jest niezbędne do wykonania zadania realizowanego w interesie publicznym lub w ramach sprawowania władzy publicznej powierzonej Administratorowi w związku z ustawą z dnia 27 sierpnia 2009 r. o finansach publicznych (Dz.U. z 2024 poz. 1530 z </w:t>
      </w:r>
      <w:proofErr w:type="spellStart"/>
      <w:r w:rsidRPr="009E515A">
        <w:rPr>
          <w:rFonts w:ascii="Fira Sans" w:hAnsi="Fira Sans"/>
          <w:sz w:val="20"/>
          <w:szCs w:val="20"/>
        </w:rPr>
        <w:t>późn</w:t>
      </w:r>
      <w:proofErr w:type="spellEnd"/>
      <w:r w:rsidRPr="009E515A">
        <w:rPr>
          <w:rFonts w:ascii="Fira Sans" w:hAnsi="Fira Sans"/>
          <w:sz w:val="20"/>
          <w:szCs w:val="20"/>
        </w:rPr>
        <w:t>. zm.) w przypadku ewentualnego dochodzenia roszczeń oraz obrony przed takimi roszczeniami;</w:t>
      </w:r>
    </w:p>
    <w:p w14:paraId="326220B4" w14:textId="77777777" w:rsidR="0088274B" w:rsidRPr="009E515A" w:rsidRDefault="0088274B" w:rsidP="009E515A">
      <w:pPr>
        <w:pStyle w:val="Akapitzlist"/>
        <w:numPr>
          <w:ilvl w:val="0"/>
          <w:numId w:val="1"/>
        </w:numPr>
        <w:rPr>
          <w:rFonts w:ascii="Fira Sans" w:hAnsi="Fira Sans"/>
          <w:sz w:val="20"/>
          <w:szCs w:val="20"/>
        </w:rPr>
      </w:pPr>
      <w:r w:rsidRPr="009E515A">
        <w:rPr>
          <w:rFonts w:ascii="Fira Sans" w:hAnsi="Fira Sans"/>
          <w:sz w:val="20"/>
          <w:szCs w:val="20"/>
        </w:rPr>
        <w:t>art. 6 ust. 1 lit. f RODO tj. przetwarzanie jest niezbędne do celów wynikających z prawnie uzasadnionego interesu realizowanego przez Administratora polegającego na umożliwieniu prawidłowego i efektywnego przeprowadzenia procesu sprzedaży (przede wszystkim w zakresie danych kontaktowych).</w:t>
      </w:r>
    </w:p>
    <w:p w14:paraId="798D5973" w14:textId="77777777" w:rsidR="0088274B" w:rsidRPr="00834193" w:rsidRDefault="0088274B" w:rsidP="0088274B">
      <w:pPr>
        <w:rPr>
          <w:rFonts w:ascii="Fira Sans" w:hAnsi="Fira Sans"/>
          <w:sz w:val="20"/>
          <w:szCs w:val="20"/>
        </w:rPr>
      </w:pPr>
      <w:r w:rsidRPr="00834193">
        <w:rPr>
          <w:rFonts w:ascii="Fira Sans" w:hAnsi="Fira Sans"/>
          <w:sz w:val="20"/>
          <w:szCs w:val="20"/>
        </w:rPr>
        <w:t>IV. Odbiorcy danych osobowych</w:t>
      </w:r>
    </w:p>
    <w:p w14:paraId="3EAD9C98" w14:textId="77777777" w:rsidR="0088274B" w:rsidRPr="00834193" w:rsidRDefault="0088274B" w:rsidP="0088274B">
      <w:pPr>
        <w:rPr>
          <w:rFonts w:ascii="Fira Sans" w:hAnsi="Fira Sans"/>
          <w:sz w:val="20"/>
          <w:szCs w:val="20"/>
        </w:rPr>
      </w:pPr>
      <w:r w:rsidRPr="00834193">
        <w:rPr>
          <w:rFonts w:ascii="Fira Sans" w:hAnsi="Fira Sans"/>
          <w:sz w:val="20"/>
          <w:szCs w:val="20"/>
        </w:rPr>
        <w:t>Pani/Pana dane pozyskane w związku z udziałem w sprzedaży majątku ruchomego Ur</w:t>
      </w:r>
      <w:r w:rsidR="009E515A">
        <w:rPr>
          <w:rFonts w:ascii="Fira Sans" w:hAnsi="Fira Sans"/>
          <w:sz w:val="20"/>
          <w:szCs w:val="20"/>
        </w:rPr>
        <w:t>zędu Statystycznego w Kielcach</w:t>
      </w:r>
      <w:r w:rsidRPr="00834193">
        <w:rPr>
          <w:rFonts w:ascii="Fira Sans" w:hAnsi="Fira Sans"/>
          <w:sz w:val="20"/>
          <w:szCs w:val="20"/>
        </w:rPr>
        <w:t xml:space="preserve"> mogą być udostępnione osobom i podmiotom uprawnionym do ich uzyskania na podstawie przepisów prawa.</w:t>
      </w:r>
    </w:p>
    <w:p w14:paraId="255D4AF6" w14:textId="77777777" w:rsidR="0088274B" w:rsidRPr="00834193" w:rsidRDefault="0088274B" w:rsidP="0088274B">
      <w:pPr>
        <w:rPr>
          <w:rFonts w:ascii="Fira Sans" w:hAnsi="Fira Sans"/>
          <w:sz w:val="20"/>
          <w:szCs w:val="20"/>
        </w:rPr>
      </w:pPr>
      <w:r w:rsidRPr="00834193">
        <w:rPr>
          <w:rFonts w:ascii="Fira Sans" w:hAnsi="Fira Sans"/>
          <w:sz w:val="20"/>
          <w:szCs w:val="20"/>
        </w:rPr>
        <w:t xml:space="preserve">Odrębną kategorią odbiorców, którym mogą być ujawnione Pani/Pana dane są podmioty uprawnione do obsługi doręczeń oraz podmioty uprawnione do obsługi informatycznej (Centrum Informatyki Statystycznej, Główny Urząd Statystyczny) oraz podmioty, z którymi Administrator </w:t>
      </w:r>
      <w:r w:rsidRPr="00834193">
        <w:rPr>
          <w:rFonts w:ascii="Fira Sans" w:hAnsi="Fira Sans"/>
          <w:sz w:val="20"/>
          <w:szCs w:val="20"/>
        </w:rPr>
        <w:lastRenderedPageBreak/>
        <w:t>zawarł umowę powierzenia przetwarzania danych</w:t>
      </w:r>
      <w:r w:rsidR="009E515A">
        <w:rPr>
          <w:rFonts w:ascii="Fira Sans" w:hAnsi="Fira Sans"/>
          <w:sz w:val="20"/>
          <w:szCs w:val="20"/>
        </w:rPr>
        <w:t xml:space="preserve"> </w:t>
      </w:r>
      <w:r w:rsidRPr="00834193">
        <w:rPr>
          <w:rFonts w:ascii="Fira Sans" w:hAnsi="Fira Sans"/>
          <w:sz w:val="20"/>
          <w:szCs w:val="20"/>
        </w:rPr>
        <w:t>osobowych w zakresie elektronicznego obiegu dokumentów oraz poczty elektronicznej (Centrum Informatyki Statystycznej, Główny Urząd Statystyczny).</w:t>
      </w:r>
    </w:p>
    <w:p w14:paraId="07118DBF" w14:textId="77777777" w:rsidR="0088274B" w:rsidRPr="00834193" w:rsidRDefault="0088274B" w:rsidP="0088274B">
      <w:pPr>
        <w:rPr>
          <w:rFonts w:ascii="Fira Sans" w:hAnsi="Fira Sans"/>
          <w:sz w:val="20"/>
          <w:szCs w:val="20"/>
        </w:rPr>
      </w:pPr>
      <w:r w:rsidRPr="00834193">
        <w:rPr>
          <w:rFonts w:ascii="Fira Sans" w:hAnsi="Fira Sans"/>
          <w:sz w:val="20"/>
          <w:szCs w:val="20"/>
        </w:rPr>
        <w:t>V. Okres przechowywania danych osobowych</w:t>
      </w:r>
    </w:p>
    <w:p w14:paraId="47778BB6" w14:textId="77777777" w:rsidR="0088274B" w:rsidRPr="00834193" w:rsidRDefault="0088274B" w:rsidP="0088274B">
      <w:pPr>
        <w:rPr>
          <w:rFonts w:ascii="Fira Sans" w:hAnsi="Fira Sans"/>
          <w:sz w:val="20"/>
          <w:szCs w:val="20"/>
        </w:rPr>
      </w:pPr>
      <w:r w:rsidRPr="00834193">
        <w:rPr>
          <w:rFonts w:ascii="Fira Sans" w:hAnsi="Fira Sans"/>
          <w:sz w:val="20"/>
          <w:szCs w:val="20"/>
        </w:rPr>
        <w:t>Pani/Pana dane osobowe będą przechowywane przez okres niezbędny do realizacji celów, do jakich zostały zebrane, a następnie do upływu okresu przedawnienia roszczeń oraz zgodnie z okresem wynikającym z przepisów kancelaryjno-archiwalnych.</w:t>
      </w:r>
    </w:p>
    <w:p w14:paraId="5037AF37" w14:textId="77777777" w:rsidR="0088274B" w:rsidRPr="00834193" w:rsidRDefault="0088274B" w:rsidP="0088274B">
      <w:pPr>
        <w:rPr>
          <w:rFonts w:ascii="Fira Sans" w:hAnsi="Fira Sans"/>
          <w:sz w:val="20"/>
          <w:szCs w:val="20"/>
        </w:rPr>
      </w:pPr>
      <w:r w:rsidRPr="00834193">
        <w:rPr>
          <w:rFonts w:ascii="Fira Sans" w:hAnsi="Fira Sans"/>
          <w:sz w:val="20"/>
          <w:szCs w:val="20"/>
        </w:rPr>
        <w:t>VI. Prawa osoby, której dane dotyczą</w:t>
      </w:r>
    </w:p>
    <w:p w14:paraId="0349B29E" w14:textId="77777777" w:rsidR="0088274B" w:rsidRPr="00834193" w:rsidRDefault="0088274B" w:rsidP="0088274B">
      <w:pPr>
        <w:rPr>
          <w:rFonts w:ascii="Fira Sans" w:hAnsi="Fira Sans"/>
          <w:sz w:val="20"/>
          <w:szCs w:val="20"/>
        </w:rPr>
      </w:pPr>
      <w:r w:rsidRPr="00834193">
        <w:rPr>
          <w:rFonts w:ascii="Fira Sans" w:hAnsi="Fira Sans"/>
          <w:sz w:val="20"/>
          <w:szCs w:val="20"/>
        </w:rPr>
        <w:t>Przysługuje Pani/Panu prawo do:</w:t>
      </w:r>
    </w:p>
    <w:p w14:paraId="3D55FE83" w14:textId="77777777" w:rsidR="0088274B" w:rsidRPr="009E515A" w:rsidRDefault="0088274B" w:rsidP="009E515A">
      <w:pPr>
        <w:pStyle w:val="Akapitzlist"/>
        <w:numPr>
          <w:ilvl w:val="0"/>
          <w:numId w:val="2"/>
        </w:numPr>
        <w:rPr>
          <w:rFonts w:ascii="Fira Sans" w:hAnsi="Fira Sans"/>
          <w:sz w:val="20"/>
          <w:szCs w:val="20"/>
        </w:rPr>
      </w:pPr>
      <w:r w:rsidRPr="009E515A">
        <w:rPr>
          <w:rFonts w:ascii="Fira Sans" w:hAnsi="Fira Sans"/>
          <w:sz w:val="20"/>
          <w:szCs w:val="20"/>
        </w:rPr>
        <w:t>żądania dostępu do danych osobowych, w tym prawo do uzyskania kopii tych danych;</w:t>
      </w:r>
    </w:p>
    <w:p w14:paraId="2711BA64" w14:textId="77777777" w:rsidR="0088274B" w:rsidRPr="009E515A" w:rsidRDefault="0088274B" w:rsidP="009E515A">
      <w:pPr>
        <w:pStyle w:val="Akapitzlist"/>
        <w:numPr>
          <w:ilvl w:val="0"/>
          <w:numId w:val="2"/>
        </w:numPr>
        <w:rPr>
          <w:rFonts w:ascii="Fira Sans" w:hAnsi="Fira Sans"/>
          <w:sz w:val="20"/>
          <w:szCs w:val="20"/>
        </w:rPr>
      </w:pPr>
      <w:r w:rsidRPr="009E515A">
        <w:rPr>
          <w:rFonts w:ascii="Fira Sans" w:hAnsi="Fira Sans"/>
          <w:sz w:val="20"/>
          <w:szCs w:val="20"/>
        </w:rPr>
        <w:t>żądania sprostowania (poprawiania) danych osobowych;</w:t>
      </w:r>
    </w:p>
    <w:p w14:paraId="6E284DCA" w14:textId="77777777" w:rsidR="0088274B" w:rsidRPr="009E515A" w:rsidRDefault="0088274B" w:rsidP="009E515A">
      <w:pPr>
        <w:pStyle w:val="Akapitzlist"/>
        <w:numPr>
          <w:ilvl w:val="0"/>
          <w:numId w:val="2"/>
        </w:numPr>
        <w:rPr>
          <w:rFonts w:ascii="Fira Sans" w:hAnsi="Fira Sans"/>
          <w:sz w:val="20"/>
          <w:szCs w:val="20"/>
        </w:rPr>
      </w:pPr>
      <w:r w:rsidRPr="009E515A">
        <w:rPr>
          <w:rFonts w:ascii="Fira Sans" w:hAnsi="Fira Sans"/>
          <w:sz w:val="20"/>
          <w:szCs w:val="20"/>
        </w:rPr>
        <w:t>żądania usunięcia danych osobowych, w sytuacji, gdy przetwarzanie nie następuje w celu wywiązania się z obowiązku wynikającego z przepisu prawa lub w ramach sprawowania władzy publicznej;</w:t>
      </w:r>
    </w:p>
    <w:p w14:paraId="1B3D38D1" w14:textId="77777777" w:rsidR="0088274B" w:rsidRPr="009E515A" w:rsidRDefault="0088274B" w:rsidP="009E515A">
      <w:pPr>
        <w:pStyle w:val="Akapitzlist"/>
        <w:numPr>
          <w:ilvl w:val="0"/>
          <w:numId w:val="2"/>
        </w:numPr>
        <w:rPr>
          <w:rFonts w:ascii="Fira Sans" w:hAnsi="Fira Sans"/>
          <w:sz w:val="20"/>
          <w:szCs w:val="20"/>
        </w:rPr>
      </w:pPr>
      <w:r w:rsidRPr="009E515A">
        <w:rPr>
          <w:rFonts w:ascii="Fira Sans" w:hAnsi="Fira Sans"/>
          <w:sz w:val="20"/>
          <w:szCs w:val="20"/>
        </w:rPr>
        <w:t>ograniczenia przetwarzania danych osobowych, przy czym przepisy odrębne mogą wyłączyć możliwość korzystania z tego prawa;</w:t>
      </w:r>
    </w:p>
    <w:p w14:paraId="16B97C46" w14:textId="77777777" w:rsidR="0088274B" w:rsidRPr="009E515A" w:rsidRDefault="0088274B" w:rsidP="009E515A">
      <w:pPr>
        <w:pStyle w:val="Akapitzlist"/>
        <w:numPr>
          <w:ilvl w:val="0"/>
          <w:numId w:val="2"/>
        </w:numPr>
        <w:rPr>
          <w:rFonts w:ascii="Fira Sans" w:hAnsi="Fira Sans"/>
          <w:sz w:val="20"/>
          <w:szCs w:val="20"/>
        </w:rPr>
      </w:pPr>
      <w:r w:rsidRPr="009E515A">
        <w:rPr>
          <w:rFonts w:ascii="Fira Sans" w:hAnsi="Fira Sans"/>
          <w:sz w:val="20"/>
          <w:szCs w:val="20"/>
        </w:rPr>
        <w:t>wniesienia sprzeciwu wobec przetwarzania danych osobowych.</w:t>
      </w:r>
    </w:p>
    <w:p w14:paraId="64E154CE" w14:textId="77777777" w:rsidR="0088274B" w:rsidRPr="00834193" w:rsidRDefault="0088274B" w:rsidP="0088274B">
      <w:pPr>
        <w:rPr>
          <w:rFonts w:ascii="Fira Sans" w:hAnsi="Fira Sans"/>
          <w:sz w:val="20"/>
          <w:szCs w:val="20"/>
        </w:rPr>
      </w:pPr>
      <w:r w:rsidRPr="00834193">
        <w:rPr>
          <w:rFonts w:ascii="Fira Sans" w:hAnsi="Fira Sans"/>
          <w:sz w:val="20"/>
          <w:szCs w:val="20"/>
        </w:rPr>
        <w:t>Jeżeli Pani/Pana zdaniem przetwarzanie Pani/Pana danych osobowych narusza przepisy RODO przysługuje Pani/Panu prawo do wniesienia skargi do Prezesa Urzędu Ochrony Danych Osobowych (na adres Urzędu Ochrony Danych Osobowych, ul. Stawki 2, 00 - 193 Warszawa).</w:t>
      </w:r>
    </w:p>
    <w:p w14:paraId="337F58B3" w14:textId="77777777" w:rsidR="0088274B" w:rsidRPr="00834193" w:rsidRDefault="0088274B" w:rsidP="0088274B">
      <w:pPr>
        <w:rPr>
          <w:rFonts w:ascii="Fira Sans" w:hAnsi="Fira Sans"/>
          <w:sz w:val="20"/>
          <w:szCs w:val="20"/>
        </w:rPr>
      </w:pPr>
      <w:r w:rsidRPr="00834193">
        <w:rPr>
          <w:rFonts w:ascii="Fira Sans" w:hAnsi="Fira Sans"/>
          <w:sz w:val="20"/>
          <w:szCs w:val="20"/>
        </w:rPr>
        <w:t>VII. Dobrowolność/ Obowiązek podania danych osobowych</w:t>
      </w:r>
    </w:p>
    <w:p w14:paraId="377A9A27" w14:textId="77777777" w:rsidR="0088274B" w:rsidRPr="00834193" w:rsidRDefault="0088274B" w:rsidP="0088274B">
      <w:pPr>
        <w:rPr>
          <w:rFonts w:ascii="Fira Sans" w:hAnsi="Fira Sans"/>
          <w:sz w:val="20"/>
          <w:szCs w:val="20"/>
        </w:rPr>
      </w:pPr>
      <w:r w:rsidRPr="00834193">
        <w:rPr>
          <w:rFonts w:ascii="Fira Sans" w:hAnsi="Fira Sans"/>
          <w:sz w:val="20"/>
          <w:szCs w:val="20"/>
        </w:rPr>
        <w:t>Podanie danych osobowych w związku ze sprzedażą majątku nie jest obowiązkowe, ale jest warunkiem niezbędnym do wzięcia w niej udziału.</w:t>
      </w:r>
    </w:p>
    <w:p w14:paraId="75789CD0" w14:textId="77777777" w:rsidR="0088274B" w:rsidRPr="00834193" w:rsidRDefault="0088274B" w:rsidP="0088274B">
      <w:pPr>
        <w:rPr>
          <w:rFonts w:ascii="Fira Sans" w:hAnsi="Fira Sans"/>
          <w:sz w:val="20"/>
          <w:szCs w:val="20"/>
        </w:rPr>
      </w:pPr>
      <w:r w:rsidRPr="00834193">
        <w:rPr>
          <w:rFonts w:ascii="Fira Sans" w:hAnsi="Fira Sans"/>
          <w:sz w:val="20"/>
          <w:szCs w:val="20"/>
        </w:rPr>
        <w:t>VIII. Zautomatyzowane podejmowanie decyzji w tym profilowanie</w:t>
      </w:r>
    </w:p>
    <w:p w14:paraId="2F24BED1" w14:textId="77777777" w:rsidR="0088274B" w:rsidRPr="00834193" w:rsidRDefault="0088274B" w:rsidP="0088274B">
      <w:pPr>
        <w:rPr>
          <w:rFonts w:ascii="Fira Sans" w:hAnsi="Fira Sans"/>
          <w:sz w:val="20"/>
          <w:szCs w:val="20"/>
        </w:rPr>
      </w:pPr>
      <w:r w:rsidRPr="00834193">
        <w:rPr>
          <w:rFonts w:ascii="Fira Sans" w:hAnsi="Fira Sans"/>
          <w:sz w:val="20"/>
          <w:szCs w:val="20"/>
        </w:rPr>
        <w:t>Pani/Pana dane osobowe nie będą profilowane ani też nie będą podlegały zautomatyzowanemu podejmowaniu decyzji.</w:t>
      </w:r>
    </w:p>
    <w:sectPr w:rsidR="0088274B" w:rsidRPr="008341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0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033782"/>
    <w:multiLevelType w:val="hybridMultilevel"/>
    <w:tmpl w:val="F08E3D7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4A54F5"/>
    <w:multiLevelType w:val="hybridMultilevel"/>
    <w:tmpl w:val="291C9A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274B"/>
    <w:rsid w:val="00834193"/>
    <w:rsid w:val="0088274B"/>
    <w:rsid w:val="0091273E"/>
    <w:rsid w:val="009E515A"/>
    <w:rsid w:val="00C5629B"/>
    <w:rsid w:val="00EF0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B7ABEA"/>
  <w15:chartTrackingRefBased/>
  <w15:docId w15:val="{94FB1799-4EF7-4003-AA7B-F00A9D963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274B"/>
    <w:pPr>
      <w:spacing w:after="0" w:line="240" w:lineRule="auto"/>
    </w:pPr>
    <w:rPr>
      <w:rFonts w:ascii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88274B"/>
    <w:rPr>
      <w:color w:val="0563C1"/>
      <w:u w:val="single"/>
    </w:rPr>
  </w:style>
  <w:style w:type="paragraph" w:styleId="Akapitzlist">
    <w:name w:val="List Paragraph"/>
    <w:basedOn w:val="Normalny"/>
    <w:uiPriority w:val="34"/>
    <w:qFormat/>
    <w:rsid w:val="008341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26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811</Words>
  <Characters>4868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Nawierski Marcin</dc:creator>
  <cp:keywords/>
  <dc:description/>
  <cp:lastModifiedBy>Wieczorek Jolanta</cp:lastModifiedBy>
  <cp:revision>2</cp:revision>
  <dcterms:created xsi:type="dcterms:W3CDTF">2025-10-03T09:23:00Z</dcterms:created>
  <dcterms:modified xsi:type="dcterms:W3CDTF">2025-10-03T09:23:00Z</dcterms:modified>
</cp:coreProperties>
</file>