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364C9" w14:textId="77777777" w:rsidR="006D0259" w:rsidRPr="00C80196" w:rsidRDefault="006D0259" w:rsidP="0056087A">
      <w:pPr>
        <w:rPr>
          <w:b/>
          <w:sz w:val="36"/>
          <w:szCs w:val="36"/>
        </w:rPr>
      </w:pPr>
      <w:r w:rsidRPr="00C80196">
        <w:rPr>
          <w:b/>
          <w:sz w:val="36"/>
          <w:szCs w:val="36"/>
        </w:rPr>
        <w:t>Urząd Statystyczny w Krakowie</w:t>
      </w:r>
    </w:p>
    <w:p w14:paraId="10BE3A21" w14:textId="77777777" w:rsidR="006D0259" w:rsidRPr="00C80196" w:rsidRDefault="006D0259" w:rsidP="0056087A">
      <w:pPr>
        <w:rPr>
          <w:i/>
          <w:sz w:val="30"/>
        </w:rPr>
      </w:pPr>
      <w:r w:rsidRPr="00C80196">
        <w:rPr>
          <w:i/>
          <w:sz w:val="30"/>
        </w:rPr>
        <w:t>31-223 Kraków ul. Kazimierza Wyki 3</w:t>
      </w:r>
    </w:p>
    <w:p w14:paraId="6CC8C5EC" w14:textId="2C7618D4" w:rsidR="006D0259" w:rsidRPr="00C80196" w:rsidRDefault="006D0259" w:rsidP="00C80196">
      <w:pPr>
        <w:pStyle w:val="Nagwek1"/>
      </w:pPr>
      <w:r w:rsidRPr="00C80196">
        <w:t xml:space="preserve">Ogłoszenie nr </w:t>
      </w:r>
      <w:r w:rsidR="000D66B7">
        <w:t>1</w:t>
      </w:r>
      <w:r w:rsidR="00B47CC7">
        <w:t>663</w:t>
      </w:r>
      <w:r w:rsidR="006F645D">
        <w:t>30</w:t>
      </w:r>
      <w:r w:rsidR="00F65BFF" w:rsidRPr="00C80196">
        <w:t xml:space="preserve"> / </w:t>
      </w:r>
      <w:r w:rsidR="00B47CC7">
        <w:t>28</w:t>
      </w:r>
      <w:r w:rsidR="00F65BFF" w:rsidRPr="00C80196">
        <w:t>.</w:t>
      </w:r>
      <w:r w:rsidR="00741780" w:rsidRPr="00C80196">
        <w:t>0</w:t>
      </w:r>
      <w:r w:rsidR="00B47CC7">
        <w:t>7</w:t>
      </w:r>
      <w:r w:rsidR="00F65BFF" w:rsidRPr="00C80196">
        <w:t>.202</w:t>
      </w:r>
      <w:r w:rsidR="000D66B7">
        <w:t>6</w:t>
      </w:r>
    </w:p>
    <w:p w14:paraId="6D5DE8F1" w14:textId="1D199F10" w:rsidR="006D0259" w:rsidRPr="00C80196" w:rsidRDefault="003E5A01" w:rsidP="0056087A">
      <w:pPr>
        <w:rPr>
          <w:b/>
          <w:sz w:val="33"/>
          <w:szCs w:val="33"/>
        </w:rPr>
      </w:pPr>
      <w:r>
        <w:rPr>
          <w:b/>
          <w:sz w:val="33"/>
          <w:szCs w:val="33"/>
        </w:rPr>
        <w:t>starszy</w:t>
      </w:r>
      <w:r w:rsidR="00B47CC7">
        <w:rPr>
          <w:b/>
          <w:sz w:val="33"/>
          <w:szCs w:val="33"/>
        </w:rPr>
        <w:t xml:space="preserve"> s</w:t>
      </w:r>
      <w:r w:rsidR="006D0259" w:rsidRPr="00C80196">
        <w:rPr>
          <w:b/>
          <w:sz w:val="33"/>
          <w:szCs w:val="33"/>
        </w:rPr>
        <w:t>pecjalista</w:t>
      </w:r>
      <w:r w:rsidR="000D66B7">
        <w:rPr>
          <w:b/>
          <w:sz w:val="33"/>
          <w:szCs w:val="33"/>
        </w:rPr>
        <w:t>/</w:t>
      </w:r>
      <w:r>
        <w:rPr>
          <w:b/>
          <w:sz w:val="33"/>
          <w:szCs w:val="33"/>
        </w:rPr>
        <w:t>starsza</w:t>
      </w:r>
      <w:r w:rsidR="00B47CC7">
        <w:rPr>
          <w:b/>
          <w:sz w:val="33"/>
          <w:szCs w:val="33"/>
        </w:rPr>
        <w:t xml:space="preserve"> </w:t>
      </w:r>
      <w:r w:rsidR="009B6691">
        <w:rPr>
          <w:b/>
          <w:sz w:val="33"/>
          <w:szCs w:val="33"/>
        </w:rPr>
        <w:t>s</w:t>
      </w:r>
      <w:r w:rsidR="000D66B7">
        <w:rPr>
          <w:b/>
          <w:sz w:val="33"/>
          <w:szCs w:val="33"/>
        </w:rPr>
        <w:t>pecjalistka</w:t>
      </w:r>
    </w:p>
    <w:p w14:paraId="46BE4948" w14:textId="7C179BE9" w:rsidR="00B518AE" w:rsidRPr="00C80196" w:rsidRDefault="00605A04" w:rsidP="0056087A">
      <w:r w:rsidRPr="00C80196">
        <w:t xml:space="preserve">Do spraw: </w:t>
      </w:r>
      <w:r w:rsidR="003E5A01">
        <w:t>zamówień publicznych</w:t>
      </w:r>
      <w:r w:rsidR="00ED4AD1">
        <w:t xml:space="preserve"> w Wydziale Administracyjnym</w:t>
      </w:r>
    </w:p>
    <w:p w14:paraId="0D0E2002" w14:textId="77777777" w:rsidR="006D0259" w:rsidRPr="00C80196" w:rsidRDefault="00B518AE" w:rsidP="0056087A">
      <w:pPr>
        <w:spacing w:before="240"/>
      </w:pPr>
      <w:r w:rsidRPr="00C80196">
        <w:t>#praca #statystyka publiczna</w:t>
      </w:r>
    </w:p>
    <w:p w14:paraId="71EE9FD3" w14:textId="77777777" w:rsidR="00B518AE" w:rsidRPr="00C80196" w:rsidRDefault="00D61001" w:rsidP="0056087A">
      <w:r w:rsidRPr="00C80196">
        <w:rPr>
          <w:noProof/>
          <w:lang w:eastAsia="pl-PL"/>
        </w:rPr>
        <w:drawing>
          <wp:inline distT="0" distB="0" distL="0" distR="0" wp14:anchorId="44177B2D" wp14:editId="53DD3534">
            <wp:extent cx="829310" cy="725170"/>
            <wp:effectExtent l="0" t="0" r="8890" b="0"/>
            <wp:docPr id="4" name="Obraz 4" descr="Dostępne także dla cudzoziemcó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765D35" w14:textId="77777777" w:rsidR="006D0259" w:rsidRPr="00C80196" w:rsidRDefault="006D0259" w:rsidP="0056087A">
      <w:pPr>
        <w:spacing w:before="240" w:after="360"/>
        <w:rPr>
          <w:color w:val="606060"/>
          <w:sz w:val="15"/>
          <w:szCs w:val="15"/>
        </w:rPr>
      </w:pPr>
      <w:r w:rsidRPr="00C80196">
        <w:t>Dostępne także dla cudzoziemców</w:t>
      </w:r>
    </w:p>
    <w:tbl>
      <w:tblPr>
        <w:tblStyle w:val="Tabela-Siatka"/>
        <w:tblW w:w="0" w:type="auto"/>
        <w:jc w:val="center"/>
        <w:tblLook w:val="0420" w:firstRow="1" w:lastRow="0" w:firstColumn="0" w:lastColumn="0" w:noHBand="0" w:noVBand="1"/>
        <w:tblCaption w:val="Tablica informacyjna o naborze"/>
      </w:tblPr>
      <w:tblGrid>
        <w:gridCol w:w="1271"/>
        <w:gridCol w:w="1342"/>
        <w:gridCol w:w="1356"/>
        <w:gridCol w:w="1903"/>
        <w:gridCol w:w="1628"/>
        <w:gridCol w:w="1562"/>
      </w:tblGrid>
      <w:tr w:rsidR="000D66B7" w:rsidRPr="00864252" w14:paraId="482E7C39" w14:textId="77777777" w:rsidTr="000D66B7">
        <w:trPr>
          <w:trHeight w:val="340"/>
          <w:tblHeader/>
          <w:jc w:val="center"/>
        </w:trPr>
        <w:tc>
          <w:tcPr>
            <w:tcW w:w="1271" w:type="dxa"/>
            <w:shd w:val="clear" w:color="auto" w:fill="2E74B5" w:themeFill="accent1" w:themeFillShade="BF"/>
            <w:vAlign w:val="center"/>
          </w:tcPr>
          <w:p w14:paraId="59E2A853" w14:textId="77777777" w:rsidR="000D66B7" w:rsidRPr="00DA33C9" w:rsidRDefault="000D66B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 w:rsidRPr="00DA33C9">
              <w:rPr>
                <w:b/>
                <w:color w:val="F2F2F2" w:themeColor="background1" w:themeShade="F2"/>
              </w:rPr>
              <w:t>Liczba stanowisk</w:t>
            </w:r>
          </w:p>
        </w:tc>
        <w:tc>
          <w:tcPr>
            <w:tcW w:w="1342" w:type="dxa"/>
            <w:shd w:val="clear" w:color="auto" w:fill="2E74B5" w:themeFill="accent1" w:themeFillShade="BF"/>
            <w:vAlign w:val="center"/>
          </w:tcPr>
          <w:p w14:paraId="67604B78" w14:textId="77777777" w:rsidR="000D66B7" w:rsidRPr="00DA33C9" w:rsidRDefault="000D66B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 w:rsidRPr="00DA33C9">
              <w:rPr>
                <w:b/>
                <w:color w:val="F2F2F2" w:themeColor="background1" w:themeShade="F2"/>
              </w:rPr>
              <w:t>Wymiar etatu</w:t>
            </w:r>
          </w:p>
        </w:tc>
        <w:tc>
          <w:tcPr>
            <w:tcW w:w="1356" w:type="dxa"/>
            <w:shd w:val="clear" w:color="auto" w:fill="92D050"/>
            <w:vAlign w:val="center"/>
          </w:tcPr>
          <w:p w14:paraId="743C3A32" w14:textId="77777777" w:rsidR="000D66B7" w:rsidRPr="00DA33C9" w:rsidRDefault="000D66B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 w:rsidRPr="00DA33C9">
              <w:rPr>
                <w:b/>
                <w:color w:val="F2F2F2" w:themeColor="background1" w:themeShade="F2"/>
              </w:rPr>
              <w:t>Status</w:t>
            </w:r>
          </w:p>
        </w:tc>
        <w:tc>
          <w:tcPr>
            <w:tcW w:w="1903" w:type="dxa"/>
            <w:shd w:val="clear" w:color="auto" w:fill="2E74B5" w:themeFill="accent1" w:themeFillShade="BF"/>
            <w:vAlign w:val="center"/>
          </w:tcPr>
          <w:p w14:paraId="459176D1" w14:textId="77777777" w:rsidR="000D66B7" w:rsidRPr="00DA33C9" w:rsidRDefault="000D66B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 w:rsidRPr="00DA33C9">
              <w:rPr>
                <w:b/>
                <w:color w:val="F2F2F2" w:themeColor="background1" w:themeShade="F2"/>
              </w:rPr>
              <w:t>Miejsce pracy</w:t>
            </w:r>
          </w:p>
        </w:tc>
        <w:tc>
          <w:tcPr>
            <w:tcW w:w="1628" w:type="dxa"/>
            <w:shd w:val="clear" w:color="auto" w:fill="2E74B5" w:themeFill="accent1" w:themeFillShade="BF"/>
            <w:vAlign w:val="center"/>
          </w:tcPr>
          <w:p w14:paraId="78880411" w14:textId="77777777" w:rsidR="000D66B7" w:rsidRPr="00DA33C9" w:rsidRDefault="000D66B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 w:rsidRPr="00DA33C9">
              <w:rPr>
                <w:b/>
                <w:color w:val="F2F2F2" w:themeColor="background1" w:themeShade="F2"/>
              </w:rPr>
              <w:t>Ważne do</w:t>
            </w:r>
          </w:p>
        </w:tc>
        <w:tc>
          <w:tcPr>
            <w:tcW w:w="1562" w:type="dxa"/>
            <w:shd w:val="clear" w:color="auto" w:fill="2E74B5" w:themeFill="accent1" w:themeFillShade="BF"/>
          </w:tcPr>
          <w:p w14:paraId="1510FFB5" w14:textId="77777777" w:rsidR="000D66B7" w:rsidRPr="00DA33C9" w:rsidRDefault="000D66B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>
              <w:rPr>
                <w:b/>
                <w:color w:val="F2F2F2" w:themeColor="background1" w:themeShade="F2"/>
              </w:rPr>
              <w:t>Wynagrodzenie zasadnicze</w:t>
            </w:r>
          </w:p>
        </w:tc>
      </w:tr>
      <w:tr w:rsidR="000D66B7" w:rsidRPr="00864252" w14:paraId="638FB75B" w14:textId="77777777" w:rsidTr="000D66B7">
        <w:trPr>
          <w:trHeight w:val="589"/>
          <w:tblHeader/>
          <w:jc w:val="center"/>
        </w:trPr>
        <w:tc>
          <w:tcPr>
            <w:tcW w:w="1271" w:type="dxa"/>
            <w:shd w:val="clear" w:color="auto" w:fill="2E74B5" w:themeFill="accent1" w:themeFillShade="BF"/>
            <w:vAlign w:val="center"/>
          </w:tcPr>
          <w:p w14:paraId="3A607CC3" w14:textId="77777777" w:rsidR="000D66B7" w:rsidRPr="00DA33C9" w:rsidRDefault="000D66B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 w:rsidRPr="00DA33C9">
              <w:rPr>
                <w:b/>
                <w:color w:val="F2F2F2" w:themeColor="background1" w:themeShade="F2"/>
              </w:rPr>
              <w:t>1</w:t>
            </w:r>
          </w:p>
        </w:tc>
        <w:tc>
          <w:tcPr>
            <w:tcW w:w="1342" w:type="dxa"/>
            <w:shd w:val="clear" w:color="auto" w:fill="2E74B5" w:themeFill="accent1" w:themeFillShade="BF"/>
            <w:vAlign w:val="center"/>
          </w:tcPr>
          <w:p w14:paraId="229F0774" w14:textId="77777777" w:rsidR="000D66B7" w:rsidRPr="00DA33C9" w:rsidRDefault="000D66B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 w:rsidRPr="00DA33C9">
              <w:rPr>
                <w:b/>
                <w:color w:val="F2F2F2" w:themeColor="background1" w:themeShade="F2"/>
              </w:rPr>
              <w:t>1</w:t>
            </w:r>
          </w:p>
        </w:tc>
        <w:tc>
          <w:tcPr>
            <w:tcW w:w="1356" w:type="dxa"/>
            <w:shd w:val="clear" w:color="auto" w:fill="92D050"/>
            <w:vAlign w:val="center"/>
          </w:tcPr>
          <w:p w14:paraId="49EDB2F9" w14:textId="77777777" w:rsidR="000D66B7" w:rsidRPr="00DA33C9" w:rsidRDefault="000D66B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 w:rsidRPr="00DA33C9">
              <w:rPr>
                <w:b/>
                <w:color w:val="F2F2F2" w:themeColor="background1" w:themeShade="F2"/>
              </w:rPr>
              <w:t>nabór w toku</w:t>
            </w:r>
          </w:p>
        </w:tc>
        <w:tc>
          <w:tcPr>
            <w:tcW w:w="1903" w:type="dxa"/>
            <w:shd w:val="clear" w:color="auto" w:fill="2E74B5" w:themeFill="accent1" w:themeFillShade="BF"/>
            <w:vAlign w:val="center"/>
          </w:tcPr>
          <w:p w14:paraId="3EF7DF63" w14:textId="77777777" w:rsidR="000D66B7" w:rsidRPr="00DA33C9" w:rsidRDefault="000D66B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 w:rsidRPr="00DA33C9">
              <w:rPr>
                <w:b/>
                <w:color w:val="F2F2F2" w:themeColor="background1" w:themeShade="F2"/>
              </w:rPr>
              <w:t>ul. Kazimierza Wyki 3,</w:t>
            </w:r>
          </w:p>
          <w:p w14:paraId="4641A624" w14:textId="77777777" w:rsidR="000D66B7" w:rsidRPr="00DA33C9" w:rsidRDefault="000D66B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 w:rsidRPr="00DA33C9">
              <w:rPr>
                <w:b/>
                <w:color w:val="F2F2F2" w:themeColor="background1" w:themeShade="F2"/>
              </w:rPr>
              <w:t>31-223 Kraków</w:t>
            </w:r>
          </w:p>
        </w:tc>
        <w:tc>
          <w:tcPr>
            <w:tcW w:w="1628" w:type="dxa"/>
            <w:shd w:val="clear" w:color="auto" w:fill="2E74B5" w:themeFill="accent1" w:themeFillShade="BF"/>
            <w:vAlign w:val="center"/>
          </w:tcPr>
          <w:p w14:paraId="5F8F905D" w14:textId="42ED3570" w:rsidR="000D66B7" w:rsidRPr="00DA33C9" w:rsidRDefault="00B47CC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>
              <w:rPr>
                <w:b/>
                <w:color w:val="F2F2F2" w:themeColor="background1" w:themeShade="F2"/>
              </w:rPr>
              <w:t>1</w:t>
            </w:r>
            <w:r w:rsidR="007E6666">
              <w:rPr>
                <w:b/>
                <w:color w:val="F2F2F2" w:themeColor="background1" w:themeShade="F2"/>
              </w:rPr>
              <w:t>1</w:t>
            </w:r>
            <w:r w:rsidR="000D66B7">
              <w:rPr>
                <w:b/>
                <w:color w:val="F2F2F2" w:themeColor="background1" w:themeShade="F2"/>
              </w:rPr>
              <w:t xml:space="preserve"> </w:t>
            </w:r>
            <w:r>
              <w:rPr>
                <w:b/>
                <w:color w:val="F2F2F2" w:themeColor="background1" w:themeShade="F2"/>
              </w:rPr>
              <w:t>sierpnia</w:t>
            </w:r>
            <w:r w:rsidR="000D66B7">
              <w:rPr>
                <w:b/>
                <w:color w:val="F2F2F2" w:themeColor="background1" w:themeShade="F2"/>
              </w:rPr>
              <w:t xml:space="preserve"> 2026</w:t>
            </w:r>
            <w:r>
              <w:rPr>
                <w:b/>
                <w:color w:val="F2F2F2" w:themeColor="background1" w:themeShade="F2"/>
              </w:rPr>
              <w:t> </w:t>
            </w:r>
            <w:r w:rsidR="000D66B7">
              <w:rPr>
                <w:b/>
                <w:color w:val="F2F2F2" w:themeColor="background1" w:themeShade="F2"/>
              </w:rPr>
              <w:t>r.</w:t>
            </w:r>
          </w:p>
        </w:tc>
        <w:tc>
          <w:tcPr>
            <w:tcW w:w="1562" w:type="dxa"/>
            <w:shd w:val="clear" w:color="auto" w:fill="2E74B5" w:themeFill="accent1" w:themeFillShade="BF"/>
          </w:tcPr>
          <w:p w14:paraId="21A21F19" w14:textId="6F432293" w:rsidR="000D66B7" w:rsidRPr="00DA33C9" w:rsidRDefault="000D66B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>
              <w:rPr>
                <w:b/>
                <w:color w:val="F2F2F2" w:themeColor="background1" w:themeShade="F2"/>
              </w:rPr>
              <w:t xml:space="preserve">Nie mniej niż </w:t>
            </w:r>
            <w:r w:rsidR="006C3F9C">
              <w:rPr>
                <w:b/>
                <w:color w:val="F2F2F2" w:themeColor="background1" w:themeShade="F2"/>
              </w:rPr>
              <w:t>6200</w:t>
            </w:r>
            <w:r>
              <w:rPr>
                <w:b/>
                <w:color w:val="F2F2F2" w:themeColor="background1" w:themeShade="F2"/>
              </w:rPr>
              <w:t>,</w:t>
            </w:r>
            <w:r w:rsidR="006C3F9C">
              <w:rPr>
                <w:b/>
                <w:color w:val="F2F2F2" w:themeColor="background1" w:themeShade="F2"/>
              </w:rPr>
              <w:t>00</w:t>
            </w:r>
            <w:r>
              <w:rPr>
                <w:b/>
                <w:color w:val="F2F2F2" w:themeColor="background1" w:themeShade="F2"/>
              </w:rPr>
              <w:t xml:space="preserve"> zł brutto</w:t>
            </w:r>
          </w:p>
        </w:tc>
      </w:tr>
    </w:tbl>
    <w:p w14:paraId="1B79FD85" w14:textId="77777777" w:rsidR="006D0259" w:rsidRPr="006D0259" w:rsidRDefault="006D0259" w:rsidP="0056087A">
      <w:pPr>
        <w:pStyle w:val="Nagwek2"/>
      </w:pPr>
      <w:r w:rsidRPr="006D0259">
        <w:t>Czym będziesz się zajmować</w:t>
      </w:r>
    </w:p>
    <w:p w14:paraId="31FF9A87" w14:textId="77777777" w:rsidR="006D0259" w:rsidRPr="006D0259" w:rsidRDefault="006D0259" w:rsidP="00277FFC">
      <w:pPr>
        <w:pStyle w:val="Nagwek3"/>
      </w:pPr>
      <w:r w:rsidRPr="006D0259">
        <w:t>Osoba na tym stanowisku:</w:t>
      </w:r>
    </w:p>
    <w:p w14:paraId="32087473" w14:textId="135C9970" w:rsidR="00ED4AD1" w:rsidRDefault="003E5A01" w:rsidP="00DA09D5">
      <w:pPr>
        <w:numPr>
          <w:ilvl w:val="0"/>
          <w:numId w:val="15"/>
        </w:numPr>
        <w:autoSpaceDE/>
        <w:autoSpaceDN/>
        <w:adjustRightInd/>
        <w:spacing w:after="160" w:line="259" w:lineRule="auto"/>
        <w:ind w:left="714" w:hanging="357"/>
        <w:contextualSpacing/>
        <w:rPr>
          <w:sz w:val="18"/>
          <w:szCs w:val="18"/>
        </w:rPr>
      </w:pPr>
      <w:r w:rsidRPr="003E5A01">
        <w:rPr>
          <w:sz w:val="18"/>
          <w:szCs w:val="18"/>
        </w:rPr>
        <w:t>Organiz</w:t>
      </w:r>
      <w:r>
        <w:rPr>
          <w:sz w:val="18"/>
          <w:szCs w:val="18"/>
        </w:rPr>
        <w:t>uje</w:t>
      </w:r>
      <w:r w:rsidRPr="003E5A01">
        <w:rPr>
          <w:sz w:val="18"/>
          <w:szCs w:val="18"/>
        </w:rPr>
        <w:t xml:space="preserve"> i realiz</w:t>
      </w:r>
      <w:r>
        <w:rPr>
          <w:sz w:val="18"/>
          <w:szCs w:val="18"/>
        </w:rPr>
        <w:t>uje</w:t>
      </w:r>
      <w:r w:rsidRPr="003E5A01">
        <w:rPr>
          <w:sz w:val="18"/>
          <w:szCs w:val="18"/>
        </w:rPr>
        <w:t xml:space="preserve"> czynności w ramach udzielania zamówień publicznych w celu zapewnienia prawidłowej gospodarki finansowej Urzędu</w:t>
      </w:r>
    </w:p>
    <w:p w14:paraId="547910E7" w14:textId="17D176AD" w:rsidR="003E5A01" w:rsidRDefault="003E5A01" w:rsidP="00DA09D5">
      <w:pPr>
        <w:numPr>
          <w:ilvl w:val="0"/>
          <w:numId w:val="15"/>
        </w:numPr>
        <w:autoSpaceDE/>
        <w:autoSpaceDN/>
        <w:adjustRightInd/>
        <w:spacing w:after="160" w:line="259" w:lineRule="auto"/>
        <w:ind w:left="714" w:hanging="357"/>
        <w:contextualSpacing/>
        <w:rPr>
          <w:sz w:val="18"/>
          <w:szCs w:val="18"/>
        </w:rPr>
      </w:pPr>
      <w:r w:rsidRPr="003E5A01">
        <w:rPr>
          <w:sz w:val="18"/>
          <w:szCs w:val="18"/>
        </w:rPr>
        <w:t>Przygotow</w:t>
      </w:r>
      <w:r>
        <w:rPr>
          <w:sz w:val="18"/>
          <w:szCs w:val="18"/>
        </w:rPr>
        <w:t>uje</w:t>
      </w:r>
      <w:r w:rsidRPr="003E5A01">
        <w:rPr>
          <w:sz w:val="18"/>
          <w:szCs w:val="18"/>
        </w:rPr>
        <w:t xml:space="preserve"> i przeprowadza postępowa</w:t>
      </w:r>
      <w:r>
        <w:rPr>
          <w:sz w:val="18"/>
          <w:szCs w:val="18"/>
        </w:rPr>
        <w:t>nia</w:t>
      </w:r>
      <w:r w:rsidRPr="003E5A01">
        <w:rPr>
          <w:sz w:val="18"/>
          <w:szCs w:val="18"/>
        </w:rPr>
        <w:t xml:space="preserve"> zakupow</w:t>
      </w:r>
      <w:r>
        <w:rPr>
          <w:sz w:val="18"/>
          <w:szCs w:val="18"/>
        </w:rPr>
        <w:t>e</w:t>
      </w:r>
      <w:r w:rsidRPr="003E5A01">
        <w:rPr>
          <w:sz w:val="18"/>
          <w:szCs w:val="18"/>
        </w:rPr>
        <w:t xml:space="preserve"> na dostawy, usługi i roboty budowlane w</w:t>
      </w:r>
      <w:r>
        <w:rPr>
          <w:sz w:val="18"/>
          <w:szCs w:val="18"/>
        </w:rPr>
        <w:t> </w:t>
      </w:r>
      <w:r w:rsidRPr="003E5A01">
        <w:rPr>
          <w:sz w:val="18"/>
          <w:szCs w:val="18"/>
        </w:rPr>
        <w:t>trybach wyłączonych ze stosowania ustawy Prawo zamówień publicznych w celu zapewnienia prawidłowej gospodarki finansowej Urzędu</w:t>
      </w:r>
    </w:p>
    <w:p w14:paraId="34BDBB3E" w14:textId="7418511B" w:rsidR="003E5A01" w:rsidRDefault="003E5A01" w:rsidP="00DA09D5">
      <w:pPr>
        <w:numPr>
          <w:ilvl w:val="0"/>
          <w:numId w:val="15"/>
        </w:numPr>
        <w:autoSpaceDE/>
        <w:autoSpaceDN/>
        <w:adjustRightInd/>
        <w:spacing w:after="160" w:line="259" w:lineRule="auto"/>
        <w:ind w:left="714" w:hanging="357"/>
        <w:contextualSpacing/>
        <w:rPr>
          <w:sz w:val="18"/>
          <w:szCs w:val="18"/>
        </w:rPr>
      </w:pPr>
      <w:r w:rsidRPr="003E5A01">
        <w:rPr>
          <w:sz w:val="18"/>
          <w:szCs w:val="18"/>
        </w:rPr>
        <w:t>Przekaz</w:t>
      </w:r>
      <w:r>
        <w:rPr>
          <w:sz w:val="18"/>
          <w:szCs w:val="18"/>
        </w:rPr>
        <w:t>uje</w:t>
      </w:r>
      <w:r w:rsidRPr="003E5A01">
        <w:rPr>
          <w:sz w:val="18"/>
          <w:szCs w:val="18"/>
        </w:rPr>
        <w:t xml:space="preserve"> ogłosze</w:t>
      </w:r>
      <w:r>
        <w:rPr>
          <w:sz w:val="18"/>
          <w:szCs w:val="18"/>
        </w:rPr>
        <w:t>nia</w:t>
      </w:r>
      <w:r w:rsidRPr="003E5A01">
        <w:rPr>
          <w:sz w:val="18"/>
          <w:szCs w:val="18"/>
        </w:rPr>
        <w:t xml:space="preserve"> na stronę Urz</w:t>
      </w:r>
      <w:r>
        <w:rPr>
          <w:sz w:val="18"/>
          <w:szCs w:val="18"/>
        </w:rPr>
        <w:t>ę</w:t>
      </w:r>
      <w:r w:rsidRPr="003E5A01">
        <w:rPr>
          <w:sz w:val="18"/>
          <w:szCs w:val="18"/>
        </w:rPr>
        <w:t>du Oficjalnych Publikacji Wspólnot Europejskich i/lub Biuletynu Zamówień Publicznych oraz platformie zakupowej w celu zapewnienia prawidłowej gospodarki finansowej Urzędu</w:t>
      </w:r>
    </w:p>
    <w:p w14:paraId="128C8F50" w14:textId="7CAB3CB9" w:rsidR="00ED4AD1" w:rsidRDefault="003E5A01" w:rsidP="00DA09D5">
      <w:pPr>
        <w:numPr>
          <w:ilvl w:val="0"/>
          <w:numId w:val="15"/>
        </w:numPr>
        <w:autoSpaceDE/>
        <w:autoSpaceDN/>
        <w:adjustRightInd/>
        <w:spacing w:after="160" w:line="259" w:lineRule="auto"/>
        <w:ind w:left="714" w:hanging="357"/>
        <w:contextualSpacing/>
        <w:rPr>
          <w:sz w:val="18"/>
          <w:szCs w:val="18"/>
        </w:rPr>
      </w:pPr>
      <w:r w:rsidRPr="003E5A01">
        <w:rPr>
          <w:sz w:val="18"/>
          <w:szCs w:val="18"/>
        </w:rPr>
        <w:t>Sporządza roczn</w:t>
      </w:r>
      <w:r w:rsidR="006F645D">
        <w:rPr>
          <w:sz w:val="18"/>
          <w:szCs w:val="18"/>
        </w:rPr>
        <w:t>y</w:t>
      </w:r>
      <w:r w:rsidRPr="003E5A01">
        <w:rPr>
          <w:sz w:val="18"/>
          <w:szCs w:val="18"/>
        </w:rPr>
        <w:t xml:space="preserve"> plan zamówień publicznych,  sprawozda</w:t>
      </w:r>
      <w:r w:rsidR="006F645D">
        <w:rPr>
          <w:sz w:val="18"/>
          <w:szCs w:val="18"/>
        </w:rPr>
        <w:t>nia</w:t>
      </w:r>
      <w:r w:rsidRPr="003E5A01">
        <w:rPr>
          <w:sz w:val="18"/>
          <w:szCs w:val="18"/>
        </w:rPr>
        <w:t xml:space="preserve"> i raport</w:t>
      </w:r>
      <w:r w:rsidR="006F645D">
        <w:rPr>
          <w:sz w:val="18"/>
          <w:szCs w:val="18"/>
        </w:rPr>
        <w:t>y</w:t>
      </w:r>
      <w:r w:rsidRPr="003E5A01">
        <w:rPr>
          <w:sz w:val="18"/>
          <w:szCs w:val="18"/>
        </w:rPr>
        <w:t xml:space="preserve"> w celu zapewnienia prawidłowej gospodarki finansowej Urzędu</w:t>
      </w:r>
    </w:p>
    <w:p w14:paraId="4074754C" w14:textId="4AECCFCB" w:rsidR="003E5A01" w:rsidRDefault="003E5A01" w:rsidP="00DA09D5">
      <w:pPr>
        <w:numPr>
          <w:ilvl w:val="0"/>
          <w:numId w:val="15"/>
        </w:numPr>
        <w:autoSpaceDE/>
        <w:autoSpaceDN/>
        <w:adjustRightInd/>
        <w:spacing w:after="160" w:line="259" w:lineRule="auto"/>
        <w:ind w:left="714" w:hanging="357"/>
        <w:contextualSpacing/>
        <w:rPr>
          <w:sz w:val="18"/>
          <w:szCs w:val="18"/>
        </w:rPr>
      </w:pPr>
      <w:r w:rsidRPr="003E5A01">
        <w:rPr>
          <w:sz w:val="18"/>
          <w:szCs w:val="18"/>
        </w:rPr>
        <w:t>Bieżąc</w:t>
      </w:r>
      <w:r>
        <w:rPr>
          <w:sz w:val="18"/>
          <w:szCs w:val="18"/>
        </w:rPr>
        <w:t>o</w:t>
      </w:r>
      <w:r w:rsidRPr="003E5A01">
        <w:rPr>
          <w:sz w:val="18"/>
          <w:szCs w:val="18"/>
        </w:rPr>
        <w:t xml:space="preserve"> rozlicza plan rzeczowo - finansow</w:t>
      </w:r>
      <w:r>
        <w:rPr>
          <w:sz w:val="18"/>
          <w:szCs w:val="18"/>
        </w:rPr>
        <w:t>y</w:t>
      </w:r>
      <w:r w:rsidRPr="003E5A01">
        <w:rPr>
          <w:sz w:val="18"/>
          <w:szCs w:val="18"/>
        </w:rPr>
        <w:t xml:space="preserve"> w celu prawidłowego gospodarowania środkami finansowymi Urzędu</w:t>
      </w:r>
    </w:p>
    <w:p w14:paraId="11FA2F04" w14:textId="7B14AE3B" w:rsidR="003E5A01" w:rsidRDefault="003E5A01" w:rsidP="00DA09D5">
      <w:pPr>
        <w:numPr>
          <w:ilvl w:val="0"/>
          <w:numId w:val="15"/>
        </w:numPr>
        <w:autoSpaceDE/>
        <w:autoSpaceDN/>
        <w:adjustRightInd/>
        <w:spacing w:after="160" w:line="259" w:lineRule="auto"/>
        <w:ind w:left="714" w:hanging="357"/>
        <w:contextualSpacing/>
        <w:rPr>
          <w:sz w:val="18"/>
          <w:szCs w:val="18"/>
        </w:rPr>
      </w:pPr>
      <w:r w:rsidRPr="003E5A01">
        <w:rPr>
          <w:sz w:val="18"/>
          <w:szCs w:val="18"/>
        </w:rPr>
        <w:t>Koordyn</w:t>
      </w:r>
      <w:r>
        <w:rPr>
          <w:sz w:val="18"/>
          <w:szCs w:val="18"/>
        </w:rPr>
        <w:t>uje</w:t>
      </w:r>
      <w:r w:rsidRPr="003E5A01">
        <w:rPr>
          <w:sz w:val="18"/>
          <w:szCs w:val="18"/>
        </w:rPr>
        <w:t xml:space="preserve"> prac</w:t>
      </w:r>
      <w:r>
        <w:rPr>
          <w:sz w:val="18"/>
          <w:szCs w:val="18"/>
        </w:rPr>
        <w:t>e</w:t>
      </w:r>
      <w:r w:rsidRPr="003E5A01">
        <w:rPr>
          <w:sz w:val="18"/>
          <w:szCs w:val="18"/>
        </w:rPr>
        <w:t xml:space="preserve"> związan</w:t>
      </w:r>
      <w:r>
        <w:rPr>
          <w:sz w:val="18"/>
          <w:szCs w:val="18"/>
        </w:rPr>
        <w:t>e</w:t>
      </w:r>
      <w:r w:rsidRPr="003E5A01">
        <w:rPr>
          <w:sz w:val="18"/>
          <w:szCs w:val="18"/>
        </w:rPr>
        <w:t xml:space="preserve"> z przyjmowaniem i rejestracją dokumentów wpływających i wychodzących w celu zapewnienia właściwego obiegu dokumentów w Urzędzie</w:t>
      </w:r>
    </w:p>
    <w:p w14:paraId="05092682" w14:textId="77777777" w:rsidR="006D0259" w:rsidRPr="006D0259" w:rsidRDefault="00741780" w:rsidP="0056087A">
      <w:pPr>
        <w:pStyle w:val="Nagwek2"/>
      </w:pPr>
      <w:r>
        <w:t>K</w:t>
      </w:r>
      <w:r w:rsidR="006D0259" w:rsidRPr="006D0259">
        <w:t>ogo poszukujemy</w:t>
      </w:r>
    </w:p>
    <w:p w14:paraId="4B170EE9" w14:textId="77777777" w:rsidR="006D0259" w:rsidRPr="00277FFC" w:rsidRDefault="006D0259" w:rsidP="00277FFC">
      <w:pPr>
        <w:pStyle w:val="Nagwek3"/>
        <w:rPr>
          <w:b w:val="0"/>
          <w:sz w:val="16"/>
        </w:rPr>
      </w:pPr>
      <w:r w:rsidRPr="00277FFC">
        <w:rPr>
          <w:szCs w:val="21"/>
        </w:rPr>
        <w:t>Potrzebne ci będą</w:t>
      </w:r>
      <w:r w:rsidRPr="00277FFC">
        <w:rPr>
          <w:b w:val="0"/>
          <w:sz w:val="18"/>
        </w:rPr>
        <w:t xml:space="preserve"> </w:t>
      </w:r>
      <w:r w:rsidRPr="00277FFC">
        <w:rPr>
          <w:b w:val="0"/>
          <w:sz w:val="16"/>
        </w:rPr>
        <w:t>(wymagania niezbędne)</w:t>
      </w:r>
    </w:p>
    <w:p w14:paraId="7E945DA1" w14:textId="3562BCB7" w:rsidR="00DA09D5" w:rsidRDefault="007262DD" w:rsidP="00ED4AD1">
      <w:pPr>
        <w:pStyle w:val="Akapitzlist"/>
      </w:pPr>
      <w:r>
        <w:t>Wykształcenie</w:t>
      </w:r>
      <w:r w:rsidR="00B47CC7">
        <w:t>:</w:t>
      </w:r>
      <w:r>
        <w:t xml:space="preserve"> </w:t>
      </w:r>
      <w:r w:rsidR="00B47CC7" w:rsidRPr="00B47CC7">
        <w:t xml:space="preserve">wyższe </w:t>
      </w:r>
    </w:p>
    <w:p w14:paraId="0564D17E" w14:textId="57071BB5" w:rsidR="00ED4AD1" w:rsidRDefault="003E5A01" w:rsidP="00ED4AD1">
      <w:pPr>
        <w:pStyle w:val="Akapitzlist"/>
      </w:pPr>
      <w:r>
        <w:t>Doświadczenie zawodowe co najmniej 1 rok w obszarze zamówień publicznych</w:t>
      </w:r>
    </w:p>
    <w:p w14:paraId="77C60C55" w14:textId="091F695A" w:rsidR="00ED4AD1" w:rsidRDefault="003E5A01" w:rsidP="003164BF">
      <w:pPr>
        <w:pStyle w:val="Akapitzlist"/>
      </w:pPr>
      <w:r w:rsidRPr="003E5A01">
        <w:t>Znajomość przepisów dotyczących prawa zamówień publicznych</w:t>
      </w:r>
    </w:p>
    <w:p w14:paraId="70344A98" w14:textId="77777777" w:rsidR="00180B84" w:rsidRDefault="00180B84" w:rsidP="00DA09D5">
      <w:pPr>
        <w:pStyle w:val="Akapitzlist"/>
      </w:pPr>
      <w:r w:rsidRPr="00180B84">
        <w:t xml:space="preserve">Znajomość obsługi platformy e-Zamówienia, TED oraz </w:t>
      </w:r>
      <w:proofErr w:type="spellStart"/>
      <w:r w:rsidRPr="00180B84">
        <w:t>eNotices</w:t>
      </w:r>
      <w:proofErr w:type="spellEnd"/>
    </w:p>
    <w:p w14:paraId="2F7BEFD0" w14:textId="59C5AC24" w:rsidR="00180B84" w:rsidRDefault="00180B84" w:rsidP="00DA09D5">
      <w:pPr>
        <w:pStyle w:val="Akapitzlist"/>
      </w:pPr>
      <w:r w:rsidRPr="00180B84">
        <w:t>Znajomość aktów prawnych regulujących działalność Urzędu</w:t>
      </w:r>
    </w:p>
    <w:p w14:paraId="72A479C7" w14:textId="14007279" w:rsidR="00DA09D5" w:rsidRDefault="00ED4AD1" w:rsidP="00DA09D5">
      <w:pPr>
        <w:pStyle w:val="Akapitzlist"/>
      </w:pPr>
      <w:r w:rsidRPr="00ED4AD1">
        <w:t>Obsługa komputera oraz pakietu MS Office</w:t>
      </w:r>
    </w:p>
    <w:p w14:paraId="2AE0C540" w14:textId="79D2705C" w:rsidR="00DA09D5" w:rsidRDefault="00ED4AD1" w:rsidP="00DA09D5">
      <w:pPr>
        <w:pStyle w:val="Akapitzlist"/>
      </w:pPr>
      <w:r w:rsidRPr="00ED4AD1">
        <w:t>Rzetelność</w:t>
      </w:r>
    </w:p>
    <w:p w14:paraId="0BFBE8C4" w14:textId="1C9AAF28" w:rsidR="00DA09D5" w:rsidRDefault="00ED4AD1" w:rsidP="00DA09D5">
      <w:pPr>
        <w:pStyle w:val="Akapitzlist"/>
      </w:pPr>
      <w:r w:rsidRPr="00ED4AD1">
        <w:t>Organizacja pracy i orientacja na osiąganie celów</w:t>
      </w:r>
    </w:p>
    <w:p w14:paraId="5A1D69BD" w14:textId="05AC8DB4" w:rsidR="00DA09D5" w:rsidRDefault="00ED4AD1" w:rsidP="00DA09D5">
      <w:pPr>
        <w:pStyle w:val="Akapitzlist"/>
      </w:pPr>
      <w:r w:rsidRPr="00ED4AD1">
        <w:t>Wykorzystanie wiedzy i doskonalenie zawodowe</w:t>
      </w:r>
    </w:p>
    <w:p w14:paraId="684B42FC" w14:textId="7F44B15D" w:rsidR="00180B84" w:rsidRDefault="00180B84" w:rsidP="00DA09D5">
      <w:pPr>
        <w:pStyle w:val="Akapitzlist"/>
      </w:pPr>
      <w:r w:rsidRPr="00180B84">
        <w:t>Poszukiwanie informacji</w:t>
      </w:r>
    </w:p>
    <w:p w14:paraId="356E5CE4" w14:textId="1C1A63EF" w:rsidR="00DA09D5" w:rsidRDefault="00B47CC7" w:rsidP="00DA09D5">
      <w:pPr>
        <w:pStyle w:val="Akapitzlist"/>
      </w:pPr>
      <w:r w:rsidRPr="00B47CC7">
        <w:t>Współpraca</w:t>
      </w:r>
    </w:p>
    <w:p w14:paraId="03ECE9C2" w14:textId="77777777" w:rsidR="00893776" w:rsidRPr="00893776" w:rsidRDefault="00893776" w:rsidP="007D5B7C">
      <w:pPr>
        <w:pStyle w:val="Akapitzlist"/>
        <w:ind w:left="714" w:hanging="357"/>
      </w:pPr>
      <w:r w:rsidRPr="00893776">
        <w:lastRenderedPageBreak/>
        <w:t>Komunikacja interpersonalna</w:t>
      </w:r>
    </w:p>
    <w:p w14:paraId="32D071EC" w14:textId="77777777" w:rsidR="00893776" w:rsidRPr="00893776" w:rsidRDefault="00893776" w:rsidP="007D5B7C">
      <w:pPr>
        <w:pStyle w:val="Akapitzlist"/>
        <w:ind w:left="714" w:hanging="357"/>
      </w:pPr>
      <w:r w:rsidRPr="00893776">
        <w:t>Komunikacja pisemna</w:t>
      </w:r>
    </w:p>
    <w:p w14:paraId="01AF384A" w14:textId="77777777" w:rsidR="00D51777" w:rsidRPr="007D5B7C" w:rsidRDefault="00D51777" w:rsidP="007D5B7C">
      <w:pPr>
        <w:pStyle w:val="Akapitzlist"/>
        <w:ind w:left="714" w:hanging="357"/>
      </w:pPr>
      <w:r w:rsidRPr="00D51777">
        <w:t>W służbie cywilnej nie może być zatrudniona osoba, która w okresie od dnia 22 lipca 1944 r. do dnia</w:t>
      </w:r>
      <w:r w:rsidR="00942439">
        <w:t xml:space="preserve"> </w:t>
      </w:r>
      <w:r w:rsidRPr="00D51777">
        <w:t>31</w:t>
      </w:r>
      <w:r w:rsidR="00277FFC">
        <w:t> </w:t>
      </w:r>
      <w:r w:rsidRPr="00D51777">
        <w:t>lipca 1990 r. pracowała lub pełniła służbę w organach bezpieczeństwa państwa lub była współpracownikiem tych organów w rozumieniu przepisów ustawy z dnia 18 października 2006 r.</w:t>
      </w:r>
      <w:r w:rsidR="00186CA6">
        <w:t xml:space="preserve"> o</w:t>
      </w:r>
      <w:r w:rsidR="00277FFC">
        <w:t> </w:t>
      </w:r>
      <w:r w:rsidRPr="00D51777">
        <w:t xml:space="preserve">ujawnianiu informacji o dokumentach organów bezpieczeństwa państwa z lat 1944–1990 oraz treści tych dokumentów </w:t>
      </w:r>
      <w:r w:rsidR="007E495C">
        <w:t>–</w:t>
      </w:r>
      <w:r w:rsidRPr="00D51777">
        <w:t xml:space="preserve"> nie dotyczy kandydatek/kandydatów urodzonych 1 sierpnia 1972 r. lub później. Osoba</w:t>
      </w:r>
      <w:r w:rsidRPr="007D5B7C">
        <w:t xml:space="preserve"> wybrana do zatrudnienia będzie musiała złożyć oświadczenie lustracyjne, jeśli urodziła się przed 1 sierpnia 1972 r.</w:t>
      </w:r>
    </w:p>
    <w:p w14:paraId="71A31539" w14:textId="77777777" w:rsidR="00893776" w:rsidRPr="007D5B7C" w:rsidRDefault="00893776" w:rsidP="007D5B7C">
      <w:pPr>
        <w:pStyle w:val="Akapitzlist"/>
        <w:ind w:left="714" w:hanging="357"/>
      </w:pPr>
      <w:r w:rsidRPr="007D5B7C">
        <w:t>Posiadanie obywatelstwa polskiego albo obywatelstwa innego państwa Unii Europejskiej albo obywatelstwa innego</w:t>
      </w:r>
      <w:r w:rsidR="00232640" w:rsidRPr="007D5B7C">
        <w:t xml:space="preserve"> </w:t>
      </w:r>
      <w:r w:rsidRPr="007D5B7C">
        <w:t>państwa, którego obywatele na podstawie umów międzynarodowych lub przepisów prawa wspólnotowego posiadają</w:t>
      </w:r>
      <w:r w:rsidR="00232640" w:rsidRPr="007D5B7C">
        <w:t xml:space="preserve"> </w:t>
      </w:r>
      <w:r w:rsidRPr="007D5B7C">
        <w:t>prawo podjęcia zatrudnienia na terytorium Rzeczypospolitej Polskiej</w:t>
      </w:r>
    </w:p>
    <w:p w14:paraId="18722039" w14:textId="77777777" w:rsidR="00893776" w:rsidRPr="007D5B7C" w:rsidRDefault="00893776" w:rsidP="007D5B7C">
      <w:pPr>
        <w:pStyle w:val="Akapitzlist"/>
        <w:ind w:left="714" w:hanging="357"/>
      </w:pPr>
      <w:r w:rsidRPr="007D5B7C">
        <w:t>Korzystanie z pełni praw publicznych</w:t>
      </w:r>
    </w:p>
    <w:p w14:paraId="6D4AEF90" w14:textId="77777777" w:rsidR="009E0450" w:rsidRPr="007D5B7C" w:rsidRDefault="00893776" w:rsidP="007D5B7C">
      <w:pPr>
        <w:pStyle w:val="Akapitzlist"/>
        <w:rPr>
          <w:bCs/>
          <w:sz w:val="21"/>
          <w:szCs w:val="21"/>
        </w:rPr>
      </w:pPr>
      <w:r w:rsidRPr="007D5B7C">
        <w:t>Nieskazanie prawomocnym wyrokiem za umyślne przestępstwo lub umyślne przestępstwo skarbowe</w:t>
      </w:r>
    </w:p>
    <w:p w14:paraId="6ED564BD" w14:textId="77777777" w:rsidR="006D0259" w:rsidRPr="00277FFC" w:rsidRDefault="006D0259" w:rsidP="00277FFC">
      <w:pPr>
        <w:pStyle w:val="Nagwek3"/>
        <w:rPr>
          <w:rFonts w:cs="DejaVuSansCondensed"/>
          <w:b w:val="0"/>
          <w:sz w:val="16"/>
          <w:szCs w:val="18"/>
        </w:rPr>
      </w:pPr>
      <w:r w:rsidRPr="00FD1196">
        <w:t>Dodatkowym atutem będzie</w:t>
      </w:r>
      <w:r w:rsidRPr="00277FFC">
        <w:rPr>
          <w:b w:val="0"/>
          <w:sz w:val="20"/>
        </w:rPr>
        <w:t xml:space="preserve"> </w:t>
      </w:r>
      <w:r w:rsidRPr="00277FFC">
        <w:rPr>
          <w:rFonts w:cs="DejaVuSansCondensed"/>
          <w:b w:val="0"/>
          <w:sz w:val="16"/>
          <w:szCs w:val="17"/>
        </w:rPr>
        <w:t>(wymagania dodatkowe)</w:t>
      </w:r>
    </w:p>
    <w:p w14:paraId="0B86A990" w14:textId="6E551721" w:rsidR="00DA09D5" w:rsidRDefault="00180B84" w:rsidP="00F3541F">
      <w:pPr>
        <w:pStyle w:val="Akapitzlist"/>
        <w:numPr>
          <w:ilvl w:val="0"/>
          <w:numId w:val="20"/>
        </w:numPr>
      </w:pPr>
      <w:r w:rsidRPr="00180B84">
        <w:t>Orientacja na klienta/ interesanta</w:t>
      </w:r>
    </w:p>
    <w:p w14:paraId="1D8B7D55" w14:textId="11D83426" w:rsidR="00DA09D5" w:rsidRPr="00232640" w:rsidRDefault="00B47CC7" w:rsidP="00DA09D5">
      <w:pPr>
        <w:pStyle w:val="Akapitzlist"/>
        <w:numPr>
          <w:ilvl w:val="0"/>
          <w:numId w:val="20"/>
        </w:numPr>
      </w:pPr>
      <w:r w:rsidRPr="00B47CC7">
        <w:t>Myślenie analityczne</w:t>
      </w:r>
    </w:p>
    <w:p w14:paraId="275D7A24" w14:textId="0445B221" w:rsidR="00B47CC7" w:rsidRDefault="00213DC6" w:rsidP="00DA09D5">
      <w:pPr>
        <w:pStyle w:val="Akapitzlist"/>
        <w:numPr>
          <w:ilvl w:val="0"/>
          <w:numId w:val="20"/>
        </w:numPr>
      </w:pPr>
      <w:r>
        <w:t>Negocjowanie</w:t>
      </w:r>
    </w:p>
    <w:p w14:paraId="17AF2C4C" w14:textId="77777777" w:rsidR="006D0259" w:rsidRPr="006D0259" w:rsidRDefault="006D0259" w:rsidP="00277FFC">
      <w:pPr>
        <w:pStyle w:val="Nagwek3"/>
      </w:pPr>
      <w:r w:rsidRPr="006D0259">
        <w:t>Co oferujemy</w:t>
      </w:r>
    </w:p>
    <w:p w14:paraId="364321EC" w14:textId="77777777" w:rsidR="00232640" w:rsidRPr="00521E95" w:rsidRDefault="00232640" w:rsidP="0056087A">
      <w:pPr>
        <w:pStyle w:val="Akapitzlist"/>
        <w:numPr>
          <w:ilvl w:val="0"/>
          <w:numId w:val="21"/>
        </w:numPr>
      </w:pPr>
      <w:r w:rsidRPr="00E81F5C">
        <w:rPr>
          <w:b/>
        </w:rPr>
        <w:t>Benefity płacowe:</w:t>
      </w:r>
      <w:r w:rsidRPr="00521E95">
        <w:t xml:space="preserve"> dodatek za wieloletnią pracę w</w:t>
      </w:r>
      <w:r w:rsidR="00277FFC">
        <w:t> </w:t>
      </w:r>
      <w:r w:rsidRPr="00521E95">
        <w:t>wysokości od 5%</w:t>
      </w:r>
      <w:r w:rsidR="00521E95" w:rsidRPr="00521E95">
        <w:t xml:space="preserve"> </w:t>
      </w:r>
      <w:r w:rsidRPr="00521E95">
        <w:t xml:space="preserve">do 20% wynagrodzenia zasadniczego w zależności od udokumentowanego stażu pracy; </w:t>
      </w:r>
      <w:r w:rsidR="00E81F5C" w:rsidRPr="00521E95">
        <w:t xml:space="preserve">dodatkowe wynagrodzenie roczne (tzw. trzynastka); </w:t>
      </w:r>
      <w:r w:rsidRPr="00521E95">
        <w:t>nagroda jubileuszowa</w:t>
      </w:r>
      <w:r w:rsidR="00E81F5C">
        <w:t>; dodatek służby cywilnej; dodatek zadaniowy; nagroda za szczególne osiągnięcia; odprawa emerytalna/rentowa</w:t>
      </w:r>
      <w:r w:rsidR="004C3E05">
        <w:t xml:space="preserve"> ( w zależności od uprawnień)</w:t>
      </w:r>
    </w:p>
    <w:p w14:paraId="48792B0F" w14:textId="77777777" w:rsidR="00E81F5C" w:rsidRPr="00232640" w:rsidRDefault="00F01415" w:rsidP="00E81F5C">
      <w:pPr>
        <w:pStyle w:val="Akapitzlist"/>
        <w:numPr>
          <w:ilvl w:val="0"/>
          <w:numId w:val="21"/>
        </w:numPr>
      </w:pPr>
      <w:r w:rsidRPr="00E81F5C">
        <w:rPr>
          <w:b/>
        </w:rPr>
        <w:t>Benefity pozapłacowe:</w:t>
      </w:r>
      <w:r>
        <w:t xml:space="preserve"> pakiet socjalny </w:t>
      </w:r>
      <w:r w:rsidRPr="00232640">
        <w:t>(np. niskooprocentowane pożyczki, wsparcie finansowe w</w:t>
      </w:r>
      <w:r w:rsidR="007472E2">
        <w:t> </w:t>
      </w:r>
      <w:r w:rsidRPr="00232640">
        <w:t>trudnych sytuacjach, bezzwrotne zapomogi finansowe, możliwość korzystania z K</w:t>
      </w:r>
      <w:r w:rsidR="004C3E05">
        <w:t xml:space="preserve">asy </w:t>
      </w:r>
      <w:r w:rsidRPr="00232640">
        <w:t>Z</w:t>
      </w:r>
      <w:r w:rsidR="004C3E05">
        <w:t xml:space="preserve">apomogowo </w:t>
      </w:r>
      <w:r w:rsidRPr="00232640">
        <w:t>P</w:t>
      </w:r>
      <w:r w:rsidR="004C3E05">
        <w:t>ożyczkowej</w:t>
      </w:r>
      <w:r w:rsidRPr="00232640">
        <w:t>)</w:t>
      </w:r>
      <w:r w:rsidR="00E81F5C">
        <w:t>; świadczenia z</w:t>
      </w:r>
      <w:r w:rsidR="007472E2">
        <w:t> </w:t>
      </w:r>
      <w:r w:rsidR="00E81F5C">
        <w:t>ZFŚS (np. d</w:t>
      </w:r>
      <w:r w:rsidR="00E81F5C" w:rsidRPr="00232640">
        <w:t>ofinansowanie do wypoczynku pracowników</w:t>
      </w:r>
      <w:r w:rsidR="00E81F5C">
        <w:t>, d</w:t>
      </w:r>
      <w:r w:rsidR="00E81F5C" w:rsidRPr="00232640">
        <w:t>ofinansowanie do wypoczynku dzieci pracowników</w:t>
      </w:r>
      <w:r w:rsidR="00E81F5C">
        <w:t>, k</w:t>
      </w:r>
      <w:r w:rsidR="00E81F5C" w:rsidRPr="00232640">
        <w:t>arty sportowe lub dofinansowanie zajęć sportowo-rekreacyjnych</w:t>
      </w:r>
      <w:r w:rsidR="00E81F5C">
        <w:t>, d</w:t>
      </w:r>
      <w:r w:rsidR="00E81F5C" w:rsidRPr="00232640">
        <w:t>opłata do biletów na imprezy kulturalne</w:t>
      </w:r>
      <w:r w:rsidR="00E81F5C">
        <w:t>); m</w:t>
      </w:r>
      <w:r w:rsidR="00E81F5C" w:rsidRPr="00232640">
        <w:t>ożliwość dołączenia do ubezpieczenia grupowego</w:t>
      </w:r>
    </w:p>
    <w:p w14:paraId="6B75AD7F" w14:textId="77777777" w:rsidR="00E81F5C" w:rsidRDefault="00E81F5C" w:rsidP="00E81F5C">
      <w:pPr>
        <w:pStyle w:val="Akapitzlist"/>
        <w:numPr>
          <w:ilvl w:val="0"/>
          <w:numId w:val="21"/>
        </w:numPr>
      </w:pPr>
      <w:r>
        <w:t>Ruchomy czas pracy</w:t>
      </w:r>
    </w:p>
    <w:p w14:paraId="1C8DD32E" w14:textId="77777777" w:rsidR="00E81F5C" w:rsidRDefault="00E81F5C" w:rsidP="00E81F5C">
      <w:pPr>
        <w:pStyle w:val="Akapitzlist"/>
        <w:numPr>
          <w:ilvl w:val="0"/>
          <w:numId w:val="21"/>
        </w:numPr>
      </w:pPr>
      <w:r>
        <w:t>Indywidualny rozkład czasu pracy</w:t>
      </w:r>
    </w:p>
    <w:p w14:paraId="07EB50E0" w14:textId="77777777" w:rsidR="00E81F5C" w:rsidRDefault="00E81F5C" w:rsidP="00E81F5C">
      <w:pPr>
        <w:pStyle w:val="Akapitzlist"/>
        <w:numPr>
          <w:ilvl w:val="0"/>
          <w:numId w:val="21"/>
        </w:numPr>
      </w:pPr>
      <w:r>
        <w:t>Możliwość wyjścia w celu załatwienia ważnej sprawy</w:t>
      </w:r>
    </w:p>
    <w:p w14:paraId="698A4796" w14:textId="77777777" w:rsidR="00E81F5C" w:rsidRPr="00232640" w:rsidRDefault="00E81F5C" w:rsidP="00E81F5C">
      <w:pPr>
        <w:pStyle w:val="Akapitzlist"/>
        <w:numPr>
          <w:ilvl w:val="0"/>
          <w:numId w:val="21"/>
        </w:numPr>
      </w:pPr>
      <w:r w:rsidRPr="00232640">
        <w:t>Pomieszczenie lub stojaki na rowery na terenie urzędu</w:t>
      </w:r>
    </w:p>
    <w:p w14:paraId="78E937C1" w14:textId="77777777" w:rsidR="00F01415" w:rsidRDefault="00E81F5C" w:rsidP="002300D4">
      <w:pPr>
        <w:pStyle w:val="Akapitzlist"/>
        <w:numPr>
          <w:ilvl w:val="0"/>
          <w:numId w:val="21"/>
        </w:numPr>
      </w:pPr>
      <w:r w:rsidRPr="00232640">
        <w:t>Miejsce parkingowe na terenie urzędu</w:t>
      </w:r>
    </w:p>
    <w:p w14:paraId="260CE764" w14:textId="77777777" w:rsidR="00232640" w:rsidRPr="00232640" w:rsidRDefault="00232640" w:rsidP="0056087A">
      <w:pPr>
        <w:pStyle w:val="Akapitzlist"/>
        <w:numPr>
          <w:ilvl w:val="0"/>
          <w:numId w:val="21"/>
        </w:numPr>
      </w:pPr>
      <w:r w:rsidRPr="00232640">
        <w:t>Stabilną pracę w jednostce administracji państwowej</w:t>
      </w:r>
    </w:p>
    <w:p w14:paraId="5815BFF8" w14:textId="77777777" w:rsidR="00232640" w:rsidRPr="00232640" w:rsidRDefault="00232640" w:rsidP="0056087A">
      <w:pPr>
        <w:pStyle w:val="Akapitzlist"/>
        <w:numPr>
          <w:ilvl w:val="0"/>
          <w:numId w:val="21"/>
        </w:numPr>
      </w:pPr>
      <w:r w:rsidRPr="00232640">
        <w:t>Otwarte i przyjazne środowisko pracy</w:t>
      </w:r>
    </w:p>
    <w:p w14:paraId="5572625C" w14:textId="77777777" w:rsidR="00232640" w:rsidRPr="00232640" w:rsidRDefault="00232640" w:rsidP="0056087A">
      <w:pPr>
        <w:pStyle w:val="Akapitzlist"/>
        <w:numPr>
          <w:ilvl w:val="0"/>
          <w:numId w:val="21"/>
        </w:numPr>
      </w:pPr>
      <w:r w:rsidRPr="00232640">
        <w:t>Zatrudnienie na podstawie umowy o pracę</w:t>
      </w:r>
    </w:p>
    <w:p w14:paraId="20345863" w14:textId="77777777" w:rsidR="00232640" w:rsidRDefault="00232640" w:rsidP="0056087A">
      <w:pPr>
        <w:pStyle w:val="Akapitzlist"/>
        <w:numPr>
          <w:ilvl w:val="0"/>
          <w:numId w:val="21"/>
        </w:numPr>
      </w:pPr>
      <w:r w:rsidRPr="00232640">
        <w:t>Bogaty pakiet szkoleń oraz szerokie możliwości dalszego rozwoju kompetencji zawodowych</w:t>
      </w:r>
    </w:p>
    <w:p w14:paraId="132F9633" w14:textId="77777777" w:rsidR="004C3E05" w:rsidRPr="00232640" w:rsidRDefault="004C3E05" w:rsidP="0056087A">
      <w:pPr>
        <w:pStyle w:val="Akapitzlist"/>
        <w:numPr>
          <w:ilvl w:val="0"/>
          <w:numId w:val="21"/>
        </w:numPr>
      </w:pPr>
      <w:r>
        <w:t>Dofinansowanie do zakupu okularów lub szkieł kontaktowych korygujących wzrok</w:t>
      </w:r>
    </w:p>
    <w:p w14:paraId="23A1D9E7" w14:textId="77777777" w:rsidR="006D0259" w:rsidRPr="006D0259" w:rsidRDefault="006D0259" w:rsidP="00277FFC">
      <w:pPr>
        <w:pStyle w:val="Nagwek3"/>
      </w:pPr>
      <w:r w:rsidRPr="006D0259">
        <w:t>Dostępność</w:t>
      </w:r>
    </w:p>
    <w:p w14:paraId="13312F50" w14:textId="77777777" w:rsidR="00232640" w:rsidRPr="00232640" w:rsidRDefault="00232640" w:rsidP="0056087A">
      <w:pPr>
        <w:pStyle w:val="Akapitzlist"/>
        <w:numPr>
          <w:ilvl w:val="0"/>
          <w:numId w:val="22"/>
        </w:numPr>
      </w:pPr>
      <w:r w:rsidRPr="00232640">
        <w:t>Nasz urząd jest pracodawcą równych szans. Aplikacje rozważane są z równą uwagą bez względu na płeć, wiek, niepełnosprawność, rasę, narodowość, przekonania polityczne, przynależność związkową, pochodzenie etniczne, wyznanie, orientację seksualną czy też jakąkolwiek inną cechę prawnie chronioną.</w:t>
      </w:r>
    </w:p>
    <w:p w14:paraId="60F0D2F9" w14:textId="77777777" w:rsidR="00232640" w:rsidRPr="00232640" w:rsidRDefault="00232640" w:rsidP="0056087A">
      <w:pPr>
        <w:pStyle w:val="Akapitzlist"/>
        <w:numPr>
          <w:ilvl w:val="0"/>
          <w:numId w:val="22"/>
        </w:numPr>
      </w:pPr>
      <w:r w:rsidRPr="00232640">
        <w:t>Do składania ofert zachęcamy również osoby ze szczególnymi potrzebami.</w:t>
      </w:r>
    </w:p>
    <w:p w14:paraId="11DA7C2B" w14:textId="77777777" w:rsidR="00232640" w:rsidRPr="00232640" w:rsidRDefault="00232640" w:rsidP="0056087A">
      <w:pPr>
        <w:pStyle w:val="Akapitzlist"/>
        <w:numPr>
          <w:ilvl w:val="0"/>
          <w:numId w:val="22"/>
        </w:numPr>
      </w:pPr>
      <w:r w:rsidRPr="00232640">
        <w:t>Jako osoba ze szczególnymi potrzebami możesz je zgłosić na etapie składania dokumentów.</w:t>
      </w:r>
    </w:p>
    <w:p w14:paraId="05DA2BB5" w14:textId="77777777" w:rsidR="00232640" w:rsidRPr="00232640" w:rsidRDefault="00232640" w:rsidP="0056087A">
      <w:pPr>
        <w:pStyle w:val="Akapitzlist"/>
        <w:numPr>
          <w:ilvl w:val="0"/>
          <w:numId w:val="22"/>
        </w:numPr>
      </w:pPr>
      <w:r w:rsidRPr="00232640">
        <w:t>Dostosowujemy materiały używane podczas naboru do potrzeb osób ze szczególnymi potrzebami (np.</w:t>
      </w:r>
      <w:r>
        <w:t xml:space="preserve"> </w:t>
      </w:r>
      <w:r w:rsidRPr="00232640">
        <w:t>większa czcionka w materiałach drukowanych).</w:t>
      </w:r>
    </w:p>
    <w:p w14:paraId="1DCB6711" w14:textId="77777777" w:rsidR="00232640" w:rsidRPr="00232640" w:rsidRDefault="00232640" w:rsidP="0056087A">
      <w:pPr>
        <w:pStyle w:val="Akapitzlist"/>
        <w:numPr>
          <w:ilvl w:val="0"/>
          <w:numId w:val="22"/>
        </w:numPr>
      </w:pPr>
      <w:r w:rsidRPr="00232640">
        <w:t>Zwiększamy czas poszczególnych metod i technik naboru dla osób ze szczególnymi potrzebami.</w:t>
      </w:r>
    </w:p>
    <w:p w14:paraId="1F3DC661" w14:textId="77777777" w:rsidR="00232640" w:rsidRPr="00232640" w:rsidRDefault="00232640" w:rsidP="0056087A">
      <w:pPr>
        <w:pStyle w:val="Akapitzlist"/>
        <w:numPr>
          <w:ilvl w:val="0"/>
          <w:numId w:val="22"/>
        </w:numPr>
      </w:pPr>
      <w:r w:rsidRPr="00232640">
        <w:t>Jako osoba z niepełnosprawnością nie możesz skorzystać z pierwszeństwa w zatrudnieniu – nie</w:t>
      </w:r>
      <w:r w:rsidR="00277FFC">
        <w:t> </w:t>
      </w:r>
      <w:r w:rsidRPr="00232640">
        <w:t>składaj dokumentu potwierdzającego niepełnosprawność.</w:t>
      </w:r>
    </w:p>
    <w:p w14:paraId="1FF02A7E" w14:textId="77777777" w:rsidR="006D0259" w:rsidRPr="00232640" w:rsidRDefault="006126B9" w:rsidP="006126B9">
      <w:pPr>
        <w:pStyle w:val="Akapitzlist"/>
        <w:numPr>
          <w:ilvl w:val="0"/>
          <w:numId w:val="0"/>
        </w:numPr>
        <w:ind w:left="720"/>
      </w:pPr>
      <w:r>
        <w:t>W</w:t>
      </w:r>
      <w:r w:rsidR="00232640" w:rsidRPr="00232640">
        <w:t xml:space="preserve"> miesiącu poprzedzającym datę upublicznienia ogłoszenia wskaźnik zatrudnienia osób niepełnosprawnych w urzędzie, w rozumieniu przepisów ustawy o rehabilitacji zawodowej i społecznej oraz zatrudnianiu osób niepełnosprawnych, wyniósł co najmniej 6%.</w:t>
      </w:r>
    </w:p>
    <w:p w14:paraId="5B9AE08A" w14:textId="77777777" w:rsidR="006D0259" w:rsidRPr="006D0259" w:rsidRDefault="006D0259" w:rsidP="00277FFC">
      <w:pPr>
        <w:pStyle w:val="Nagwek3"/>
      </w:pPr>
      <w:r w:rsidRPr="006D0259">
        <w:t>Warunki pracy</w:t>
      </w:r>
    </w:p>
    <w:p w14:paraId="5FA4F3E2" w14:textId="24AD072F" w:rsidR="008A2270" w:rsidRDefault="00232640" w:rsidP="00277FFC">
      <w:pPr>
        <w:pStyle w:val="Tekstgwny"/>
        <w:rPr>
          <w:rFonts w:cs="DejaVuSansCondensed-Bold"/>
          <w:b/>
          <w:bCs/>
          <w:sz w:val="24"/>
          <w:szCs w:val="24"/>
        </w:rPr>
      </w:pPr>
      <w:r w:rsidRPr="00232640">
        <w:lastRenderedPageBreak/>
        <w:t xml:space="preserve">Praca administracyjno-biurowa, samodzielna, wymagająca odpowiedzialności i dobrej organizacji pracy. Kontakt z instytucjami współpracującymi. Udział w szkoleniach, seminariach i konferencjach. Praca na </w:t>
      </w:r>
      <w:r w:rsidR="00ED4AD1">
        <w:t>parterze</w:t>
      </w:r>
      <w:r w:rsidR="00741780">
        <w:t xml:space="preserve"> </w:t>
      </w:r>
      <w:r w:rsidRPr="00232640">
        <w:t>budynku. Występują bariery architektoniczne w zakresie poruszania się po budynku</w:t>
      </w:r>
      <w:r w:rsidR="00271D9C">
        <w:t xml:space="preserve"> (za wyjątkiem parteru)</w:t>
      </w:r>
      <w:r w:rsidRPr="00232640">
        <w:t xml:space="preserve"> przez osoby niepełnosprawne ruchowo: schody, brak windy. Praca siedząca z przewagą wysiłku umysłowego,</w:t>
      </w:r>
      <w:r w:rsidR="0017309A">
        <w:t xml:space="preserve"> </w:t>
      </w:r>
      <w:r w:rsidRPr="00232640">
        <w:t>z</w:t>
      </w:r>
      <w:r w:rsidR="00277FFC">
        <w:t> </w:t>
      </w:r>
      <w:r w:rsidRPr="00232640">
        <w:t>wykorzystaniem komputera i monitora ekranowego powyżej połowy dobowego wymiaru czasu pracy dziennie oraz innych urządzeń biurowych. Oświetlenie sztuczne i naturalne.</w:t>
      </w:r>
    </w:p>
    <w:p w14:paraId="562D1891" w14:textId="77777777" w:rsidR="006D0259" w:rsidRPr="006D0259" w:rsidRDefault="006D0259" w:rsidP="00277FFC">
      <w:pPr>
        <w:pStyle w:val="Nagwek3"/>
      </w:pPr>
      <w:r w:rsidRPr="006D0259">
        <w:t>Dodatkowe informacje</w:t>
      </w:r>
    </w:p>
    <w:p w14:paraId="1B1448FF" w14:textId="77777777" w:rsidR="00232640" w:rsidRDefault="00232640" w:rsidP="0056087A">
      <w:pPr>
        <w:pStyle w:val="Akapitzlist"/>
        <w:numPr>
          <w:ilvl w:val="0"/>
          <w:numId w:val="23"/>
        </w:numPr>
      </w:pPr>
      <w:r w:rsidRPr="00232640">
        <w:t>Oświadczenia podpisz odręcznie i wstaw datę ich sporządzenia.</w:t>
      </w:r>
    </w:p>
    <w:p w14:paraId="74411BB3" w14:textId="77777777" w:rsidR="004C3E05" w:rsidRPr="00232640" w:rsidRDefault="004C3E05" w:rsidP="004C3E05">
      <w:pPr>
        <w:pStyle w:val="Akapitzlist"/>
        <w:numPr>
          <w:ilvl w:val="0"/>
          <w:numId w:val="23"/>
        </w:numPr>
      </w:pPr>
      <w:r w:rsidRPr="00232640">
        <w:t>Jeśli zostaniesz zakwalifikowany</w:t>
      </w:r>
      <w:r>
        <w:t>/zakwalifikowana</w:t>
      </w:r>
      <w:r w:rsidRPr="00232640">
        <w:t xml:space="preserve"> do kolejnego etapu, powiadomimy Cię o tym mailowo (lub telefonicznie – jeżeli nie podałeś adresu e-mail). Tak samo zrobimy, jeśli nie uda Ci się przejść do dalszego etapu.</w:t>
      </w:r>
    </w:p>
    <w:p w14:paraId="00D0A3A8" w14:textId="77777777" w:rsidR="00232640" w:rsidRPr="00232640" w:rsidRDefault="00232640" w:rsidP="0056087A">
      <w:pPr>
        <w:pStyle w:val="Akapitzlist"/>
        <w:numPr>
          <w:ilvl w:val="0"/>
          <w:numId w:val="23"/>
        </w:numPr>
      </w:pPr>
      <w:r w:rsidRPr="00232640">
        <w:t>Nie rozpatrzymy oferty, którą otrzymamy po terminie. Dotyczy to też uzupełniania ofert.</w:t>
      </w:r>
    </w:p>
    <w:p w14:paraId="5F2320CC" w14:textId="77777777" w:rsidR="00232640" w:rsidRPr="00232640" w:rsidRDefault="00232640" w:rsidP="0056087A">
      <w:pPr>
        <w:pStyle w:val="Akapitzlist"/>
        <w:numPr>
          <w:ilvl w:val="0"/>
          <w:numId w:val="23"/>
        </w:numPr>
      </w:pPr>
      <w:r w:rsidRPr="00232640">
        <w:t>Nie rozpatrzymy oferty, którą nadałeś</w:t>
      </w:r>
      <w:r w:rsidR="004C3E05">
        <w:t>/nadałaś</w:t>
      </w:r>
      <w:r w:rsidRPr="00232640">
        <w:t xml:space="preserve"> po terminie. Dotyczy to też uzupełniania ofert.</w:t>
      </w:r>
    </w:p>
    <w:p w14:paraId="61AE17DD" w14:textId="77777777" w:rsidR="00232640" w:rsidRPr="00232640" w:rsidRDefault="00232640" w:rsidP="0056087A">
      <w:pPr>
        <w:pStyle w:val="Akapitzlist"/>
        <w:numPr>
          <w:ilvl w:val="0"/>
          <w:numId w:val="23"/>
        </w:numPr>
      </w:pPr>
      <w:r w:rsidRPr="00232640">
        <w:t>Kompletna aplikacja to taka, która zawiera wszystkie wymagane dokumenty i własnoręcznie podpisane oświadczenia.</w:t>
      </w:r>
    </w:p>
    <w:p w14:paraId="6ED651D9" w14:textId="77777777" w:rsidR="00232640" w:rsidRPr="00232640" w:rsidRDefault="00232640" w:rsidP="0056087A">
      <w:pPr>
        <w:pStyle w:val="Akapitzlist"/>
        <w:numPr>
          <w:ilvl w:val="0"/>
          <w:numId w:val="23"/>
        </w:numPr>
      </w:pPr>
      <w:r w:rsidRPr="00232640">
        <w:t>Do dokumentów sporządzonych w języku obcym dołącz kopie ich tłumaczenia na język polski sporządzone przez tłumacza przysięgłego.</w:t>
      </w:r>
    </w:p>
    <w:p w14:paraId="2F0EE67F" w14:textId="77777777" w:rsidR="00232640" w:rsidRPr="00232640" w:rsidRDefault="00232640" w:rsidP="0056087A">
      <w:pPr>
        <w:pStyle w:val="Akapitzlist"/>
        <w:numPr>
          <w:ilvl w:val="0"/>
          <w:numId w:val="23"/>
        </w:numPr>
      </w:pPr>
      <w:r w:rsidRPr="00232640">
        <w:t>Nie przesyłaj wszystkich dokumentów, które uznasz, że mogą Ci pomóc w naborze. Prześlij tylko te, których wymagamy lub zalecamy.</w:t>
      </w:r>
    </w:p>
    <w:p w14:paraId="69AD68EE" w14:textId="77777777" w:rsidR="00232640" w:rsidRPr="00232640" w:rsidRDefault="00232640" w:rsidP="0056087A">
      <w:pPr>
        <w:pStyle w:val="Akapitzlist"/>
        <w:numPr>
          <w:ilvl w:val="0"/>
          <w:numId w:val="23"/>
        </w:numPr>
      </w:pPr>
      <w:r w:rsidRPr="00232640">
        <w:t>Zwróć uwagę na warunki pracy, które wskazaliśmy w ogłoszeniu – rzetelnie oceń, czy odpowiada Ci taka praca.</w:t>
      </w:r>
    </w:p>
    <w:p w14:paraId="3C9F67A6" w14:textId="77777777" w:rsidR="00232640" w:rsidRPr="00232640" w:rsidRDefault="00232640" w:rsidP="0056087A">
      <w:pPr>
        <w:pStyle w:val="Akapitzlist"/>
        <w:numPr>
          <w:ilvl w:val="0"/>
          <w:numId w:val="23"/>
        </w:numPr>
      </w:pPr>
      <w:r w:rsidRPr="00232640">
        <w:t>Złożone przez Ciebie dokumenty zweryfikujemy pod względem formalnym na podstawie zapisów ogłoszenia dotyczących wymaganych i dodatkowych dokumentów.</w:t>
      </w:r>
    </w:p>
    <w:p w14:paraId="4A582871" w14:textId="77777777" w:rsidR="00232640" w:rsidRPr="00232640" w:rsidRDefault="00232640" w:rsidP="0056087A">
      <w:pPr>
        <w:pStyle w:val="Akapitzlist"/>
        <w:numPr>
          <w:ilvl w:val="0"/>
          <w:numId w:val="23"/>
        </w:numPr>
      </w:pPr>
      <w:r w:rsidRPr="00232640">
        <w:t xml:space="preserve">Oferty </w:t>
      </w:r>
      <w:r w:rsidR="00A36653">
        <w:t>osób, które nie zostały zatrudnione</w:t>
      </w:r>
      <w:r w:rsidRPr="00232640">
        <w:t>, zniszczymy po 3 miesiącach od zakończenia naboru. Do</w:t>
      </w:r>
      <w:r w:rsidR="007472E2">
        <w:t> </w:t>
      </w:r>
      <w:r w:rsidRPr="00232640">
        <w:t>tego czasu będzie można je odebrać w urzędzie (ale nie odeślemy ich). Osoby, które będą chciały odebrać swoje dokumenty muszą to zastrzec w aplikacji.</w:t>
      </w:r>
    </w:p>
    <w:p w14:paraId="3314486D" w14:textId="77777777" w:rsidR="00232640" w:rsidRPr="00232640" w:rsidRDefault="00232640" w:rsidP="0056087A">
      <w:pPr>
        <w:pStyle w:val="Akapitzlist"/>
        <w:numPr>
          <w:ilvl w:val="0"/>
          <w:numId w:val="23"/>
        </w:numPr>
      </w:pPr>
      <w:r w:rsidRPr="00232640">
        <w:t>Prosimy o odniesienie się w aplikacji do wszystkich wymagań niezbędnych zawartych w ogłoszeniu, co</w:t>
      </w:r>
      <w:r w:rsidR="007472E2">
        <w:t> </w:t>
      </w:r>
      <w:r w:rsidRPr="00232640">
        <w:t>traktowane jest na równi z oświadczeniem o ich spełnieniu.</w:t>
      </w:r>
    </w:p>
    <w:p w14:paraId="2C2B3B1E" w14:textId="77777777" w:rsidR="0075476A" w:rsidRDefault="00232640" w:rsidP="0056087A">
      <w:pPr>
        <w:pStyle w:val="Akapitzlist"/>
        <w:numPr>
          <w:ilvl w:val="0"/>
          <w:numId w:val="23"/>
        </w:numPr>
      </w:pPr>
      <w:r w:rsidRPr="00232640">
        <w:t>Ogłoszenie zostało opublikowane w KPRM oraz BIP Urzędu, nie ponosimy odpowiedzialności za treść przedruków umieszczanych w innych miejscach.</w:t>
      </w:r>
    </w:p>
    <w:p w14:paraId="1187A63F" w14:textId="77777777" w:rsidR="007E54C8" w:rsidRPr="007E54C8" w:rsidRDefault="007E54C8" w:rsidP="0056087A">
      <w:pPr>
        <w:pStyle w:val="Akapitzlist"/>
        <w:numPr>
          <w:ilvl w:val="0"/>
          <w:numId w:val="23"/>
        </w:numPr>
      </w:pPr>
      <w:r>
        <w:rPr>
          <w:lang w:eastAsia="pl-PL"/>
        </w:rPr>
        <w:t>W Urzędzie Statystycznym w Krakowie obowiązuje procedura zgłoszeń wewnętrznych i procedura zg</w:t>
      </w:r>
      <w:r w:rsidR="00606495">
        <w:rPr>
          <w:lang w:eastAsia="pl-PL"/>
        </w:rPr>
        <w:t>łoszeń zewnętrznych wynikające</w:t>
      </w:r>
      <w:r>
        <w:rPr>
          <w:lang w:eastAsia="pl-PL"/>
        </w:rPr>
        <w:t xml:space="preserve"> z ustawy z dnia 14.06.2024 r. o ochronie sygnalistów, które są dostępne pod adresem:</w:t>
      </w:r>
    </w:p>
    <w:p w14:paraId="1C018925" w14:textId="77777777" w:rsidR="00AB0774" w:rsidRPr="0023202A" w:rsidRDefault="00AB0774" w:rsidP="0056087A">
      <w:pPr>
        <w:rPr>
          <w:rStyle w:val="Hipercze"/>
        </w:rPr>
      </w:pPr>
      <w:r w:rsidRPr="0023202A">
        <w:rPr>
          <w:rStyle w:val="Hipercze"/>
        </w:rPr>
        <w:fldChar w:fldCharType="begin"/>
      </w:r>
      <w:r w:rsidR="00277FFC" w:rsidRPr="0023202A">
        <w:rPr>
          <w:rStyle w:val="Hipercze"/>
        </w:rPr>
        <w:instrText>HYPERLINK "https://bip.stat.gov.pl/urzad-statystyczny-w-krakowie/kontakt-z-urzedem/zgloszenia-wewnetrzne/" \o "Procedura zgłoszeń wewnętrznych"</w:instrText>
      </w:r>
      <w:r w:rsidRPr="0023202A">
        <w:rPr>
          <w:rStyle w:val="Hipercze"/>
        </w:rPr>
      </w:r>
      <w:r w:rsidRPr="0023202A">
        <w:rPr>
          <w:rStyle w:val="Hipercze"/>
        </w:rPr>
        <w:fldChar w:fldCharType="separate"/>
      </w:r>
      <w:r w:rsidRPr="0023202A">
        <w:rPr>
          <w:rStyle w:val="Hipercze"/>
        </w:rPr>
        <w:t>Biuletyn Informacji Publicznej / Urząd Statystyczny w Krakowie / Kontakt z Urzędem / Zgłoszenia wewnętrzne</w:t>
      </w:r>
    </w:p>
    <w:p w14:paraId="01F70425" w14:textId="77777777" w:rsidR="00AB0774" w:rsidRPr="00277FFC" w:rsidRDefault="00AB0774" w:rsidP="00277FFC">
      <w:pPr>
        <w:spacing w:after="240"/>
        <w:rPr>
          <w:rStyle w:val="Hipercze"/>
        </w:rPr>
      </w:pPr>
      <w:r w:rsidRPr="0023202A">
        <w:rPr>
          <w:rStyle w:val="Hipercze"/>
        </w:rPr>
        <w:fldChar w:fldCharType="end"/>
      </w:r>
      <w:r w:rsidRPr="00277FFC">
        <w:rPr>
          <w:rStyle w:val="Hipercze"/>
        </w:rPr>
        <w:fldChar w:fldCharType="begin"/>
      </w:r>
      <w:r w:rsidR="00277FFC" w:rsidRPr="00277FFC">
        <w:rPr>
          <w:rStyle w:val="Hipercze"/>
        </w:rPr>
        <w:instrText>HYPERLINK "https://bip.stat.gov.pl/urzad-statystyczny-w-krakowie/kontakt-z-urzedem/zgloszenia-zewnetrzne/" \o "Procedura zgłoszeń zewnętrznych"</w:instrText>
      </w:r>
      <w:r w:rsidRPr="00277FFC">
        <w:rPr>
          <w:rStyle w:val="Hipercze"/>
        </w:rPr>
      </w:r>
      <w:r w:rsidRPr="00277FFC">
        <w:rPr>
          <w:rStyle w:val="Hipercze"/>
        </w:rPr>
        <w:fldChar w:fldCharType="separate"/>
      </w:r>
      <w:r w:rsidRPr="00277FFC">
        <w:rPr>
          <w:rStyle w:val="Hipercze"/>
        </w:rPr>
        <w:t>Biuletyn Informacji Publicznej / Urząd Statystyczny w Krakowie / Kontakt z Urzędem / Zgłoszenia zewnętrzne</w:t>
      </w:r>
    </w:p>
    <w:p w14:paraId="7C66BFA7" w14:textId="77777777" w:rsidR="006D0259" w:rsidRPr="006D0259" w:rsidRDefault="00AB0774" w:rsidP="0023202A">
      <w:pPr>
        <w:pStyle w:val="Nagwek3"/>
      </w:pPr>
      <w:r w:rsidRPr="00277FFC">
        <w:rPr>
          <w:rStyle w:val="Hipercze"/>
        </w:rPr>
        <w:fldChar w:fldCharType="end"/>
      </w:r>
      <w:r w:rsidR="006D0259" w:rsidRPr="006D0259">
        <w:t>Planujemy następujące metody/techniki naboru:</w:t>
      </w:r>
    </w:p>
    <w:p w14:paraId="0CD35D10" w14:textId="77777777" w:rsidR="0075476A" w:rsidRPr="001742AD" w:rsidRDefault="0075476A" w:rsidP="0056087A">
      <w:pPr>
        <w:pStyle w:val="Akapitzlist"/>
        <w:numPr>
          <w:ilvl w:val="0"/>
          <w:numId w:val="10"/>
        </w:numPr>
      </w:pPr>
      <w:r w:rsidRPr="0075476A">
        <w:t>Weryfikacja formalna nadesłanych ofert</w:t>
      </w:r>
      <w:r w:rsidR="00B518AE">
        <w:t xml:space="preserve"> – </w:t>
      </w:r>
      <w:r w:rsidR="001742AD" w:rsidRPr="001742AD">
        <w:t>do drugiego etapu zaproszeni zostaną kandydaci</w:t>
      </w:r>
      <w:r w:rsidR="0030394C">
        <w:t>/kandydatki</w:t>
      </w:r>
      <w:r w:rsidR="001742AD" w:rsidRPr="001742AD">
        <w:t>, którzy</w:t>
      </w:r>
      <w:r w:rsidR="0030394C">
        <w:t>/które</w:t>
      </w:r>
      <w:r w:rsidR="001742AD" w:rsidRPr="001742AD">
        <w:t xml:space="preserve"> dostarczą</w:t>
      </w:r>
      <w:r w:rsidR="001742AD">
        <w:t xml:space="preserve"> </w:t>
      </w:r>
      <w:r w:rsidR="001742AD" w:rsidRPr="001742AD">
        <w:t>wszystkie niezbędne dokumenty</w:t>
      </w:r>
    </w:p>
    <w:p w14:paraId="23A5EEE1" w14:textId="77777777" w:rsidR="0075476A" w:rsidRPr="0075476A" w:rsidRDefault="0075476A" w:rsidP="0056087A">
      <w:pPr>
        <w:pStyle w:val="Akapitzlist"/>
        <w:numPr>
          <w:ilvl w:val="0"/>
          <w:numId w:val="10"/>
        </w:numPr>
      </w:pPr>
      <w:r w:rsidRPr="0075476A">
        <w:t>Test wiedzy (opcjonalnie)</w:t>
      </w:r>
    </w:p>
    <w:p w14:paraId="2FC9ECD4" w14:textId="77777777" w:rsidR="006D0259" w:rsidRPr="0075476A" w:rsidRDefault="0075476A" w:rsidP="0056087A">
      <w:pPr>
        <w:pStyle w:val="Akapitzlist"/>
        <w:numPr>
          <w:ilvl w:val="0"/>
          <w:numId w:val="10"/>
        </w:numPr>
      </w:pPr>
      <w:r w:rsidRPr="0075476A">
        <w:t>Rozmowa kwalifikacyjna (z wymagań podanych w ogłoszeniu)</w:t>
      </w:r>
      <w:r w:rsidR="00B518AE">
        <w:t xml:space="preserve"> prowadzona stacjonarnie w budynku urzędu</w:t>
      </w:r>
    </w:p>
    <w:p w14:paraId="708F589B" w14:textId="1678E4C9" w:rsidR="0023202A" w:rsidRDefault="006D0259" w:rsidP="0023202A">
      <w:pPr>
        <w:pStyle w:val="Tekstgwny"/>
        <w:spacing w:before="240" w:after="240"/>
      </w:pPr>
      <w:r w:rsidRPr="006D0259">
        <w:t xml:space="preserve">Pracę możesz rozpocząć od: </w:t>
      </w:r>
      <w:r w:rsidR="001A3FBD" w:rsidRPr="001A3FBD">
        <w:t>202</w:t>
      </w:r>
      <w:r w:rsidR="00175150">
        <w:t>6</w:t>
      </w:r>
      <w:r w:rsidR="001A3FBD" w:rsidRPr="001A3FBD">
        <w:t>-</w:t>
      </w:r>
      <w:r w:rsidR="007E54C8">
        <w:t>0</w:t>
      </w:r>
      <w:r w:rsidR="00A83DB9">
        <w:t>9</w:t>
      </w:r>
      <w:r w:rsidR="002F669F">
        <w:t>-</w:t>
      </w:r>
      <w:r w:rsidR="00175150">
        <w:t>0</w:t>
      </w:r>
      <w:r w:rsidR="00A83DB9">
        <w:t>1</w:t>
      </w:r>
    </w:p>
    <w:p w14:paraId="4647191C" w14:textId="77777777" w:rsidR="006D0259" w:rsidRPr="006D0259" w:rsidRDefault="006D0259" w:rsidP="0023202A">
      <w:pPr>
        <w:pStyle w:val="Nagwek3"/>
      </w:pPr>
      <w:r w:rsidRPr="006D0259">
        <w:t xml:space="preserve">Twoja aplikacja musi zawierać </w:t>
      </w:r>
      <w:r w:rsidRPr="00A36653">
        <w:t>(dokumenty niezbędne)</w:t>
      </w:r>
    </w:p>
    <w:p w14:paraId="309B291B" w14:textId="77777777" w:rsidR="001A3FBD" w:rsidRPr="001A3FBD" w:rsidRDefault="001A3FBD" w:rsidP="0056087A">
      <w:pPr>
        <w:pStyle w:val="Akapitzlist"/>
        <w:numPr>
          <w:ilvl w:val="0"/>
          <w:numId w:val="24"/>
        </w:numPr>
      </w:pPr>
      <w:r w:rsidRPr="001A3FBD">
        <w:t>CV i list motywacyjny</w:t>
      </w:r>
    </w:p>
    <w:p w14:paraId="4B84B3CB" w14:textId="77777777" w:rsidR="001A3FBD" w:rsidRDefault="001A3FBD" w:rsidP="0056087A">
      <w:pPr>
        <w:pStyle w:val="Akapitzlist"/>
        <w:numPr>
          <w:ilvl w:val="0"/>
          <w:numId w:val="24"/>
        </w:numPr>
      </w:pPr>
      <w:r w:rsidRPr="001A3FBD">
        <w:t>Kopie dokumentów potwierdzających spełnienie wymagania niezbędnego w zakresie wykształcenia</w:t>
      </w:r>
    </w:p>
    <w:p w14:paraId="5621C76B" w14:textId="5EF8D0F3" w:rsidR="00A83DB9" w:rsidRDefault="00A83DB9" w:rsidP="0056087A">
      <w:pPr>
        <w:pStyle w:val="Akapitzlist"/>
        <w:numPr>
          <w:ilvl w:val="0"/>
          <w:numId w:val="24"/>
        </w:numPr>
      </w:pPr>
      <w:r>
        <w:t xml:space="preserve">Kopie dokumentów potwierdzających spełnienie wymagania niezbędnego w zakresie </w:t>
      </w:r>
      <w:r w:rsidR="00180B84">
        <w:t>doświadczenia zawodowego/stażu pracy</w:t>
      </w:r>
    </w:p>
    <w:p w14:paraId="3CF25B6C" w14:textId="1CFD31F7" w:rsidR="001A3FBD" w:rsidRDefault="001A3FBD" w:rsidP="0056087A">
      <w:pPr>
        <w:pStyle w:val="Akapitzlist"/>
        <w:numPr>
          <w:ilvl w:val="0"/>
          <w:numId w:val="24"/>
        </w:numPr>
      </w:pPr>
      <w:r w:rsidRPr="001A3FBD">
        <w:t>Oświadczenie, że w okresie od dnia 22 lipca 1944 r. do dnia 31 lipca 1990 r. kandydatka/kandydat nie</w:t>
      </w:r>
      <w:r w:rsidR="00C81569">
        <w:t> </w:t>
      </w:r>
      <w:r w:rsidRPr="001A3FBD">
        <w:t xml:space="preserve">pracowała/ł, nie pełniła/ł służby w organach bezpieczeństwa państwa i nie była/był współpracownikiem tych organów w rozumieniu przepisów art. 2 ustawy z dnia 18 października 2006 r. o ujawnianiu informacji o dokumentach organów bezpieczeństwa państwa z lat 1944–1990 oraz treści tych dokumentów </w:t>
      </w:r>
      <w:r w:rsidR="007E495C">
        <w:t>–</w:t>
      </w:r>
      <w:r w:rsidRPr="001A3FBD">
        <w:t xml:space="preserve"> dotyczy kandydatek/kandydatów urodzonych przed 1 sierpnia 1972 r.</w:t>
      </w:r>
    </w:p>
    <w:p w14:paraId="6EFD52FF" w14:textId="77777777" w:rsidR="001A3FBD" w:rsidRPr="001A3FBD" w:rsidRDefault="001A3FBD" w:rsidP="0056087A">
      <w:pPr>
        <w:pStyle w:val="Akapitzlist"/>
        <w:numPr>
          <w:ilvl w:val="0"/>
          <w:numId w:val="24"/>
        </w:numPr>
      </w:pPr>
      <w:r w:rsidRPr="001A3FBD">
        <w:t>Oświadczenie o posiadanym obywatelstwie</w:t>
      </w:r>
    </w:p>
    <w:p w14:paraId="0765F2AE" w14:textId="77777777" w:rsidR="001A3FBD" w:rsidRPr="001A3FBD" w:rsidRDefault="001A3FBD" w:rsidP="0056087A">
      <w:pPr>
        <w:pStyle w:val="Akapitzlist"/>
        <w:numPr>
          <w:ilvl w:val="0"/>
          <w:numId w:val="24"/>
        </w:numPr>
      </w:pPr>
      <w:r w:rsidRPr="001A3FBD">
        <w:t xml:space="preserve">W przypadku osób nieposiadających obywatelstwa polskiego </w:t>
      </w:r>
      <w:r w:rsidR="007E495C">
        <w:t>–</w:t>
      </w:r>
      <w:r w:rsidRPr="001A3FBD">
        <w:t xml:space="preserve"> kopia dokumentu potwierdzającego znajomość języka polskiego zgodnie z rozporządzeniem Prezesa Rady Ministrów w sprawie określenia rodzajów dokumentów potwierdzających znajomość języka polskiego przez osoby nieposiadające obywatelstwa polskiego, ubiegające się o zatrudnienie w służbie cywilnej</w:t>
      </w:r>
    </w:p>
    <w:p w14:paraId="6D1BC25E" w14:textId="77777777" w:rsidR="001A3FBD" w:rsidRPr="001A3FBD" w:rsidRDefault="001A3FBD" w:rsidP="0056087A">
      <w:pPr>
        <w:pStyle w:val="Akapitzlist"/>
        <w:numPr>
          <w:ilvl w:val="0"/>
          <w:numId w:val="24"/>
        </w:numPr>
      </w:pPr>
      <w:r w:rsidRPr="001A3FBD">
        <w:lastRenderedPageBreak/>
        <w:t>Oświadczenie o korzystaniu z pełni praw publicznych</w:t>
      </w:r>
    </w:p>
    <w:p w14:paraId="5CFC8316" w14:textId="77777777" w:rsidR="006D0259" w:rsidRPr="0042740D" w:rsidRDefault="001A3FBD" w:rsidP="0056087A">
      <w:pPr>
        <w:pStyle w:val="Akapitzlist"/>
        <w:numPr>
          <w:ilvl w:val="0"/>
          <w:numId w:val="24"/>
        </w:numPr>
        <w:rPr>
          <w:rFonts w:cs="DejaVuSansCondensed-Bold"/>
          <w:b/>
          <w:bCs/>
        </w:rPr>
      </w:pPr>
      <w:r w:rsidRPr="00115C7C">
        <w:t>Oświadczenie o nieskazaniu prawomocnym wyrokiem za umyślne przestępstwo lub umyślne przestępstwo skarbowe</w:t>
      </w:r>
    </w:p>
    <w:p w14:paraId="423E1645" w14:textId="4BA725E7" w:rsidR="006D0259" w:rsidRPr="0023202A" w:rsidRDefault="0042740D" w:rsidP="0091058E">
      <w:pPr>
        <w:pStyle w:val="Tekstgwny"/>
        <w:spacing w:before="360" w:after="0"/>
        <w:rPr>
          <w:b/>
          <w:sz w:val="28"/>
        </w:rPr>
      </w:pPr>
      <w:r>
        <w:rPr>
          <w:b/>
          <w:sz w:val="28"/>
        </w:rPr>
        <w:t>Apli</w:t>
      </w:r>
      <w:r w:rsidRPr="0023202A">
        <w:rPr>
          <w:b/>
          <w:sz w:val="28"/>
        </w:rPr>
        <w:t>kuj</w:t>
      </w:r>
      <w:r w:rsidR="006D0259" w:rsidRPr="0023202A">
        <w:rPr>
          <w:b/>
          <w:sz w:val="28"/>
        </w:rPr>
        <w:t xml:space="preserve"> do: </w:t>
      </w:r>
      <w:r w:rsidR="00A83DB9">
        <w:rPr>
          <w:b/>
          <w:sz w:val="28"/>
        </w:rPr>
        <w:t>1</w:t>
      </w:r>
      <w:r w:rsidR="007E6666">
        <w:rPr>
          <w:b/>
          <w:sz w:val="28"/>
        </w:rPr>
        <w:t>1</w:t>
      </w:r>
      <w:r w:rsidR="001A3FBD" w:rsidRPr="0023202A">
        <w:rPr>
          <w:b/>
          <w:sz w:val="28"/>
        </w:rPr>
        <w:t xml:space="preserve"> </w:t>
      </w:r>
      <w:r w:rsidR="00A83DB9">
        <w:rPr>
          <w:b/>
          <w:sz w:val="28"/>
        </w:rPr>
        <w:t>sierpnia</w:t>
      </w:r>
      <w:r w:rsidR="00FF4DD4" w:rsidRPr="0023202A">
        <w:rPr>
          <w:b/>
          <w:sz w:val="28"/>
        </w:rPr>
        <w:t xml:space="preserve"> </w:t>
      </w:r>
      <w:r w:rsidR="001A3FBD" w:rsidRPr="0023202A">
        <w:rPr>
          <w:b/>
          <w:sz w:val="28"/>
        </w:rPr>
        <w:t>202</w:t>
      </w:r>
      <w:r>
        <w:rPr>
          <w:b/>
          <w:sz w:val="28"/>
        </w:rPr>
        <w:t>6</w:t>
      </w:r>
    </w:p>
    <w:p w14:paraId="62E91C9F" w14:textId="2600249C" w:rsidR="006D0259" w:rsidRPr="006D0259" w:rsidRDefault="006D0259" w:rsidP="0023202A">
      <w:pPr>
        <w:pStyle w:val="Tekstgwny"/>
      </w:pPr>
      <w:r w:rsidRPr="006D0259">
        <w:t xml:space="preserve">W formie papierowej </w:t>
      </w:r>
      <w:r w:rsidRPr="0023202A">
        <w:rPr>
          <w:b/>
        </w:rPr>
        <w:t>w zamkniętej kopercie</w:t>
      </w:r>
      <w:r w:rsidRPr="006D0259">
        <w:t xml:space="preserve"> z dopiskiem:</w:t>
      </w:r>
      <w:r w:rsidRPr="0023202A">
        <w:rPr>
          <w:b/>
        </w:rPr>
        <w:t xml:space="preserve"> "ogłoszenie nr </w:t>
      </w:r>
      <w:r w:rsidR="0042740D">
        <w:rPr>
          <w:b/>
        </w:rPr>
        <w:t>1</w:t>
      </w:r>
      <w:r w:rsidR="00A83DB9">
        <w:rPr>
          <w:b/>
        </w:rPr>
        <w:t>663</w:t>
      </w:r>
      <w:r w:rsidR="006F645D">
        <w:rPr>
          <w:b/>
        </w:rPr>
        <w:t>30</w:t>
      </w:r>
      <w:r w:rsidRPr="0023202A">
        <w:rPr>
          <w:b/>
        </w:rPr>
        <w:t>"</w:t>
      </w:r>
      <w:r w:rsidRPr="006D0259">
        <w:t xml:space="preserve"> na adres: </w:t>
      </w:r>
    </w:p>
    <w:p w14:paraId="23FBEB83" w14:textId="77777777" w:rsidR="006D0259" w:rsidRPr="0023202A" w:rsidRDefault="006D0259" w:rsidP="0091058E">
      <w:pPr>
        <w:pStyle w:val="Tekstgwny"/>
        <w:spacing w:after="0"/>
        <w:rPr>
          <w:b/>
        </w:rPr>
      </w:pPr>
      <w:r w:rsidRPr="0023202A">
        <w:rPr>
          <w:b/>
        </w:rPr>
        <w:t>Urząd Statystyczny w Krakowie</w:t>
      </w:r>
    </w:p>
    <w:p w14:paraId="1286BBB6" w14:textId="77777777" w:rsidR="006D0259" w:rsidRPr="0023202A" w:rsidRDefault="006D0259" w:rsidP="0091058E">
      <w:pPr>
        <w:pStyle w:val="Tekstgwny"/>
        <w:spacing w:after="0"/>
        <w:rPr>
          <w:b/>
        </w:rPr>
      </w:pPr>
      <w:r w:rsidRPr="0023202A">
        <w:rPr>
          <w:b/>
        </w:rPr>
        <w:t>ul. Kazimierza Wyki 3</w:t>
      </w:r>
    </w:p>
    <w:p w14:paraId="55DBF4A8" w14:textId="77777777" w:rsidR="006D0259" w:rsidRPr="006D0259" w:rsidRDefault="006D0259" w:rsidP="0091058E">
      <w:pPr>
        <w:pStyle w:val="Tekstgwny"/>
        <w:spacing w:after="0"/>
      </w:pPr>
      <w:r w:rsidRPr="0023202A">
        <w:rPr>
          <w:b/>
        </w:rPr>
        <w:t>31-223 Kraków</w:t>
      </w:r>
    </w:p>
    <w:p w14:paraId="7245AC11" w14:textId="77777777" w:rsidR="006D0259" w:rsidRPr="0023202A" w:rsidRDefault="006D0259" w:rsidP="0091058E">
      <w:pPr>
        <w:pStyle w:val="Tekstgwny"/>
        <w:spacing w:before="240"/>
        <w:rPr>
          <w:b/>
        </w:rPr>
      </w:pPr>
      <w:r w:rsidRPr="0023202A">
        <w:rPr>
          <w:b/>
        </w:rPr>
        <w:t xml:space="preserve">Wymagane dokumenty należy złożyć osobiście w siedzibie Urzędu </w:t>
      </w:r>
      <w:r w:rsidR="00687C0E" w:rsidRPr="0023202A">
        <w:rPr>
          <w:b/>
        </w:rPr>
        <w:t xml:space="preserve">lub wysłać </w:t>
      </w:r>
      <w:r w:rsidRPr="0023202A">
        <w:rPr>
          <w:b/>
        </w:rPr>
        <w:t>pod w/w adres w zamkniętej i</w:t>
      </w:r>
      <w:r w:rsidR="0023202A">
        <w:rPr>
          <w:b/>
        </w:rPr>
        <w:t> </w:t>
      </w:r>
      <w:r w:rsidRPr="0023202A">
        <w:rPr>
          <w:b/>
        </w:rPr>
        <w:t>podpisanej kopercie, opatrzonej numerem naboru.</w:t>
      </w:r>
    </w:p>
    <w:p w14:paraId="75E6FC9D" w14:textId="77777777" w:rsidR="006D0259" w:rsidRPr="006D0259" w:rsidRDefault="006D0259" w:rsidP="0091058E">
      <w:pPr>
        <w:pStyle w:val="Tekstgwny"/>
        <w:spacing w:after="0"/>
        <w:rPr>
          <w:rFonts w:cs="DejaVuSansCondensed-Bold"/>
          <w:b/>
          <w:bCs/>
        </w:rPr>
      </w:pPr>
      <w:r w:rsidRPr="006D0259">
        <w:t xml:space="preserve">Zapraszamy również do kontaktu telefonicznego: </w:t>
      </w:r>
      <w:r w:rsidR="005343C3">
        <w:rPr>
          <w:rFonts w:cs="DejaVuSansCondensed-Bold"/>
          <w:b/>
          <w:bCs/>
        </w:rPr>
        <w:t>12 36 10 224</w:t>
      </w:r>
    </w:p>
    <w:p w14:paraId="3975F75D" w14:textId="77777777" w:rsidR="0075476A" w:rsidRPr="0023202A" w:rsidRDefault="006D0259" w:rsidP="0091058E">
      <w:pPr>
        <w:pStyle w:val="Tekstgwny"/>
        <w:spacing w:after="0"/>
        <w:rPr>
          <w:rFonts w:cs="DejaVuSansCondensed-Bold"/>
          <w:bCs/>
        </w:rPr>
      </w:pPr>
      <w:r w:rsidRPr="0023202A">
        <w:t xml:space="preserve">lub mailowego na adres: </w:t>
      </w:r>
      <w:hyperlink r:id="rId9" w:tooltip="Adres mailowy do rekrutacji" w:history="1">
        <w:r w:rsidR="008A2270" w:rsidRPr="0023202A">
          <w:rPr>
            <w:rStyle w:val="Hipercze"/>
            <w:rFonts w:cs="DejaVuSansCondensed-Bold"/>
            <w:bCs/>
          </w:rPr>
          <w:t>rekrutacjauskrakow@stat.gov.pl</w:t>
        </w:r>
      </w:hyperlink>
    </w:p>
    <w:p w14:paraId="7D9F8D03" w14:textId="6E826D70" w:rsidR="006D0259" w:rsidRPr="00D1033C" w:rsidRDefault="00B1753A" w:rsidP="0091058E">
      <w:pPr>
        <w:pStyle w:val="Tekstgwny"/>
        <w:spacing w:after="0"/>
      </w:pPr>
      <w:r w:rsidRPr="00B1753A">
        <w:t xml:space="preserve">Więcej o pracy na stronie urzędu: </w:t>
      </w:r>
      <w:hyperlink r:id="rId10" w:tooltip="Biuletyn Informacji Publicznej / Urząd Statystyczny w Krakowie" w:history="1">
        <w:r w:rsidR="003105AB" w:rsidRPr="003105AB">
          <w:rPr>
            <w:rStyle w:val="Hipercze"/>
            <w:rFonts w:cs="DejaVuSansCondensed-Bold"/>
            <w:bCs/>
          </w:rPr>
          <w:t>https://bip.stat.gov.pl/urzad-statystyczny-w-krakowie/</w:t>
        </w:r>
      </w:hyperlink>
      <w:r w:rsidRPr="007E5E1B">
        <w:rPr>
          <w:rStyle w:val="Hipercze"/>
          <w:rFonts w:cs="DejaVuSansCondensed-Bold"/>
          <w:bCs/>
        </w:rPr>
        <w:cr/>
      </w:r>
      <w:r w:rsidR="006D0259" w:rsidRPr="006D0259">
        <w:t>Dokumenty należy złożyć do</w:t>
      </w:r>
      <w:r w:rsidR="0075476A">
        <w:t xml:space="preserve">: </w:t>
      </w:r>
      <w:r w:rsidR="00A83DB9">
        <w:rPr>
          <w:b/>
        </w:rPr>
        <w:t>1</w:t>
      </w:r>
      <w:r w:rsidR="007E6666">
        <w:rPr>
          <w:b/>
        </w:rPr>
        <w:t>1</w:t>
      </w:r>
      <w:r w:rsidR="001A3FBD" w:rsidRPr="001A3FBD">
        <w:rPr>
          <w:b/>
        </w:rPr>
        <w:t>.</w:t>
      </w:r>
      <w:r w:rsidR="00F1031C">
        <w:rPr>
          <w:b/>
        </w:rPr>
        <w:t>0</w:t>
      </w:r>
      <w:r w:rsidR="00A83DB9">
        <w:rPr>
          <w:b/>
        </w:rPr>
        <w:t>8</w:t>
      </w:r>
      <w:r w:rsidR="001A3FBD" w:rsidRPr="001A3FBD">
        <w:rPr>
          <w:b/>
        </w:rPr>
        <w:t>.202</w:t>
      </w:r>
      <w:r w:rsidR="0042740D">
        <w:rPr>
          <w:b/>
        </w:rPr>
        <w:t>6</w:t>
      </w:r>
    </w:p>
    <w:p w14:paraId="6CF1B14F" w14:textId="77777777" w:rsidR="00D1033C" w:rsidRDefault="006D0259" w:rsidP="0091058E">
      <w:pPr>
        <w:pStyle w:val="Tekstgwny"/>
        <w:spacing w:after="0"/>
      </w:pPr>
      <w:r w:rsidRPr="006D0259">
        <w:t xml:space="preserve">Decyduje data: </w:t>
      </w:r>
      <w:r w:rsidRPr="0023202A">
        <w:rPr>
          <w:b/>
        </w:rPr>
        <w:t>wpływu oferty do urzędu</w:t>
      </w:r>
    </w:p>
    <w:p w14:paraId="0F2C2268" w14:textId="77777777" w:rsidR="00D1033C" w:rsidRPr="00D1033C" w:rsidRDefault="006D0259" w:rsidP="0023202A">
      <w:pPr>
        <w:pStyle w:val="Tekstgwny"/>
        <w:rPr>
          <w:rFonts w:cs="DejaVuSansCondensed-Bold"/>
          <w:b/>
          <w:bCs/>
        </w:rPr>
      </w:pPr>
      <w:r w:rsidRPr="006D0259">
        <w:t>Aplikując, oświadczasz, że znana Ci jest treść informacji na temat przetwarzania danych osobowych w naborze</w:t>
      </w:r>
    </w:p>
    <w:p w14:paraId="2B30A941" w14:textId="77777777" w:rsidR="00005B3A" w:rsidRPr="0023202A" w:rsidRDefault="00005B3A" w:rsidP="0091058E">
      <w:pPr>
        <w:pStyle w:val="Tekstgwny"/>
        <w:spacing w:before="240" w:after="0"/>
        <w:rPr>
          <w:b/>
          <w:lang w:eastAsia="pl-PL"/>
        </w:rPr>
      </w:pPr>
      <w:r w:rsidRPr="0023202A">
        <w:rPr>
          <w:b/>
          <w:lang w:eastAsia="pl-PL"/>
        </w:rPr>
        <w:t>Przetwarzanie danych osobowych</w:t>
      </w:r>
    </w:p>
    <w:p w14:paraId="04D9E24E" w14:textId="77777777" w:rsidR="00FF4DD4" w:rsidRPr="00FF4DD4" w:rsidRDefault="00FF4DD4" w:rsidP="0023202A">
      <w:pPr>
        <w:pStyle w:val="Tekstgwny"/>
      </w:pPr>
      <w:r w:rsidRPr="00FF4DD4">
        <w:rPr>
          <w:lang w:eastAsia="pl-PL"/>
        </w:rPr>
        <w:t>DANE OSOBOWE – KLAUZULA INFORMACYJNA</w:t>
      </w:r>
    </w:p>
    <w:p w14:paraId="35CB8CF3" w14:textId="77777777" w:rsidR="00FF4DD4" w:rsidRPr="00FF4DD4" w:rsidRDefault="00FF4DD4" w:rsidP="0023202A">
      <w:pPr>
        <w:pStyle w:val="Tekstgwny"/>
        <w:spacing w:before="240"/>
      </w:pPr>
      <w:r w:rsidRPr="00FF4DD4">
        <w:t>W Urzędzie Statystycznym w Krakowie dane osobowe są przetwarzane zgodnie z przepisami rozporządzenia Parlamentu Europejskiego i Rady (UE) 2016/679 z dnia 27 kwietnia 2016 r. w sprawie ochrony osób fizycznych w</w:t>
      </w:r>
      <w:r w:rsidR="0023202A">
        <w:t> </w:t>
      </w:r>
      <w:r w:rsidRPr="00FF4DD4">
        <w:t>związku z przetwarzaniem danych osobowych i w sprawie swobodnego przepływu takich danych oraz uchylenia dyrektywy 95/46/WE (RODO). Zgodnie z art. 13 ust. 1 i 2 RODO informuję o zasadach oraz o</w:t>
      </w:r>
      <w:r w:rsidR="0023202A">
        <w:t> </w:t>
      </w:r>
      <w:r w:rsidRPr="00FF4DD4">
        <w:t>przysługujących Pani/Panu prawach związanych z przetwarzaniem Pani/Pana danych osobowych.</w:t>
      </w:r>
    </w:p>
    <w:p w14:paraId="5CEB0C1C" w14:textId="77777777" w:rsidR="00FF4DD4" w:rsidRPr="00FF4DD4" w:rsidRDefault="00FF4DD4" w:rsidP="0056087A">
      <w:pPr>
        <w:pStyle w:val="Akapitzlist"/>
        <w:numPr>
          <w:ilvl w:val="0"/>
          <w:numId w:val="18"/>
        </w:numPr>
      </w:pPr>
      <w:r w:rsidRPr="00992C89">
        <w:rPr>
          <w:b/>
          <w:bCs/>
        </w:rPr>
        <w:t>Wskazanie administratora:</w:t>
      </w:r>
      <w:r w:rsidRPr="00FF4DD4">
        <w:t xml:space="preserve"> Administratorem Pana/Pani danych osobowych jest Urząd Statystyczny w Krakowie (adres siedziby: ul. Kazimierza Wyki 3, 31-223 Kraków) – zwany dalej „Administratorem”;</w:t>
      </w:r>
    </w:p>
    <w:p w14:paraId="403C731A" w14:textId="77777777" w:rsidR="00FF4DD4" w:rsidRPr="00FF4DD4" w:rsidRDefault="00FF4DD4" w:rsidP="0056087A">
      <w:pPr>
        <w:pStyle w:val="Akapitzlist"/>
        <w:numPr>
          <w:ilvl w:val="0"/>
          <w:numId w:val="18"/>
        </w:numPr>
      </w:pPr>
      <w:r w:rsidRPr="0056087A">
        <w:rPr>
          <w:b/>
        </w:rPr>
        <w:t>Dane kontaktowe inspektora ochrony danych:</w:t>
      </w:r>
      <w:r w:rsidRPr="00FF4DD4">
        <w:t xml:space="preserve"> w sprawach związanych z przetwarzaniem danych osobowych, można kontaktować się z inspektorem ochrony danych pisząc na adres jak wyżej lub na adres e-mail: </w:t>
      </w:r>
      <w:hyperlink r:id="rId11" w:tooltip="Adres maliowy inspektora ochrony danych" w:history="1">
        <w:r w:rsidRPr="0056087A">
          <w:rPr>
            <w:rStyle w:val="Hipercze"/>
          </w:rPr>
          <w:t>iod_uskrk@stat.gov.pl</w:t>
        </w:r>
      </w:hyperlink>
      <w:r w:rsidRPr="00FF4DD4">
        <w:t>;</w:t>
      </w:r>
    </w:p>
    <w:p w14:paraId="6A18799F" w14:textId="587F7C5D" w:rsidR="00FF4DD4" w:rsidRPr="00FF4DD4" w:rsidRDefault="00FF4DD4" w:rsidP="0056087A">
      <w:pPr>
        <w:pStyle w:val="Akapitzlist"/>
        <w:numPr>
          <w:ilvl w:val="0"/>
          <w:numId w:val="18"/>
        </w:numPr>
      </w:pPr>
      <w:r w:rsidRPr="0056087A">
        <w:rPr>
          <w:b/>
          <w:bCs/>
        </w:rPr>
        <w:t>Cele oraz podstawa prawna przetwarzania Pani/Pana danych osobowych:</w:t>
      </w:r>
      <w:r w:rsidRPr="00FF4DD4">
        <w:t xml:space="preserve"> Administrator przetwarza Pani/Pana dane osobowe na</w:t>
      </w:r>
      <w:r w:rsidR="00ED38F0">
        <w:t xml:space="preserve"> podstawie art. 6 ust. 1 lit. c</w:t>
      </w:r>
      <w:r w:rsidRPr="00FF4DD4">
        <w:rPr>
          <w:vertAlign w:val="superscript"/>
        </w:rPr>
        <w:footnoteReference w:id="1"/>
      </w:r>
      <w:r w:rsidRPr="00FF4DD4">
        <w:t xml:space="preserve"> RODO w związku z art. 22(1) ustawy z dnia 26 czerwca 1974 r. Kodeks pracy (Dz. U. 202</w:t>
      </w:r>
      <w:r w:rsidR="00066F8C">
        <w:t>5</w:t>
      </w:r>
      <w:r w:rsidRPr="00FF4DD4">
        <w:t xml:space="preserve"> poz. </w:t>
      </w:r>
      <w:r w:rsidR="00066F8C">
        <w:t>277</w:t>
      </w:r>
      <w:r w:rsidRPr="00FF4DD4">
        <w:t>) oraz art. 46 ustawy z dnia 16 września 1982 r. o</w:t>
      </w:r>
      <w:r w:rsidR="0023202A">
        <w:t> </w:t>
      </w:r>
      <w:r w:rsidRPr="00FF4DD4">
        <w:t>pracownikach urzędów państwowych (Dz. U. 202</w:t>
      </w:r>
      <w:r w:rsidR="0042740D">
        <w:t>5</w:t>
      </w:r>
      <w:r w:rsidRPr="00FF4DD4">
        <w:t xml:space="preserve"> r. poz. </w:t>
      </w:r>
      <w:r w:rsidR="0042740D">
        <w:t>1459</w:t>
      </w:r>
      <w:r w:rsidRPr="00FF4DD4">
        <w:t>), natomiast inne dane na podstawie Pani/P</w:t>
      </w:r>
      <w:r w:rsidR="00ED38F0">
        <w:t>ana zgody (art. 6 ust. 1 lit. a</w:t>
      </w:r>
      <w:r w:rsidRPr="00FF4DD4">
        <w:rPr>
          <w:vertAlign w:val="superscript"/>
        </w:rPr>
        <w:footnoteReference w:id="2"/>
      </w:r>
      <w:r w:rsidRPr="00FF4DD4">
        <w:t>, a w przypadku danych osobowych szczególnej kategorii art. 9 ust. 2 lit. a RODO) na przetwarzanie tych danych osobowych. Wyrażenie zgody w tym przypadku jest dobrowolne, a zgodę tak wyrażoną można odwołać w dowolnym momencie. W przypadku rekrutacji na</w:t>
      </w:r>
      <w:r w:rsidR="0023202A">
        <w:t> </w:t>
      </w:r>
      <w:r w:rsidRPr="00FF4DD4">
        <w:t>stanowiska w korpusie służby cywilnej dodatkowo podstawą przetwarzania Pani/Pana danych osobowych jest art. 6 ust. 1 lit. c RODO w związku z art. 4 i 4a ustawy z dnia 21 listopada 2008 r. o</w:t>
      </w:r>
      <w:r w:rsidR="0023202A">
        <w:t> </w:t>
      </w:r>
      <w:r w:rsidRPr="00FF4DD4">
        <w:t>służbie cywilnej (Dz. U. 20</w:t>
      </w:r>
      <w:r w:rsidR="00A83DB9">
        <w:t>26</w:t>
      </w:r>
      <w:r w:rsidRPr="00FF4DD4">
        <w:t xml:space="preserve"> poz. </w:t>
      </w:r>
      <w:r w:rsidR="00A83DB9">
        <w:t>590</w:t>
      </w:r>
      <w:r w:rsidRPr="00FF4DD4">
        <w:t xml:space="preserve">). W przypadku rekrutacji na stanowisko ankietera </w:t>
      </w:r>
      <w:r w:rsidR="005D6D10">
        <w:t>s</w:t>
      </w:r>
      <w:r w:rsidRPr="00FF4DD4">
        <w:t>tatystycznego podstawą przetwarzania Pani/Pana danych osobowych jest art. 6 ust. 1 lit. c RODO w</w:t>
      </w:r>
      <w:r w:rsidR="0023202A">
        <w:t> </w:t>
      </w:r>
      <w:r w:rsidRPr="00FF4DD4">
        <w:t>związku art. 28 ust. 4 ustawy z dnia z dnia 29 czerwca 1995 r. o statystyce publicznej (Dz. U. 202</w:t>
      </w:r>
      <w:r w:rsidR="00A83DB9">
        <w:t>6</w:t>
      </w:r>
      <w:r w:rsidRPr="00FF4DD4">
        <w:t xml:space="preserve"> poz.</w:t>
      </w:r>
      <w:r w:rsidR="0023202A">
        <w:t> </w:t>
      </w:r>
      <w:r w:rsidR="00A83DB9">
        <w:t>851</w:t>
      </w:r>
      <w:r w:rsidRPr="00FF4DD4">
        <w:t>);</w:t>
      </w:r>
    </w:p>
    <w:p w14:paraId="47FEA60C" w14:textId="77777777" w:rsidR="00FF4DD4" w:rsidRPr="00FF4DD4" w:rsidRDefault="00FF4DD4" w:rsidP="0056087A">
      <w:pPr>
        <w:pStyle w:val="Akapitzlist"/>
        <w:numPr>
          <w:ilvl w:val="0"/>
          <w:numId w:val="18"/>
        </w:numPr>
      </w:pPr>
      <w:r w:rsidRPr="0056087A">
        <w:rPr>
          <w:b/>
          <w:bCs/>
        </w:rPr>
        <w:t>Obowiązek podania danych osobowych</w:t>
      </w:r>
      <w:r w:rsidRPr="00FF4DD4">
        <w:t>: podanie przez Panią/Pana danych osobowych jest wymogiem ustawowym lub w przypadkach szczególnych wymaga Pani/Pana zgody, od której uzależnione jest ich</w:t>
      </w:r>
      <w:r w:rsidR="0023202A">
        <w:t> </w:t>
      </w:r>
      <w:r w:rsidRPr="00FF4DD4">
        <w:t>wykorzystanie;</w:t>
      </w:r>
    </w:p>
    <w:p w14:paraId="0F34F9AC" w14:textId="77777777" w:rsidR="00FF4DD4" w:rsidRPr="00FF4DD4" w:rsidRDefault="00FF4DD4" w:rsidP="0056087A">
      <w:pPr>
        <w:pStyle w:val="Akapitzlist"/>
        <w:numPr>
          <w:ilvl w:val="0"/>
          <w:numId w:val="18"/>
        </w:numPr>
      </w:pPr>
      <w:r w:rsidRPr="0056087A">
        <w:rPr>
          <w:b/>
          <w:bCs/>
        </w:rPr>
        <w:t>Informacje o odbiorcach Pani/Pana danych osobowych</w:t>
      </w:r>
      <w:r w:rsidRPr="00FF4DD4">
        <w:t>: Pani/Pana dane mogą być ujawnione podmiotom, które uprawnione są do ich otrzymania zgodnie z przepisami prawa;</w:t>
      </w:r>
    </w:p>
    <w:p w14:paraId="7E5AF0C1" w14:textId="77777777" w:rsidR="00FF4DD4" w:rsidRPr="00FF4DD4" w:rsidRDefault="00FF4DD4" w:rsidP="0056087A">
      <w:pPr>
        <w:pStyle w:val="Akapitzlist"/>
        <w:numPr>
          <w:ilvl w:val="0"/>
          <w:numId w:val="18"/>
        </w:numPr>
      </w:pPr>
      <w:r w:rsidRPr="0056087A">
        <w:rPr>
          <w:b/>
          <w:bCs/>
        </w:rPr>
        <w:t xml:space="preserve">Okresy przetwarzania danych osobowych: </w:t>
      </w:r>
      <w:r w:rsidRPr="00FF4DD4">
        <w:t xml:space="preserve">Pani/Pana dane osobowe przechowywane będą przez okres niezbędny do przeprowadzenia naboru na stanowisko pracy, w przypadku stanowisk w służbie cywilnej, z uwzględnieniem 3 miesięcy od dnia nawiązania stosunku pracy z osobą wyłonioną </w:t>
      </w:r>
      <w:r w:rsidRPr="00FF4DD4">
        <w:lastRenderedPageBreak/>
        <w:t>w</w:t>
      </w:r>
      <w:r w:rsidR="0023202A">
        <w:t> </w:t>
      </w:r>
      <w:r w:rsidRPr="00FF4DD4">
        <w:t>drodze naboru, w których Dyrektor Urzędu ma możliwość wyboru kolejnego wyłonionego kandydata, w przypadku, gdy ponownie zaistnieje konieczność obsadzenia tego samego stanowiska;</w:t>
      </w:r>
    </w:p>
    <w:p w14:paraId="01D321F0" w14:textId="77777777" w:rsidR="00FF4DD4" w:rsidRPr="00FF4DD4" w:rsidRDefault="00FF4DD4" w:rsidP="0056087A">
      <w:pPr>
        <w:pStyle w:val="Akapitzlist"/>
        <w:numPr>
          <w:ilvl w:val="0"/>
          <w:numId w:val="18"/>
        </w:numPr>
      </w:pPr>
      <w:r w:rsidRPr="0056087A">
        <w:rPr>
          <w:b/>
          <w:bCs/>
        </w:rPr>
        <w:t xml:space="preserve">Prawa osoby, której dane dotyczą: </w:t>
      </w:r>
      <w:r w:rsidRPr="00FF4DD4">
        <w:t>posiada Pani/Pan prawo do żądania od Administratora dostępu do</w:t>
      </w:r>
      <w:r w:rsidR="0023202A">
        <w:t> </w:t>
      </w:r>
      <w:r w:rsidRPr="00FF4DD4">
        <w:t>treści swoich danych oraz prawo ich sprostowania – w przypadku gdy dane są nieprawidłowe lub</w:t>
      </w:r>
      <w:r w:rsidR="0023202A">
        <w:t> </w:t>
      </w:r>
      <w:r w:rsidRPr="00FF4DD4">
        <w:t xml:space="preserve">niekompletne, usunięcia </w:t>
      </w:r>
      <w:r w:rsidR="00044DE6">
        <w:t>–</w:t>
      </w:r>
      <w:r w:rsidRPr="00FF4DD4">
        <w:t xml:space="preserve"> jeżeli nie zostaną usunięte przez Administratora w terminie wskazanym w pkt. 6 niniejszej informacji, ograniczenia przetwarzania, prawo do przenoszenia danych, prawo wniesienia sprzeciwu, prawo do cofnięcia zgody na ich przetwarzanie w dowolnym momencie bez wpływu na zgodność z prawem przetwarzania, którego dokonano na podstawie zgody wyrażonej przed jej cofnięciem, prawo wniesienia skargi do Prezesa Urzędu Ochrony Danych Osobowych, gdy uzna Pani/Pan iż przetwarzanie danych osobowych narusza przepisy RODO;</w:t>
      </w:r>
    </w:p>
    <w:p w14:paraId="1BC9B78D" w14:textId="77777777" w:rsidR="00FF4DD4" w:rsidRPr="00FF4DD4" w:rsidRDefault="00FF4DD4" w:rsidP="0056087A">
      <w:pPr>
        <w:pStyle w:val="Akapitzlist"/>
        <w:numPr>
          <w:ilvl w:val="0"/>
          <w:numId w:val="18"/>
        </w:numPr>
      </w:pPr>
      <w:r w:rsidRPr="0056087A">
        <w:rPr>
          <w:b/>
          <w:bCs/>
        </w:rPr>
        <w:t>Profilowanie oraz zautomatyzowane podejmowanie decyzji:</w:t>
      </w:r>
      <w:r w:rsidRPr="00FF4DD4">
        <w:t xml:space="preserve"> Pani/Pana dane osobowe nie będą podlegały zautomatyzowanemu podejmowaniu decyzji w tym również w formie profilowania;</w:t>
      </w:r>
    </w:p>
    <w:p w14:paraId="24935B04" w14:textId="77777777" w:rsidR="006F4869" w:rsidRPr="0056087A" w:rsidRDefault="00FF4DD4" w:rsidP="0056087A">
      <w:pPr>
        <w:pStyle w:val="Akapitzlist"/>
        <w:numPr>
          <w:ilvl w:val="0"/>
          <w:numId w:val="18"/>
        </w:numPr>
        <w:rPr>
          <w:rFonts w:cs="DejaVuSansCondensed-Bold"/>
        </w:rPr>
      </w:pPr>
      <w:r w:rsidRPr="00747339">
        <w:t>Przekazywanie danych osobowych do podmiotów spoza Europejskiego Obszaru Gospodarczego („EOG”) lub organizacji międzynarodowych: Pani/Pana dane osobowe nie będą udostępniane podmiotom mającym siedzibę poza EOG.</w:t>
      </w:r>
    </w:p>
    <w:sectPr w:rsidR="006F4869" w:rsidRPr="005608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BE60E" w14:textId="77777777" w:rsidR="00970098" w:rsidRDefault="00970098" w:rsidP="0056087A">
      <w:r>
        <w:separator/>
      </w:r>
    </w:p>
  </w:endnote>
  <w:endnote w:type="continuationSeparator" w:id="0">
    <w:p w14:paraId="7F77C93D" w14:textId="77777777" w:rsidR="00970098" w:rsidRDefault="00970098" w:rsidP="00560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DejaVuSans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Condensed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E64EA" w14:textId="77777777" w:rsidR="00970098" w:rsidRDefault="00970098" w:rsidP="0056087A">
      <w:r>
        <w:separator/>
      </w:r>
    </w:p>
  </w:footnote>
  <w:footnote w:type="continuationSeparator" w:id="0">
    <w:p w14:paraId="60CC4782" w14:textId="77777777" w:rsidR="00970098" w:rsidRDefault="00970098" w:rsidP="0056087A">
      <w:r>
        <w:continuationSeparator/>
      </w:r>
    </w:p>
  </w:footnote>
  <w:footnote w:id="1">
    <w:p w14:paraId="3439DB09" w14:textId="77777777" w:rsidR="00FF4DD4" w:rsidRDefault="00FF4DD4" w:rsidP="0056087A">
      <w:pPr>
        <w:pStyle w:val="Tekstprzypisudolnego"/>
      </w:pPr>
      <w:r>
        <w:rPr>
          <w:rStyle w:val="Odwoanieprzypisudolnego"/>
        </w:rPr>
        <w:footnoteRef/>
      </w:r>
      <w:r>
        <w:t xml:space="preserve"> przetwarzanie jest niezbędne do wypełnienia obowiązku prawnego ciążącego na administratorze;</w:t>
      </w:r>
    </w:p>
  </w:footnote>
  <w:footnote w:id="2">
    <w:p w14:paraId="2A94BAFE" w14:textId="77777777" w:rsidR="00FF4DD4" w:rsidRDefault="00FF4DD4" w:rsidP="0056087A">
      <w:pPr>
        <w:pStyle w:val="Tekstprzypisudolnego"/>
      </w:pPr>
      <w:r>
        <w:rPr>
          <w:rStyle w:val="Odwoanieprzypisudolnego"/>
        </w:rPr>
        <w:footnoteRef/>
      </w:r>
      <w:r>
        <w:t xml:space="preserve"> osoba, której dane dotyczą wyraziła zgodę na przetwarzanie swoich danych osobowych w jednym lub większej liczbie określonych celów;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7EB1"/>
    <w:multiLevelType w:val="hybridMultilevel"/>
    <w:tmpl w:val="1AEAF8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D13B7"/>
    <w:multiLevelType w:val="hybridMultilevel"/>
    <w:tmpl w:val="325EB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B15E5"/>
    <w:multiLevelType w:val="hybridMultilevel"/>
    <w:tmpl w:val="51F8E7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93774"/>
    <w:multiLevelType w:val="hybridMultilevel"/>
    <w:tmpl w:val="4C04BE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C70AC6"/>
    <w:multiLevelType w:val="hybridMultilevel"/>
    <w:tmpl w:val="DF4CF9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F6CE4"/>
    <w:multiLevelType w:val="hybridMultilevel"/>
    <w:tmpl w:val="82DEEC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87A80"/>
    <w:multiLevelType w:val="hybridMultilevel"/>
    <w:tmpl w:val="95D6CD64"/>
    <w:lvl w:ilvl="0" w:tplc="0415000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7" w15:restartNumberingAfterBreak="0">
    <w:nsid w:val="20505B30"/>
    <w:multiLevelType w:val="hybridMultilevel"/>
    <w:tmpl w:val="3864D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7075B"/>
    <w:multiLevelType w:val="hybridMultilevel"/>
    <w:tmpl w:val="BF76A4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D21D1"/>
    <w:multiLevelType w:val="hybridMultilevel"/>
    <w:tmpl w:val="01F6B5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A846F8"/>
    <w:multiLevelType w:val="hybridMultilevel"/>
    <w:tmpl w:val="AEE64A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68691A"/>
    <w:multiLevelType w:val="hybridMultilevel"/>
    <w:tmpl w:val="772437DA"/>
    <w:lvl w:ilvl="0" w:tplc="FB047F1E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713510"/>
    <w:multiLevelType w:val="hybridMultilevel"/>
    <w:tmpl w:val="D11A6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50BEB"/>
    <w:multiLevelType w:val="hybridMultilevel"/>
    <w:tmpl w:val="DE109A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D25005"/>
    <w:multiLevelType w:val="hybridMultilevel"/>
    <w:tmpl w:val="378A3252"/>
    <w:lvl w:ilvl="0" w:tplc="7EF047F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175A7"/>
    <w:multiLevelType w:val="hybridMultilevel"/>
    <w:tmpl w:val="CD6AE5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A30FAF"/>
    <w:multiLevelType w:val="hybridMultilevel"/>
    <w:tmpl w:val="5964D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0E0BDC"/>
    <w:multiLevelType w:val="hybridMultilevel"/>
    <w:tmpl w:val="3F32A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9903F7"/>
    <w:multiLevelType w:val="hybridMultilevel"/>
    <w:tmpl w:val="905460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4C04BE"/>
    <w:multiLevelType w:val="hybridMultilevel"/>
    <w:tmpl w:val="54A24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256CBE"/>
    <w:multiLevelType w:val="hybridMultilevel"/>
    <w:tmpl w:val="1AEAF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AC6A22"/>
    <w:multiLevelType w:val="hybridMultilevel"/>
    <w:tmpl w:val="D77643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481FB6"/>
    <w:multiLevelType w:val="hybridMultilevel"/>
    <w:tmpl w:val="99C0D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8E16C6"/>
    <w:multiLevelType w:val="hybridMultilevel"/>
    <w:tmpl w:val="4FF61188"/>
    <w:lvl w:ilvl="0" w:tplc="041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F9B6195"/>
    <w:multiLevelType w:val="hybridMultilevel"/>
    <w:tmpl w:val="97A4D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035676"/>
    <w:multiLevelType w:val="hybridMultilevel"/>
    <w:tmpl w:val="6B6A5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197B74"/>
    <w:multiLevelType w:val="hybridMultilevel"/>
    <w:tmpl w:val="4A5E5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933524"/>
    <w:multiLevelType w:val="hybridMultilevel"/>
    <w:tmpl w:val="D896AC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109543">
    <w:abstractNumId w:val="24"/>
  </w:num>
  <w:num w:numId="2" w16cid:durableId="1707367988">
    <w:abstractNumId w:val="4"/>
  </w:num>
  <w:num w:numId="3" w16cid:durableId="488597122">
    <w:abstractNumId w:val="27"/>
  </w:num>
  <w:num w:numId="4" w16cid:durableId="1929576613">
    <w:abstractNumId w:val="8"/>
  </w:num>
  <w:num w:numId="5" w16cid:durableId="2002343489">
    <w:abstractNumId w:val="17"/>
  </w:num>
  <w:num w:numId="6" w16cid:durableId="1356148824">
    <w:abstractNumId w:val="1"/>
  </w:num>
  <w:num w:numId="7" w16cid:durableId="1198203487">
    <w:abstractNumId w:val="25"/>
  </w:num>
  <w:num w:numId="8" w16cid:durableId="1557889021">
    <w:abstractNumId w:val="0"/>
  </w:num>
  <w:num w:numId="9" w16cid:durableId="289635483">
    <w:abstractNumId w:val="3"/>
  </w:num>
  <w:num w:numId="10" w16cid:durableId="697387952">
    <w:abstractNumId w:val="2"/>
  </w:num>
  <w:num w:numId="11" w16cid:durableId="1887374611">
    <w:abstractNumId w:val="13"/>
  </w:num>
  <w:num w:numId="12" w16cid:durableId="1101686107">
    <w:abstractNumId w:val="15"/>
  </w:num>
  <w:num w:numId="13" w16cid:durableId="1094861705">
    <w:abstractNumId w:val="12"/>
  </w:num>
  <w:num w:numId="14" w16cid:durableId="203490420">
    <w:abstractNumId w:val="9"/>
  </w:num>
  <w:num w:numId="15" w16cid:durableId="1571961572">
    <w:abstractNumId w:val="20"/>
  </w:num>
  <w:num w:numId="16" w16cid:durableId="2067412253">
    <w:abstractNumId w:val="21"/>
  </w:num>
  <w:num w:numId="17" w16cid:durableId="2129665797">
    <w:abstractNumId w:val="16"/>
  </w:num>
  <w:num w:numId="18" w16cid:durableId="3857601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018391">
    <w:abstractNumId w:val="11"/>
  </w:num>
  <w:num w:numId="20" w16cid:durableId="654726489">
    <w:abstractNumId w:val="22"/>
  </w:num>
  <w:num w:numId="21" w16cid:durableId="1229416833">
    <w:abstractNumId w:val="5"/>
  </w:num>
  <w:num w:numId="22" w16cid:durableId="1245186756">
    <w:abstractNumId w:val="7"/>
  </w:num>
  <w:num w:numId="23" w16cid:durableId="247613885">
    <w:abstractNumId w:val="19"/>
  </w:num>
  <w:num w:numId="24" w16cid:durableId="471875906">
    <w:abstractNumId w:val="18"/>
  </w:num>
  <w:num w:numId="25" w16cid:durableId="540829463">
    <w:abstractNumId w:val="26"/>
  </w:num>
  <w:num w:numId="26" w16cid:durableId="1708093993">
    <w:abstractNumId w:val="23"/>
  </w:num>
  <w:num w:numId="27" w16cid:durableId="1864857409">
    <w:abstractNumId w:val="6"/>
  </w:num>
  <w:num w:numId="28" w16cid:durableId="138810588">
    <w:abstractNumId w:val="14"/>
  </w:num>
  <w:num w:numId="29" w16cid:durableId="4081604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6B2"/>
    <w:rsid w:val="00002262"/>
    <w:rsid w:val="00005B3A"/>
    <w:rsid w:val="00011568"/>
    <w:rsid w:val="000168ED"/>
    <w:rsid w:val="00031D88"/>
    <w:rsid w:val="0003695D"/>
    <w:rsid w:val="0003777E"/>
    <w:rsid w:val="00040322"/>
    <w:rsid w:val="00044DE6"/>
    <w:rsid w:val="00066F8C"/>
    <w:rsid w:val="0009412A"/>
    <w:rsid w:val="000B63BE"/>
    <w:rsid w:val="000B64A1"/>
    <w:rsid w:val="000D66B7"/>
    <w:rsid w:val="000E7F1D"/>
    <w:rsid w:val="00115C7C"/>
    <w:rsid w:val="00126C6E"/>
    <w:rsid w:val="00132EB4"/>
    <w:rsid w:val="0013546D"/>
    <w:rsid w:val="0015586F"/>
    <w:rsid w:val="00162949"/>
    <w:rsid w:val="0017309A"/>
    <w:rsid w:val="001742AD"/>
    <w:rsid w:val="00174F83"/>
    <w:rsid w:val="00175150"/>
    <w:rsid w:val="00180B84"/>
    <w:rsid w:val="00186CA6"/>
    <w:rsid w:val="00187EA3"/>
    <w:rsid w:val="00190B09"/>
    <w:rsid w:val="00192140"/>
    <w:rsid w:val="001945E8"/>
    <w:rsid w:val="00194BF6"/>
    <w:rsid w:val="001A1A91"/>
    <w:rsid w:val="001A3FBD"/>
    <w:rsid w:val="001B128F"/>
    <w:rsid w:val="001D33DB"/>
    <w:rsid w:val="001D3F6D"/>
    <w:rsid w:val="001E3151"/>
    <w:rsid w:val="00205E8C"/>
    <w:rsid w:val="00213DC6"/>
    <w:rsid w:val="0023202A"/>
    <w:rsid w:val="00232640"/>
    <w:rsid w:val="00240B7A"/>
    <w:rsid w:val="00254E8F"/>
    <w:rsid w:val="00271D9C"/>
    <w:rsid w:val="00274F15"/>
    <w:rsid w:val="00276752"/>
    <w:rsid w:val="00277FFC"/>
    <w:rsid w:val="0028353C"/>
    <w:rsid w:val="00285FD9"/>
    <w:rsid w:val="00291BF4"/>
    <w:rsid w:val="002C5E4F"/>
    <w:rsid w:val="002D0CD6"/>
    <w:rsid w:val="002D5149"/>
    <w:rsid w:val="002E2294"/>
    <w:rsid w:val="002F14FE"/>
    <w:rsid w:val="002F3D13"/>
    <w:rsid w:val="002F669F"/>
    <w:rsid w:val="003017C4"/>
    <w:rsid w:val="0030394C"/>
    <w:rsid w:val="003105AB"/>
    <w:rsid w:val="003141D6"/>
    <w:rsid w:val="003167D2"/>
    <w:rsid w:val="003529AC"/>
    <w:rsid w:val="00362445"/>
    <w:rsid w:val="00370D82"/>
    <w:rsid w:val="00383A97"/>
    <w:rsid w:val="003B3B7E"/>
    <w:rsid w:val="003C16B2"/>
    <w:rsid w:val="003E5A01"/>
    <w:rsid w:val="003F7455"/>
    <w:rsid w:val="004010C1"/>
    <w:rsid w:val="004069B0"/>
    <w:rsid w:val="00423A76"/>
    <w:rsid w:val="0042740D"/>
    <w:rsid w:val="00444EED"/>
    <w:rsid w:val="0044593D"/>
    <w:rsid w:val="00464B99"/>
    <w:rsid w:val="00466F25"/>
    <w:rsid w:val="00490E7B"/>
    <w:rsid w:val="00496C26"/>
    <w:rsid w:val="004C3E05"/>
    <w:rsid w:val="004C642B"/>
    <w:rsid w:val="004F624E"/>
    <w:rsid w:val="0050123F"/>
    <w:rsid w:val="00502513"/>
    <w:rsid w:val="00521E95"/>
    <w:rsid w:val="005343C3"/>
    <w:rsid w:val="00546661"/>
    <w:rsid w:val="0056087A"/>
    <w:rsid w:val="005723C7"/>
    <w:rsid w:val="005731D0"/>
    <w:rsid w:val="005754EE"/>
    <w:rsid w:val="00582184"/>
    <w:rsid w:val="00582967"/>
    <w:rsid w:val="00592FB8"/>
    <w:rsid w:val="00595E9D"/>
    <w:rsid w:val="005B591E"/>
    <w:rsid w:val="005D6D10"/>
    <w:rsid w:val="00605A04"/>
    <w:rsid w:val="00606495"/>
    <w:rsid w:val="006126B9"/>
    <w:rsid w:val="00625EE0"/>
    <w:rsid w:val="00646C26"/>
    <w:rsid w:val="00657DFF"/>
    <w:rsid w:val="0066112F"/>
    <w:rsid w:val="0068504E"/>
    <w:rsid w:val="00687C0E"/>
    <w:rsid w:val="00694D22"/>
    <w:rsid w:val="00695365"/>
    <w:rsid w:val="00696E1C"/>
    <w:rsid w:val="006B171D"/>
    <w:rsid w:val="006B6469"/>
    <w:rsid w:val="006C17BC"/>
    <w:rsid w:val="006C2812"/>
    <w:rsid w:val="006C3F9C"/>
    <w:rsid w:val="006D0259"/>
    <w:rsid w:val="006E2BF7"/>
    <w:rsid w:val="006F1407"/>
    <w:rsid w:val="006F4869"/>
    <w:rsid w:val="006F645D"/>
    <w:rsid w:val="00725645"/>
    <w:rsid w:val="007262DD"/>
    <w:rsid w:val="0073288D"/>
    <w:rsid w:val="00741780"/>
    <w:rsid w:val="007472E2"/>
    <w:rsid w:val="00747339"/>
    <w:rsid w:val="0075476A"/>
    <w:rsid w:val="0076214B"/>
    <w:rsid w:val="00765495"/>
    <w:rsid w:val="007679B0"/>
    <w:rsid w:val="0077396B"/>
    <w:rsid w:val="007B3B97"/>
    <w:rsid w:val="007C4A22"/>
    <w:rsid w:val="007C7FB8"/>
    <w:rsid w:val="007D5B7C"/>
    <w:rsid w:val="007E495C"/>
    <w:rsid w:val="007E54C8"/>
    <w:rsid w:val="007E5E1B"/>
    <w:rsid w:val="007E6666"/>
    <w:rsid w:val="00814059"/>
    <w:rsid w:val="00832730"/>
    <w:rsid w:val="00841E97"/>
    <w:rsid w:val="0084336F"/>
    <w:rsid w:val="0085467A"/>
    <w:rsid w:val="00864252"/>
    <w:rsid w:val="00873718"/>
    <w:rsid w:val="00887D5A"/>
    <w:rsid w:val="00893776"/>
    <w:rsid w:val="008A2270"/>
    <w:rsid w:val="008A284A"/>
    <w:rsid w:val="008A7976"/>
    <w:rsid w:val="008B5299"/>
    <w:rsid w:val="008E1E33"/>
    <w:rsid w:val="008E33DA"/>
    <w:rsid w:val="00901246"/>
    <w:rsid w:val="009101FE"/>
    <w:rsid w:val="0091058E"/>
    <w:rsid w:val="009412FA"/>
    <w:rsid w:val="00942439"/>
    <w:rsid w:val="009454F1"/>
    <w:rsid w:val="009620A1"/>
    <w:rsid w:val="00962B29"/>
    <w:rsid w:val="00970098"/>
    <w:rsid w:val="0097189D"/>
    <w:rsid w:val="00992C89"/>
    <w:rsid w:val="009961B0"/>
    <w:rsid w:val="009B557A"/>
    <w:rsid w:val="009B6691"/>
    <w:rsid w:val="009C422F"/>
    <w:rsid w:val="009D011E"/>
    <w:rsid w:val="009D17A8"/>
    <w:rsid w:val="009E0450"/>
    <w:rsid w:val="00A26657"/>
    <w:rsid w:val="00A321C4"/>
    <w:rsid w:val="00A34E77"/>
    <w:rsid w:val="00A36653"/>
    <w:rsid w:val="00A4147B"/>
    <w:rsid w:val="00A452D3"/>
    <w:rsid w:val="00A7469D"/>
    <w:rsid w:val="00A7703D"/>
    <w:rsid w:val="00A7789D"/>
    <w:rsid w:val="00A83DB9"/>
    <w:rsid w:val="00A84CF5"/>
    <w:rsid w:val="00A86487"/>
    <w:rsid w:val="00A90074"/>
    <w:rsid w:val="00AA01F7"/>
    <w:rsid w:val="00AB0774"/>
    <w:rsid w:val="00AE37DE"/>
    <w:rsid w:val="00AE4346"/>
    <w:rsid w:val="00AE53B1"/>
    <w:rsid w:val="00B10D13"/>
    <w:rsid w:val="00B129EC"/>
    <w:rsid w:val="00B1753A"/>
    <w:rsid w:val="00B207C9"/>
    <w:rsid w:val="00B2741A"/>
    <w:rsid w:val="00B40DC7"/>
    <w:rsid w:val="00B47CC7"/>
    <w:rsid w:val="00B518AE"/>
    <w:rsid w:val="00B60575"/>
    <w:rsid w:val="00B63494"/>
    <w:rsid w:val="00BA0B93"/>
    <w:rsid w:val="00BA562B"/>
    <w:rsid w:val="00BB7715"/>
    <w:rsid w:val="00BC080A"/>
    <w:rsid w:val="00BE3EB2"/>
    <w:rsid w:val="00BF1D5E"/>
    <w:rsid w:val="00BF61A7"/>
    <w:rsid w:val="00C075C6"/>
    <w:rsid w:val="00C309B2"/>
    <w:rsid w:val="00C31EC1"/>
    <w:rsid w:val="00C44BBB"/>
    <w:rsid w:val="00C6304D"/>
    <w:rsid w:val="00C636B4"/>
    <w:rsid w:val="00C749AE"/>
    <w:rsid w:val="00C80196"/>
    <w:rsid w:val="00C81569"/>
    <w:rsid w:val="00CA1132"/>
    <w:rsid w:val="00CA7ED7"/>
    <w:rsid w:val="00CC21E6"/>
    <w:rsid w:val="00CC27AF"/>
    <w:rsid w:val="00CD6A8A"/>
    <w:rsid w:val="00CF06E9"/>
    <w:rsid w:val="00CF3100"/>
    <w:rsid w:val="00D0614E"/>
    <w:rsid w:val="00D1033C"/>
    <w:rsid w:val="00D131DE"/>
    <w:rsid w:val="00D25843"/>
    <w:rsid w:val="00D353B6"/>
    <w:rsid w:val="00D43AF5"/>
    <w:rsid w:val="00D51777"/>
    <w:rsid w:val="00D60368"/>
    <w:rsid w:val="00D61001"/>
    <w:rsid w:val="00D750C9"/>
    <w:rsid w:val="00DA09D5"/>
    <w:rsid w:val="00DA33C9"/>
    <w:rsid w:val="00DD79E6"/>
    <w:rsid w:val="00DF6BFA"/>
    <w:rsid w:val="00E05D7C"/>
    <w:rsid w:val="00E15A83"/>
    <w:rsid w:val="00E2236B"/>
    <w:rsid w:val="00E37DE4"/>
    <w:rsid w:val="00E40FE4"/>
    <w:rsid w:val="00E63625"/>
    <w:rsid w:val="00E70DC1"/>
    <w:rsid w:val="00E71C81"/>
    <w:rsid w:val="00E81F5C"/>
    <w:rsid w:val="00E97643"/>
    <w:rsid w:val="00E97BC6"/>
    <w:rsid w:val="00EB7B36"/>
    <w:rsid w:val="00EC1921"/>
    <w:rsid w:val="00EC3A6A"/>
    <w:rsid w:val="00EC54FA"/>
    <w:rsid w:val="00ED2216"/>
    <w:rsid w:val="00ED38F0"/>
    <w:rsid w:val="00ED4AD1"/>
    <w:rsid w:val="00EF401F"/>
    <w:rsid w:val="00EF6AE5"/>
    <w:rsid w:val="00F01415"/>
    <w:rsid w:val="00F1031C"/>
    <w:rsid w:val="00F203AA"/>
    <w:rsid w:val="00F2408C"/>
    <w:rsid w:val="00F42201"/>
    <w:rsid w:val="00F646AB"/>
    <w:rsid w:val="00F65BFF"/>
    <w:rsid w:val="00FA6A13"/>
    <w:rsid w:val="00FB1469"/>
    <w:rsid w:val="00FB7A48"/>
    <w:rsid w:val="00FD1196"/>
    <w:rsid w:val="00FE119A"/>
    <w:rsid w:val="00FF423C"/>
    <w:rsid w:val="00FF4DD4"/>
    <w:rsid w:val="00F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D22E2"/>
  <w15:chartTrackingRefBased/>
  <w15:docId w15:val="{E7B3B882-7EF9-4A8A-8DA8-D8CA826A0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14059"/>
    <w:pPr>
      <w:autoSpaceDE w:val="0"/>
      <w:autoSpaceDN w:val="0"/>
      <w:adjustRightInd w:val="0"/>
      <w:spacing w:after="0" w:line="240" w:lineRule="auto"/>
    </w:pPr>
    <w:rPr>
      <w:rFonts w:ascii="Fira Sans" w:hAnsi="Fira Sans" w:cs="DejaVuSansCondensed"/>
      <w:color w:val="000000"/>
      <w:sz w:val="27"/>
      <w:szCs w:val="27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0196"/>
    <w:pPr>
      <w:spacing w:before="240" w:after="240"/>
      <w:outlineLvl w:val="0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6087A"/>
    <w:pPr>
      <w:spacing w:before="240" w:after="240"/>
      <w:ind w:firstLine="709"/>
      <w:outlineLvl w:val="1"/>
    </w:pPr>
    <w:rPr>
      <w:rFonts w:cs="DejaVuSansCondensed-Bold"/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77FFC"/>
    <w:pPr>
      <w:spacing w:before="240"/>
      <w:outlineLvl w:val="2"/>
    </w:pPr>
    <w:rPr>
      <w:rFonts w:cs="DejaVuSansCondensed-Bold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D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6087A"/>
    <w:pPr>
      <w:numPr>
        <w:numId w:val="19"/>
      </w:numPr>
      <w:contextualSpacing/>
    </w:pPr>
    <w:rPr>
      <w:sz w:val="18"/>
      <w:szCs w:val="18"/>
    </w:rPr>
  </w:style>
  <w:style w:type="character" w:styleId="Hipercze">
    <w:name w:val="Hyperlink"/>
    <w:basedOn w:val="Domylnaczcionkaakapitu"/>
    <w:uiPriority w:val="99"/>
    <w:unhideWhenUsed/>
    <w:qFormat/>
    <w:rsid w:val="0023202A"/>
    <w:rPr>
      <w:rFonts w:ascii="Fira Sans" w:hAnsi="Fira Sans" w:cs="Arial"/>
      <w:color w:val="0000CC"/>
      <w:sz w:val="18"/>
      <w:szCs w:val="18"/>
      <w:u w:val="singl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4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64A1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87EA3"/>
    <w:pPr>
      <w:spacing w:after="0" w:line="240" w:lineRule="auto"/>
    </w:pPr>
    <w:rPr>
      <w:rFonts w:ascii="Fira Sans" w:hAnsi="Fira Sans"/>
      <w:sz w:val="19"/>
    </w:rPr>
  </w:style>
  <w:style w:type="character" w:styleId="Pogrubienie">
    <w:name w:val="Strong"/>
    <w:basedOn w:val="Domylnaczcionkaakapitu"/>
    <w:uiPriority w:val="22"/>
    <w:qFormat/>
    <w:rsid w:val="00187EA3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3202A"/>
    <w:rPr>
      <w:sz w:val="18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3202A"/>
    <w:rPr>
      <w:rFonts w:ascii="Fira Sans" w:hAnsi="Fira Sans" w:cs="DejaVuSansCondensed"/>
      <w:color w:val="000000"/>
      <w:sz w:val="18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87EA3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C80196"/>
    <w:rPr>
      <w:rFonts w:ascii="Fira Sans" w:hAnsi="Fira Sans" w:cs="DejaVuSansCondensed"/>
      <w:color w:val="000000"/>
      <w:sz w:val="27"/>
      <w:szCs w:val="27"/>
    </w:rPr>
  </w:style>
  <w:style w:type="character" w:customStyle="1" w:styleId="Nagwek2Znak">
    <w:name w:val="Nagłówek 2 Znak"/>
    <w:basedOn w:val="Domylnaczcionkaakapitu"/>
    <w:link w:val="Nagwek2"/>
    <w:uiPriority w:val="9"/>
    <w:rsid w:val="0056087A"/>
    <w:rPr>
      <w:rFonts w:ascii="Fira Sans" w:hAnsi="Fira Sans" w:cs="DejaVuSansCondensed-Bold"/>
      <w:b/>
      <w:bCs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277FFC"/>
    <w:rPr>
      <w:rFonts w:ascii="Fira Sans" w:hAnsi="Fira Sans" w:cs="DejaVuSansCondensed-Bold"/>
      <w:b/>
      <w:bCs/>
      <w:color w:val="000000"/>
      <w:szCs w:val="27"/>
    </w:rPr>
  </w:style>
  <w:style w:type="paragraph" w:customStyle="1" w:styleId="Tekstgwny">
    <w:name w:val="Tekst główny"/>
    <w:qFormat/>
    <w:rsid w:val="0091058E"/>
    <w:rPr>
      <w:rFonts w:ascii="Fira Sans" w:hAnsi="Fira Sans" w:cs="DejaVuSansCondensed"/>
      <w:color w:val="000000"/>
      <w:sz w:val="18"/>
      <w:szCs w:val="27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3202A"/>
    <w:rPr>
      <w:color w:val="605E5C"/>
      <w:shd w:val="clear" w:color="auto" w:fill="E1DFDD"/>
    </w:rPr>
  </w:style>
  <w:style w:type="character" w:styleId="Tytuksiki">
    <w:name w:val="Book Title"/>
    <w:basedOn w:val="Domylnaczcionkaakapitu"/>
    <w:uiPriority w:val="33"/>
    <w:qFormat/>
    <w:rsid w:val="007D5B7C"/>
    <w:rPr>
      <w:b/>
      <w:bCs/>
      <w:i/>
      <w:iCs/>
      <w:spacing w:val="5"/>
    </w:rPr>
  </w:style>
  <w:style w:type="character" w:styleId="UyteHipercze">
    <w:name w:val="FollowedHyperlink"/>
    <w:basedOn w:val="Domylnaczcionkaakapitu"/>
    <w:uiPriority w:val="99"/>
    <w:semiHidden/>
    <w:unhideWhenUsed/>
    <w:rsid w:val="00E40F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_uskrk@stat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ip.stat.gov.pl/urzad-statystyczny-w-krakowie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krutacjauskrakow@sta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F9140BA9-A771-44E9-9849-FB34256A1A0F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5</Pages>
  <Words>2184</Words>
  <Characters>13109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w Urzędzie Statystycznym w Krakowie</vt:lpstr>
    </vt:vector>
  </TitlesOfParts>
  <Company/>
  <LinksUpToDate>false</LinksUpToDate>
  <CharactersWithSpaces>15263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w Urzędzie Statystycznym w Krakowie</dc:title>
  <dc:subject/>
  <dc:creator>Wywiał Anna</dc:creator>
  <cp:keywords/>
  <dc:description/>
  <cp:lastModifiedBy>Piekarska Joanna</cp:lastModifiedBy>
  <cp:revision>40</cp:revision>
  <cp:lastPrinted>2026-07-27T10:23:00Z</cp:lastPrinted>
  <dcterms:created xsi:type="dcterms:W3CDTF">2026-01-21T14:08:00Z</dcterms:created>
  <dcterms:modified xsi:type="dcterms:W3CDTF">2026-07-27T10:30:00Z</dcterms:modified>
</cp:coreProperties>
</file>